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A6" w:rsidRPr="00D657A6" w:rsidRDefault="00D657A6" w:rsidP="00D657A6">
      <w:pPr>
        <w:pStyle w:val="a3"/>
      </w:pPr>
      <w:r w:rsidRPr="00D657A6">
        <w:t>Консультация для родителей «Ребёнок и компьютер. Вред или польза»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В наше время компьютеры так глубоко проникли во все сферы нашей жизни, что жизнь без этой умной машины сложно себе представить. Наши дети родились и растут в мире, где компьютер - такая же привычная вещь, как телевизоры, автомобили, электрическое освещение.</w:t>
      </w:r>
    </w:p>
    <w:p w:rsidR="00D657A6" w:rsidRPr="00D657A6" w:rsidRDefault="00D657A6" w:rsidP="00D657A6">
      <w:pPr>
        <w:rPr>
          <w:rFonts w:ascii="Times New Roman" w:hAnsi="Times New Roman" w:cs="Times New Roman"/>
          <w:i/>
          <w:sz w:val="36"/>
          <w:szCs w:val="36"/>
          <w:u w:val="single"/>
        </w:rPr>
      </w:pPr>
      <w:r w:rsidRPr="00D657A6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Развивающая функция компьютера.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Подходящие по возрасту развивающие игры или даже просто взятые из Интернета картинки способны расширить кругозор ребёнка и в игровой форме дать ему необходимые знания. Использовать компьютер в обучающих целях можно уже с 1,5 лет, когда ребенок проявляет активный интерес не только к окружающим его предметам, но и к изображениям, которые он видит в книжках. Разглядывая вместе иллюстрации с изображением животных, можно привлечь компьютер и Интернет в качестве дополнительного наглядного пособия. Ребенку будет интересно взглянуть на разнообразные изображения и фотографии слона или жирафа, а также узнать какими разными могут быть машинки и поезда.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 xml:space="preserve">Примерно с двух лет компьютер можно задействовать более интенсивно и с большей пользой, предлагая ребенку совсем простенькие </w:t>
      </w:r>
      <w:proofErr w:type="spellStart"/>
      <w:r w:rsidRPr="00D657A6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D657A6">
        <w:rPr>
          <w:rFonts w:ascii="Times New Roman" w:hAnsi="Times New Roman" w:cs="Times New Roman"/>
          <w:sz w:val="28"/>
          <w:szCs w:val="28"/>
        </w:rPr>
        <w:t>-игры, помогающие выучить цвета и научиться различать и сопоставлять геометрические фигуры. Причем, наряду с интеллектуальным развитием происходит и развитие мелкой моторики, поскольку на этом этапе ребенок учится пользоваться компьютером самостоятельно, а значит, осваивает компьютерную мышь и клавиатуру.</w:t>
      </w:r>
    </w:p>
    <w:p w:rsidR="00D657A6" w:rsidRPr="00D657A6" w:rsidRDefault="00D657A6" w:rsidP="00D657A6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657A6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Положительное влияние компьютера на ребён</w:t>
      </w:r>
      <w:r w:rsidRPr="00D657A6">
        <w:rPr>
          <w:rFonts w:ascii="Times New Roman" w:hAnsi="Times New Roman" w:cs="Times New Roman"/>
          <w:b/>
          <w:i/>
          <w:sz w:val="36"/>
          <w:szCs w:val="36"/>
          <w:u w:val="single"/>
        </w:rPr>
        <w:t>ка.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Компьютерные игры развивают у ребенка: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• быстроту реакции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• мелкую моторику рук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• визуальное восприятие объектов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• память и внимание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lastRenderedPageBreak/>
        <w:t>• логическое мышление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• зрительно-моторную координацию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Компьютерные игры учат ребенка: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• классифицировать и обобщать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• аналитически мыслить в нестандартной ситуации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• добиваться своей цели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• совершенствовать интеллектуальные навыки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 xml:space="preserve">Играя в компьютерные игры, ребенок попадает в волшебную сказку, где существует свой мир. Этот мир так похож </w:t>
      </w:r>
      <w:proofErr w:type="gramStart"/>
      <w:r w:rsidRPr="00D657A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657A6">
        <w:rPr>
          <w:rFonts w:ascii="Times New Roman" w:hAnsi="Times New Roman" w:cs="Times New Roman"/>
          <w:sz w:val="28"/>
          <w:szCs w:val="28"/>
        </w:rPr>
        <w:t xml:space="preserve"> настоящий! Когда герои компьютерной игры предлагают малышу починить стену домика (правильно сложив паззл) или расположить цифры по порядку, чтобы добраться до сокровищ, дети ощущают свою значимость. А если в конце задания ему говорят «молодец, ты справился отлично», это вызывает у ребенка восторг!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Прекрасно нарисованные, веселые и добрые детские компьютерные игры несут в себе много интересного, умного, забавного и полностью направлены на то, чтобы малыши развивали и совершенствовали свои знания. А удобное и понятное управление и выполненное профессиональными актерами озвучивание сделают каждую игру настоящим праздником.</w:t>
      </w:r>
    </w:p>
    <w:p w:rsidR="00D657A6" w:rsidRPr="00D657A6" w:rsidRDefault="00D657A6" w:rsidP="00D657A6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657A6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Отрицательное влияние компьютера на ребён</w:t>
      </w:r>
      <w:r w:rsidRPr="00D657A6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ка. 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Самый большой вред компьютера в том же, в чём и его достоинство - в его бесконечной увлекательности. Вред компьютер приносит в том случае, когда дети не соблюдают простые правила, предназначенные для того, чтобы свести к минимуму дурное влияние компьютера на своё здоровье (не испортить зрение, не искривить позвоночник, не впасть в психологическую зависимость от электронной игрушки):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• Дети, увлеченные компьютером, не замечают утомления и усталости глаз, они могут очень сильно их перегрузить. Тем более, если ребенок играет в компьютер, а не занимается какой-то обучающей программой. Поэтому, чтобы сохранить своему ребенку хорошее зрение, всегда контролируйте, сколько времени он проводит перед экраном.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lastRenderedPageBreak/>
        <w:t>• Растущий организм, нуждается в движении. Из-за длительного неподвижного состояния ухудшается самочувствие ребенка, происходят сбои в организме, это чревато развитием гиподинамии.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• Когда ребенок много играет в компьютерные игры, это сопровождается эмоциональным напряжением, что так же не проходит бесследно. В результате, просидев весь день перед компьютером, ребенок к вечеру приходит в возбужденное и раздраженное состояние, становится агрессивен и неуправляем, а ночью плохо спит.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• С компьютером дети, как правило, общаются один на один, что не способствует развитию навыков общения и игре в коллективе.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• Происходит падение умственных способностей. Ученые обнаружили, что компьютерные игры стимулируют лишь те участки головного мозга, которые отвечают за зрение и движение, но не способствуют развитию других важных его участков. Игры останавливают развитие лобных долей мозга, которые отвечают за поведение человека, тренировку памяти</w:t>
      </w:r>
      <w:bookmarkStart w:id="0" w:name="_GoBack"/>
      <w:bookmarkEnd w:id="0"/>
      <w:r w:rsidRPr="00D657A6">
        <w:rPr>
          <w:rFonts w:ascii="Times New Roman" w:hAnsi="Times New Roman" w:cs="Times New Roman"/>
          <w:sz w:val="28"/>
          <w:szCs w:val="28"/>
        </w:rPr>
        <w:t>, эмоции и обучение.</w:t>
      </w:r>
    </w:p>
    <w:p w:rsidR="00D657A6" w:rsidRPr="00D657A6" w:rsidRDefault="00D657A6" w:rsidP="00D657A6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657A6">
        <w:rPr>
          <w:rFonts w:ascii="Times New Roman" w:hAnsi="Times New Roman" w:cs="Times New Roman"/>
          <w:b/>
          <w:bCs/>
          <w:i/>
          <w:sz w:val="36"/>
          <w:szCs w:val="36"/>
          <w:u w:val="single"/>
        </w:rPr>
        <w:t>Ограничения на использование компьюте</w:t>
      </w:r>
      <w:r w:rsidRPr="00D657A6">
        <w:rPr>
          <w:rFonts w:ascii="Times New Roman" w:hAnsi="Times New Roman" w:cs="Times New Roman"/>
          <w:b/>
          <w:i/>
          <w:sz w:val="36"/>
          <w:szCs w:val="36"/>
          <w:u w:val="single"/>
        </w:rPr>
        <w:t>ра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Главная задача родителей — контролировать время, которое ребенок сидит за компьютером.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Средние ограничения по времени занятий для детского возраста приблизительно таковы: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- в три–четыре года ребенок может находиться у компьютера от 15 до 25 минут;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- в пять–шесть лет – от 20 до 35 минут;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- в семь–восемь лет – от 40 до 60 минут.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• Усаживать ребенка за компьютер нужно так, чтобы расстояние между монитором и глазами малыша составляло 40-50 сантиметров.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• Вечером следует вообще ограничивать работу ребенка за компьютером, особенно нельзя позволять играть в динамичные игры – эмоциональное напряжение во время их может негативно сказаться на сне.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lastRenderedPageBreak/>
        <w:t xml:space="preserve">• Каждые 20 минут ваш ребенок должен оторвать глаз от компьютера и посмотреть на объект, удаленный от него, по меньшей мере, на 20 метров, по крайней </w:t>
      </w:r>
      <w:proofErr w:type="gramStart"/>
      <w:r w:rsidRPr="00D657A6">
        <w:rPr>
          <w:rFonts w:ascii="Times New Roman" w:hAnsi="Times New Roman" w:cs="Times New Roman"/>
          <w:sz w:val="28"/>
          <w:szCs w:val="28"/>
        </w:rPr>
        <w:t>мере</w:t>
      </w:r>
      <w:proofErr w:type="gramEnd"/>
      <w:r w:rsidRPr="00D657A6">
        <w:rPr>
          <w:rFonts w:ascii="Times New Roman" w:hAnsi="Times New Roman" w:cs="Times New Roman"/>
          <w:sz w:val="28"/>
          <w:szCs w:val="28"/>
        </w:rPr>
        <w:t xml:space="preserve"> 10 секунд.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• Источник света должен быть слева от монитора.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• Спина и ноги ребенка должны иметь опору.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• Компьютерные уроки для дошкольников не должны превышать 15 минут, для младших школьников 20ти минут.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• Обязательно формируйте у ребёнка правильное отношение к компьютеру. И словом и действием приучайте его, что компьютер – рабочая машина, и использовать его можно только для учебы или работы.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• Родителям также не следует забывать о других правилах, сохраняющих здоровье: занятия за компьютером нужно чередовать с подвижными играми или физическими упражнениями, а компьютерные игры, требующие быстрой мышечной и зрительной реакции, – с более спокойными (головоломками и логическими играми).</w:t>
      </w:r>
    </w:p>
    <w:p w:rsidR="00D657A6" w:rsidRPr="00D657A6" w:rsidRDefault="00D657A6" w:rsidP="00D657A6">
      <w:pPr>
        <w:rPr>
          <w:rFonts w:ascii="Times New Roman" w:hAnsi="Times New Roman" w:cs="Times New Roman"/>
          <w:sz w:val="28"/>
          <w:szCs w:val="28"/>
        </w:rPr>
      </w:pPr>
      <w:r w:rsidRPr="00D657A6">
        <w:rPr>
          <w:rFonts w:ascii="Times New Roman" w:hAnsi="Times New Roman" w:cs="Times New Roman"/>
          <w:sz w:val="28"/>
          <w:szCs w:val="28"/>
        </w:rPr>
        <w:t>Если родители смогут подойти к обучению ребенка за компьютером ответственно, оно станет для него полезным и безопасным!</w:t>
      </w:r>
    </w:p>
    <w:p w:rsidR="0016618B" w:rsidRPr="00D657A6" w:rsidRDefault="0016618B" w:rsidP="00D657A6">
      <w:pPr>
        <w:rPr>
          <w:rFonts w:ascii="Times New Roman" w:hAnsi="Times New Roman" w:cs="Times New Roman"/>
          <w:sz w:val="28"/>
          <w:szCs w:val="28"/>
        </w:rPr>
      </w:pPr>
    </w:p>
    <w:sectPr w:rsidR="0016618B" w:rsidRPr="00D65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ED1"/>
    <w:rsid w:val="0016618B"/>
    <w:rsid w:val="004C7ED1"/>
    <w:rsid w:val="00D6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57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57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57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657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890</Words>
  <Characters>5078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Лера</cp:lastModifiedBy>
  <cp:revision>2</cp:revision>
  <dcterms:created xsi:type="dcterms:W3CDTF">2017-03-02T08:38:00Z</dcterms:created>
  <dcterms:modified xsi:type="dcterms:W3CDTF">2017-03-02T08:41:00Z</dcterms:modified>
</cp:coreProperties>
</file>