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85C" w:rsidRDefault="00D2685C" w:rsidP="00D2685C">
      <w:pPr>
        <w:jc w:val="center"/>
        <w:outlineLvl w:val="0"/>
        <w:rPr>
          <w:sz w:val="32"/>
          <w:szCs w:val="32"/>
        </w:rPr>
      </w:pPr>
    </w:p>
    <w:p w:rsidR="00D2685C" w:rsidRDefault="00D2685C" w:rsidP="00D2685C">
      <w:pPr>
        <w:jc w:val="center"/>
        <w:outlineLvl w:val="0"/>
        <w:rPr>
          <w:sz w:val="32"/>
          <w:szCs w:val="32"/>
        </w:rPr>
      </w:pPr>
    </w:p>
    <w:p w:rsidR="00D2685C" w:rsidRDefault="00D2685C" w:rsidP="00D2685C">
      <w:pPr>
        <w:jc w:val="center"/>
        <w:outlineLvl w:val="0"/>
        <w:rPr>
          <w:sz w:val="32"/>
          <w:szCs w:val="32"/>
        </w:rPr>
      </w:pPr>
    </w:p>
    <w:p w:rsidR="00D2685C" w:rsidRDefault="00D2685C" w:rsidP="00D2685C">
      <w:pPr>
        <w:jc w:val="center"/>
        <w:outlineLvl w:val="0"/>
        <w:rPr>
          <w:sz w:val="32"/>
          <w:szCs w:val="32"/>
        </w:rPr>
      </w:pPr>
    </w:p>
    <w:p w:rsidR="00D2685C" w:rsidRDefault="00D2685C" w:rsidP="00D2685C">
      <w:pPr>
        <w:jc w:val="center"/>
        <w:outlineLvl w:val="0"/>
        <w:rPr>
          <w:sz w:val="32"/>
          <w:szCs w:val="32"/>
        </w:rPr>
      </w:pPr>
    </w:p>
    <w:p w:rsidR="00D2685C" w:rsidRDefault="00D2685C" w:rsidP="00D2685C">
      <w:pPr>
        <w:jc w:val="center"/>
        <w:outlineLvl w:val="0"/>
        <w:rPr>
          <w:sz w:val="32"/>
          <w:szCs w:val="32"/>
        </w:rPr>
      </w:pPr>
    </w:p>
    <w:p w:rsidR="00D2685C" w:rsidRPr="00F403F1" w:rsidRDefault="00D2685C" w:rsidP="00D2685C">
      <w:pPr>
        <w:pStyle w:val="af1"/>
        <w:jc w:val="center"/>
        <w:rPr>
          <w:rFonts w:ascii="Times New Roman" w:hAnsi="Times New Roman" w:cs="Times New Roman"/>
          <w:b/>
          <w:sz w:val="36"/>
          <w:szCs w:val="36"/>
        </w:rPr>
      </w:pPr>
      <w:r w:rsidRPr="00F403F1">
        <w:rPr>
          <w:rFonts w:ascii="Times New Roman" w:hAnsi="Times New Roman" w:cs="Times New Roman"/>
          <w:b/>
          <w:sz w:val="36"/>
          <w:szCs w:val="36"/>
        </w:rPr>
        <w:t>Методическая разработка</w:t>
      </w:r>
    </w:p>
    <w:p w:rsidR="00D2685C" w:rsidRPr="00F403F1" w:rsidRDefault="00D2685C" w:rsidP="00D2685C">
      <w:pPr>
        <w:pStyle w:val="af1"/>
        <w:rPr>
          <w:rFonts w:ascii="Times New Roman" w:hAnsi="Times New Roman" w:cs="Times New Roman"/>
          <w:b/>
          <w:sz w:val="36"/>
          <w:szCs w:val="36"/>
        </w:rPr>
      </w:pPr>
    </w:p>
    <w:p w:rsidR="00D2685C" w:rsidRDefault="00D2685C" w:rsidP="00D2685C">
      <w:pPr>
        <w:pStyle w:val="af1"/>
        <w:rPr>
          <w:b/>
          <w:sz w:val="28"/>
          <w:szCs w:val="28"/>
        </w:rPr>
      </w:pPr>
    </w:p>
    <w:p w:rsidR="00D2685C" w:rsidRDefault="00D2685C" w:rsidP="00D2685C">
      <w:pPr>
        <w:pStyle w:val="af1"/>
        <w:rPr>
          <w:b/>
          <w:sz w:val="28"/>
          <w:szCs w:val="28"/>
        </w:rPr>
      </w:pPr>
    </w:p>
    <w:p w:rsidR="00D2685C" w:rsidRDefault="00D2685C" w:rsidP="00D2685C">
      <w:pPr>
        <w:pStyle w:val="af1"/>
        <w:rPr>
          <w:b/>
          <w:sz w:val="28"/>
          <w:szCs w:val="28"/>
        </w:rPr>
      </w:pPr>
    </w:p>
    <w:p w:rsidR="00D2685C" w:rsidRDefault="00D2685C" w:rsidP="00D2685C">
      <w:pPr>
        <w:pStyle w:val="af1"/>
        <w:rPr>
          <w:b/>
          <w:sz w:val="28"/>
          <w:szCs w:val="28"/>
        </w:rPr>
      </w:pPr>
    </w:p>
    <w:p w:rsidR="00D2685C" w:rsidRDefault="00D2685C" w:rsidP="00D2685C">
      <w:pPr>
        <w:pStyle w:val="af1"/>
        <w:rPr>
          <w:b/>
          <w:sz w:val="28"/>
          <w:szCs w:val="28"/>
        </w:rPr>
      </w:pPr>
    </w:p>
    <w:p w:rsidR="00D2685C" w:rsidRDefault="00D2685C" w:rsidP="00D2685C">
      <w:pPr>
        <w:pStyle w:val="af1"/>
        <w:rPr>
          <w:b/>
          <w:sz w:val="28"/>
          <w:szCs w:val="28"/>
        </w:rPr>
      </w:pPr>
    </w:p>
    <w:p w:rsidR="00D2685C" w:rsidRDefault="00D2685C" w:rsidP="00D2685C">
      <w:pPr>
        <w:pStyle w:val="af1"/>
        <w:rPr>
          <w:b/>
          <w:sz w:val="28"/>
          <w:szCs w:val="28"/>
        </w:rPr>
      </w:pPr>
    </w:p>
    <w:p w:rsidR="00D2685C" w:rsidRDefault="00D2685C" w:rsidP="00D2685C">
      <w:pPr>
        <w:pStyle w:val="af1"/>
        <w:rPr>
          <w:b/>
          <w:sz w:val="28"/>
          <w:szCs w:val="28"/>
        </w:rPr>
      </w:pPr>
    </w:p>
    <w:p w:rsidR="00D2685C" w:rsidRDefault="00D2685C" w:rsidP="00D2685C">
      <w:pPr>
        <w:pStyle w:val="af1"/>
        <w:rPr>
          <w:b/>
          <w:sz w:val="28"/>
          <w:szCs w:val="28"/>
        </w:rPr>
      </w:pPr>
    </w:p>
    <w:p w:rsidR="00D2685C" w:rsidRDefault="00D2685C" w:rsidP="00D2685C">
      <w:pPr>
        <w:pStyle w:val="af1"/>
        <w:jc w:val="center"/>
        <w:rPr>
          <w:b/>
          <w:sz w:val="28"/>
          <w:szCs w:val="28"/>
        </w:rPr>
      </w:pPr>
      <w:r>
        <w:rPr>
          <w:b/>
          <w:sz w:val="28"/>
          <w:szCs w:val="28"/>
        </w:rPr>
        <w:t>На тему:</w:t>
      </w:r>
    </w:p>
    <w:p w:rsidR="00D2685C" w:rsidRDefault="00D2685C" w:rsidP="00D2685C">
      <w:pPr>
        <w:pStyle w:val="af1"/>
        <w:jc w:val="center"/>
        <w:rPr>
          <w:b/>
          <w:sz w:val="28"/>
          <w:szCs w:val="28"/>
        </w:rPr>
      </w:pPr>
      <w:r>
        <w:rPr>
          <w:b/>
          <w:sz w:val="28"/>
          <w:szCs w:val="28"/>
        </w:rPr>
        <w:t>«</w:t>
      </w:r>
      <w:r w:rsidRPr="00D2685C">
        <w:rPr>
          <w:b/>
          <w:sz w:val="40"/>
          <w:szCs w:val="40"/>
        </w:rPr>
        <w:t>Методы и приёмы обучения детей старшего дошкольного возраста вокально-хоровым навыкам в ДОУ</w:t>
      </w:r>
      <w:r>
        <w:rPr>
          <w:b/>
          <w:sz w:val="28"/>
          <w:szCs w:val="28"/>
        </w:rPr>
        <w:t>»</w:t>
      </w:r>
    </w:p>
    <w:p w:rsidR="00D2685C" w:rsidRDefault="00D2685C" w:rsidP="00D2685C">
      <w:pPr>
        <w:pStyle w:val="af1"/>
        <w:rPr>
          <w:sz w:val="28"/>
          <w:szCs w:val="28"/>
        </w:rPr>
      </w:pPr>
    </w:p>
    <w:p w:rsidR="00D2685C" w:rsidRDefault="00D2685C" w:rsidP="00D2685C">
      <w:pPr>
        <w:pStyle w:val="af1"/>
        <w:rPr>
          <w:sz w:val="28"/>
          <w:szCs w:val="28"/>
        </w:rPr>
      </w:pPr>
    </w:p>
    <w:p w:rsidR="00D2685C" w:rsidRDefault="00D2685C" w:rsidP="00D2685C">
      <w:pPr>
        <w:pStyle w:val="af1"/>
        <w:rPr>
          <w:sz w:val="28"/>
          <w:szCs w:val="28"/>
        </w:rPr>
      </w:pPr>
    </w:p>
    <w:p w:rsidR="00D2685C" w:rsidRDefault="00D2685C" w:rsidP="00D2685C">
      <w:pPr>
        <w:pStyle w:val="af1"/>
        <w:rPr>
          <w:sz w:val="28"/>
          <w:szCs w:val="28"/>
        </w:rPr>
      </w:pPr>
    </w:p>
    <w:p w:rsidR="00D2685C" w:rsidRDefault="00D2685C" w:rsidP="00D2685C">
      <w:pPr>
        <w:pStyle w:val="af1"/>
        <w:rPr>
          <w:sz w:val="28"/>
          <w:szCs w:val="28"/>
        </w:rPr>
      </w:pPr>
    </w:p>
    <w:p w:rsidR="00D2685C" w:rsidRDefault="00D2685C" w:rsidP="00D2685C">
      <w:pPr>
        <w:pStyle w:val="af1"/>
        <w:rPr>
          <w:sz w:val="28"/>
          <w:szCs w:val="28"/>
        </w:rPr>
      </w:pPr>
    </w:p>
    <w:p w:rsidR="00D2685C" w:rsidRDefault="00D2685C" w:rsidP="00D2685C">
      <w:pPr>
        <w:pStyle w:val="af1"/>
        <w:rPr>
          <w:sz w:val="28"/>
          <w:szCs w:val="28"/>
        </w:rPr>
      </w:pPr>
    </w:p>
    <w:p w:rsidR="00D2685C" w:rsidRDefault="00D2685C" w:rsidP="00D2685C">
      <w:pPr>
        <w:pStyle w:val="af1"/>
        <w:rPr>
          <w:sz w:val="28"/>
          <w:szCs w:val="28"/>
        </w:rPr>
      </w:pPr>
    </w:p>
    <w:p w:rsidR="00D2685C" w:rsidRDefault="00D2685C" w:rsidP="00D2685C">
      <w:pPr>
        <w:pStyle w:val="af1"/>
        <w:rPr>
          <w:b/>
          <w:sz w:val="28"/>
          <w:szCs w:val="28"/>
        </w:rPr>
      </w:pPr>
    </w:p>
    <w:p w:rsidR="00D2685C" w:rsidRDefault="00D2685C" w:rsidP="00D2685C">
      <w:pPr>
        <w:pStyle w:val="af1"/>
        <w:rPr>
          <w:b/>
          <w:sz w:val="28"/>
          <w:szCs w:val="28"/>
        </w:rPr>
      </w:pPr>
    </w:p>
    <w:p w:rsidR="00D2685C" w:rsidRDefault="00D2685C" w:rsidP="00D2685C">
      <w:pPr>
        <w:pStyle w:val="af1"/>
        <w:rPr>
          <w:b/>
          <w:sz w:val="28"/>
          <w:szCs w:val="28"/>
        </w:rPr>
      </w:pPr>
    </w:p>
    <w:p w:rsidR="00D2685C" w:rsidRDefault="00D2685C" w:rsidP="00D2685C">
      <w:pPr>
        <w:pStyle w:val="af1"/>
        <w:rPr>
          <w:b/>
          <w:sz w:val="28"/>
          <w:szCs w:val="28"/>
        </w:rPr>
      </w:pPr>
    </w:p>
    <w:p w:rsidR="00D2685C" w:rsidRDefault="00D2685C" w:rsidP="00D2685C">
      <w:pPr>
        <w:pStyle w:val="af1"/>
        <w:rPr>
          <w:b/>
          <w:sz w:val="28"/>
          <w:szCs w:val="28"/>
        </w:rPr>
      </w:pPr>
    </w:p>
    <w:p w:rsidR="00D2685C" w:rsidRDefault="00D2685C" w:rsidP="00D2685C">
      <w:pPr>
        <w:pStyle w:val="af1"/>
        <w:rPr>
          <w:b/>
          <w:sz w:val="28"/>
          <w:szCs w:val="28"/>
        </w:rPr>
      </w:pPr>
    </w:p>
    <w:p w:rsidR="00D2685C" w:rsidRDefault="00D2685C" w:rsidP="00D2685C">
      <w:pPr>
        <w:pStyle w:val="af1"/>
        <w:rPr>
          <w:b/>
          <w:sz w:val="28"/>
          <w:szCs w:val="28"/>
        </w:rPr>
      </w:pPr>
    </w:p>
    <w:p w:rsidR="00D2685C" w:rsidRDefault="00D2685C" w:rsidP="00D2685C">
      <w:pPr>
        <w:pStyle w:val="af1"/>
        <w:rPr>
          <w:b/>
          <w:sz w:val="28"/>
          <w:szCs w:val="28"/>
        </w:rPr>
      </w:pPr>
    </w:p>
    <w:p w:rsidR="00D2685C" w:rsidRDefault="00D2685C" w:rsidP="00D2685C">
      <w:pPr>
        <w:pStyle w:val="af1"/>
        <w:rPr>
          <w:b/>
          <w:sz w:val="28"/>
          <w:szCs w:val="28"/>
        </w:rPr>
      </w:pPr>
    </w:p>
    <w:p w:rsidR="00D2685C" w:rsidRDefault="00D2685C" w:rsidP="00D2685C">
      <w:pPr>
        <w:pStyle w:val="af1"/>
        <w:rPr>
          <w:b/>
          <w:sz w:val="28"/>
          <w:szCs w:val="28"/>
        </w:rPr>
      </w:pPr>
    </w:p>
    <w:p w:rsidR="00D2685C" w:rsidRDefault="00D2685C" w:rsidP="00D2685C">
      <w:pPr>
        <w:pStyle w:val="af1"/>
        <w:rPr>
          <w:b/>
          <w:sz w:val="28"/>
          <w:szCs w:val="28"/>
        </w:rPr>
      </w:pPr>
    </w:p>
    <w:p w:rsidR="00D2685C" w:rsidRDefault="00D2685C" w:rsidP="00D2685C">
      <w:pPr>
        <w:pStyle w:val="af1"/>
        <w:rPr>
          <w:b/>
          <w:sz w:val="28"/>
          <w:szCs w:val="28"/>
        </w:rPr>
      </w:pPr>
    </w:p>
    <w:p w:rsidR="00D2685C" w:rsidRDefault="00D2685C" w:rsidP="00D2685C">
      <w:pPr>
        <w:pStyle w:val="af1"/>
        <w:rPr>
          <w:b/>
          <w:sz w:val="28"/>
          <w:szCs w:val="28"/>
        </w:rPr>
      </w:pPr>
      <w:r>
        <w:rPr>
          <w:b/>
          <w:sz w:val="28"/>
          <w:szCs w:val="28"/>
        </w:rPr>
        <w:lastRenderedPageBreak/>
        <w:t>СОДЕРЖАНИЕ</w:t>
      </w:r>
    </w:p>
    <w:p w:rsidR="00D2685C" w:rsidRDefault="00D2685C" w:rsidP="00D2685C">
      <w:pPr>
        <w:pStyle w:val="af1"/>
        <w:rPr>
          <w:b/>
        </w:rPr>
      </w:pPr>
    </w:p>
    <w:p w:rsidR="00D2685C" w:rsidRPr="00D2685C" w:rsidRDefault="00D2685C" w:rsidP="00D2685C">
      <w:pPr>
        <w:widowControl w:val="0"/>
        <w:autoSpaceDE w:val="0"/>
        <w:autoSpaceDN w:val="0"/>
        <w:adjustRightInd w:val="0"/>
        <w:spacing w:line="360" w:lineRule="auto"/>
        <w:jc w:val="both"/>
        <w:rPr>
          <w:bCs/>
          <w:sz w:val="28"/>
          <w:szCs w:val="28"/>
        </w:rPr>
      </w:pPr>
      <w:r>
        <w:rPr>
          <w:b/>
          <w:bCs/>
          <w:sz w:val="28"/>
          <w:szCs w:val="28"/>
        </w:rPr>
        <w:t>ВВЕДЕНИЕ</w:t>
      </w:r>
      <w:r>
        <w:rPr>
          <w:bCs/>
          <w:sz w:val="28"/>
          <w:szCs w:val="28"/>
        </w:rPr>
        <w:t>…………………………………………………………………………3</w:t>
      </w:r>
    </w:p>
    <w:p w:rsidR="00D2685C" w:rsidRDefault="00D2685C" w:rsidP="00D2685C">
      <w:pPr>
        <w:widowControl w:val="0"/>
        <w:autoSpaceDE w:val="0"/>
        <w:autoSpaceDN w:val="0"/>
        <w:adjustRightInd w:val="0"/>
        <w:spacing w:line="360" w:lineRule="auto"/>
        <w:jc w:val="both"/>
        <w:rPr>
          <w:b/>
          <w:bCs/>
          <w:sz w:val="28"/>
          <w:szCs w:val="28"/>
        </w:rPr>
      </w:pPr>
      <w:r>
        <w:rPr>
          <w:b/>
          <w:bCs/>
          <w:sz w:val="28"/>
          <w:szCs w:val="28"/>
        </w:rPr>
        <w:t xml:space="preserve">ГЛАВА </w:t>
      </w:r>
      <w:r>
        <w:rPr>
          <w:b/>
          <w:bCs/>
          <w:sz w:val="28"/>
          <w:szCs w:val="28"/>
          <w:lang w:val="en-US"/>
        </w:rPr>
        <w:t>I</w:t>
      </w:r>
      <w:r>
        <w:rPr>
          <w:b/>
          <w:bCs/>
          <w:sz w:val="28"/>
          <w:szCs w:val="28"/>
        </w:rPr>
        <w:t xml:space="preserve">. ТЕОРЕТИЧЕСКИЕ ОСНОВЫ ОБУЧЕНИЯ ДЕТЕЙ </w:t>
      </w:r>
    </w:p>
    <w:p w:rsidR="00D2685C" w:rsidRPr="00D2685C" w:rsidRDefault="00D2685C" w:rsidP="00D2685C">
      <w:pPr>
        <w:widowControl w:val="0"/>
        <w:autoSpaceDE w:val="0"/>
        <w:autoSpaceDN w:val="0"/>
        <w:adjustRightInd w:val="0"/>
        <w:spacing w:line="360" w:lineRule="auto"/>
        <w:jc w:val="both"/>
        <w:rPr>
          <w:bCs/>
          <w:sz w:val="28"/>
          <w:szCs w:val="28"/>
        </w:rPr>
      </w:pPr>
      <w:r>
        <w:rPr>
          <w:b/>
          <w:bCs/>
          <w:sz w:val="28"/>
          <w:szCs w:val="28"/>
        </w:rPr>
        <w:t>ПЕНИЮ</w:t>
      </w:r>
      <w:r>
        <w:rPr>
          <w:bCs/>
          <w:sz w:val="28"/>
          <w:szCs w:val="28"/>
        </w:rPr>
        <w:t>………………………………………………………………………</w:t>
      </w:r>
      <w:proofErr w:type="gramStart"/>
      <w:r>
        <w:rPr>
          <w:bCs/>
          <w:sz w:val="28"/>
          <w:szCs w:val="28"/>
        </w:rPr>
        <w:t>…….</w:t>
      </w:r>
      <w:proofErr w:type="gramEnd"/>
      <w:r>
        <w:rPr>
          <w:bCs/>
          <w:sz w:val="28"/>
          <w:szCs w:val="28"/>
        </w:rPr>
        <w:t>.9</w:t>
      </w:r>
    </w:p>
    <w:p w:rsidR="00D2685C" w:rsidRDefault="00D2685C" w:rsidP="00D2685C">
      <w:pPr>
        <w:spacing w:line="360" w:lineRule="auto"/>
        <w:jc w:val="both"/>
        <w:rPr>
          <w:color w:val="000000"/>
          <w:sz w:val="28"/>
          <w:szCs w:val="28"/>
        </w:rPr>
      </w:pPr>
      <w:r>
        <w:rPr>
          <w:bCs/>
          <w:color w:val="000000"/>
          <w:sz w:val="28"/>
          <w:szCs w:val="28"/>
        </w:rPr>
        <w:t xml:space="preserve">1.1. Обзор литературы по проблеме обучения пению старших дошкольников…9 </w:t>
      </w:r>
    </w:p>
    <w:p w:rsidR="00D2685C" w:rsidRDefault="00D2685C" w:rsidP="00D2685C">
      <w:pPr>
        <w:spacing w:line="360" w:lineRule="auto"/>
        <w:jc w:val="both"/>
        <w:rPr>
          <w:color w:val="000000"/>
          <w:sz w:val="28"/>
          <w:szCs w:val="28"/>
        </w:rPr>
      </w:pPr>
      <w:r>
        <w:rPr>
          <w:bCs/>
          <w:color w:val="000000"/>
          <w:sz w:val="28"/>
          <w:szCs w:val="28"/>
        </w:rPr>
        <w:t>1.2. Вокальные возможности детей старшего дошкольного возраста……</w:t>
      </w:r>
      <w:proofErr w:type="gramStart"/>
      <w:r>
        <w:rPr>
          <w:bCs/>
          <w:color w:val="000000"/>
          <w:sz w:val="28"/>
          <w:szCs w:val="28"/>
        </w:rPr>
        <w:t>…….</w:t>
      </w:r>
      <w:proofErr w:type="gramEnd"/>
      <w:r>
        <w:rPr>
          <w:bCs/>
          <w:color w:val="000000"/>
          <w:sz w:val="28"/>
          <w:szCs w:val="28"/>
        </w:rPr>
        <w:t>13</w:t>
      </w:r>
    </w:p>
    <w:p w:rsidR="00D2685C" w:rsidRDefault="00D2685C" w:rsidP="00D2685C">
      <w:pPr>
        <w:spacing w:line="360" w:lineRule="auto"/>
        <w:jc w:val="both"/>
        <w:rPr>
          <w:bCs/>
          <w:color w:val="000000"/>
          <w:sz w:val="28"/>
          <w:szCs w:val="28"/>
        </w:rPr>
      </w:pPr>
      <w:r>
        <w:rPr>
          <w:bCs/>
          <w:color w:val="000000"/>
          <w:sz w:val="28"/>
          <w:szCs w:val="28"/>
        </w:rPr>
        <w:t xml:space="preserve">1.3. Особенности развития вокально-хоровых навыков детей </w:t>
      </w:r>
    </w:p>
    <w:p w:rsidR="00D2685C" w:rsidRDefault="00D2685C" w:rsidP="00D2685C">
      <w:pPr>
        <w:spacing w:line="360" w:lineRule="auto"/>
        <w:rPr>
          <w:bCs/>
          <w:color w:val="000000"/>
          <w:sz w:val="28"/>
          <w:szCs w:val="28"/>
        </w:rPr>
      </w:pPr>
      <w:r>
        <w:rPr>
          <w:bCs/>
          <w:color w:val="000000"/>
          <w:sz w:val="28"/>
          <w:szCs w:val="28"/>
        </w:rPr>
        <w:t>старшего дошкольного   возраста…………………………………………………18</w:t>
      </w:r>
    </w:p>
    <w:p w:rsidR="00D2685C" w:rsidRDefault="00D2685C" w:rsidP="00D2685C">
      <w:pPr>
        <w:widowControl w:val="0"/>
        <w:autoSpaceDE w:val="0"/>
        <w:autoSpaceDN w:val="0"/>
        <w:adjustRightInd w:val="0"/>
        <w:spacing w:line="360" w:lineRule="auto"/>
        <w:jc w:val="both"/>
        <w:rPr>
          <w:b/>
          <w:bCs/>
          <w:sz w:val="28"/>
          <w:szCs w:val="28"/>
        </w:rPr>
      </w:pPr>
      <w:r>
        <w:rPr>
          <w:b/>
          <w:bCs/>
          <w:sz w:val="28"/>
          <w:szCs w:val="28"/>
        </w:rPr>
        <w:t xml:space="preserve">ГЛАВА </w:t>
      </w:r>
      <w:r>
        <w:rPr>
          <w:b/>
          <w:bCs/>
          <w:sz w:val="28"/>
          <w:szCs w:val="28"/>
          <w:lang w:val="en-US"/>
        </w:rPr>
        <w:t>II</w:t>
      </w:r>
      <w:r>
        <w:rPr>
          <w:b/>
          <w:bCs/>
          <w:sz w:val="28"/>
          <w:szCs w:val="28"/>
        </w:rPr>
        <w:t>. МЕТОДЫ И ПРИЁМЫ ОБУЧЕНИЯ СТАРШИХ ДОШКОЛЬНИКОВ ВОКАЛЬНО-ХОРОВЫМ НАВЫКАМ</w:t>
      </w:r>
      <w:r>
        <w:rPr>
          <w:bCs/>
          <w:sz w:val="28"/>
          <w:szCs w:val="28"/>
        </w:rPr>
        <w:t>…………</w:t>
      </w:r>
      <w:proofErr w:type="gramStart"/>
      <w:r>
        <w:rPr>
          <w:bCs/>
          <w:sz w:val="28"/>
          <w:szCs w:val="28"/>
        </w:rPr>
        <w:t>…….</w:t>
      </w:r>
      <w:proofErr w:type="gramEnd"/>
      <w:r>
        <w:rPr>
          <w:bCs/>
          <w:sz w:val="28"/>
          <w:szCs w:val="28"/>
        </w:rPr>
        <w:t>.24</w:t>
      </w:r>
    </w:p>
    <w:p w:rsidR="00D2685C" w:rsidRDefault="00D2685C" w:rsidP="00D2685C">
      <w:pPr>
        <w:pStyle w:val="a3"/>
        <w:spacing w:before="0" w:beforeAutospacing="0" w:after="0" w:afterAutospacing="0" w:line="360" w:lineRule="auto"/>
        <w:jc w:val="both"/>
        <w:rPr>
          <w:bCs/>
          <w:sz w:val="28"/>
          <w:szCs w:val="28"/>
        </w:rPr>
      </w:pPr>
      <w:r>
        <w:rPr>
          <w:bCs/>
          <w:sz w:val="28"/>
          <w:szCs w:val="28"/>
        </w:rPr>
        <w:t>2.1. Цель, задачи, методы опытно-практической работы. Первый этап……………………………………………………………………………</w:t>
      </w:r>
      <w:proofErr w:type="gramStart"/>
      <w:r>
        <w:rPr>
          <w:bCs/>
          <w:sz w:val="28"/>
          <w:szCs w:val="28"/>
        </w:rPr>
        <w:t>…….</w:t>
      </w:r>
      <w:proofErr w:type="gramEnd"/>
      <w:r>
        <w:rPr>
          <w:bCs/>
          <w:sz w:val="28"/>
          <w:szCs w:val="28"/>
        </w:rPr>
        <w:t>.24</w:t>
      </w:r>
    </w:p>
    <w:p w:rsidR="00D2685C" w:rsidRDefault="00D2685C" w:rsidP="00D2685C">
      <w:pPr>
        <w:pStyle w:val="a3"/>
        <w:spacing w:before="0" w:beforeAutospacing="0" w:after="0" w:afterAutospacing="0" w:line="360" w:lineRule="auto"/>
        <w:jc w:val="both"/>
        <w:rPr>
          <w:bCs/>
          <w:sz w:val="28"/>
          <w:szCs w:val="28"/>
        </w:rPr>
      </w:pPr>
      <w:r>
        <w:rPr>
          <w:bCs/>
          <w:sz w:val="28"/>
          <w:szCs w:val="28"/>
        </w:rPr>
        <w:t>2.2. Результаты констатирующего диагностического обследования……</w:t>
      </w:r>
      <w:proofErr w:type="gramStart"/>
      <w:r>
        <w:rPr>
          <w:bCs/>
          <w:sz w:val="28"/>
          <w:szCs w:val="28"/>
        </w:rPr>
        <w:t>…….</w:t>
      </w:r>
      <w:proofErr w:type="gramEnd"/>
      <w:r>
        <w:rPr>
          <w:bCs/>
          <w:sz w:val="28"/>
          <w:szCs w:val="28"/>
        </w:rPr>
        <w:t>.31</w:t>
      </w:r>
    </w:p>
    <w:p w:rsidR="00D2685C" w:rsidRDefault="00D2685C" w:rsidP="00D2685C">
      <w:pPr>
        <w:widowControl w:val="0"/>
        <w:autoSpaceDE w:val="0"/>
        <w:autoSpaceDN w:val="0"/>
        <w:adjustRightInd w:val="0"/>
        <w:spacing w:line="360" w:lineRule="auto"/>
        <w:jc w:val="both"/>
        <w:rPr>
          <w:sz w:val="28"/>
          <w:szCs w:val="28"/>
        </w:rPr>
      </w:pPr>
      <w:r>
        <w:rPr>
          <w:sz w:val="28"/>
          <w:szCs w:val="28"/>
        </w:rPr>
        <w:t>2.3. Классификация методов и приемов обучения детей пению………………  35</w:t>
      </w:r>
    </w:p>
    <w:p w:rsidR="00D2685C" w:rsidRDefault="00D2685C" w:rsidP="00D2685C">
      <w:pPr>
        <w:shd w:val="clear" w:color="auto" w:fill="FFFFFF"/>
        <w:spacing w:line="360" w:lineRule="auto"/>
        <w:jc w:val="both"/>
        <w:rPr>
          <w:color w:val="000000"/>
          <w:sz w:val="28"/>
          <w:szCs w:val="28"/>
        </w:rPr>
      </w:pPr>
      <w:r>
        <w:rPr>
          <w:color w:val="000000"/>
          <w:sz w:val="28"/>
          <w:szCs w:val="28"/>
        </w:rPr>
        <w:t>2.4. Содержание вокального репертуара для развития вокально-</w:t>
      </w:r>
    </w:p>
    <w:p w:rsidR="00D2685C" w:rsidRDefault="00D2685C" w:rsidP="00D2685C">
      <w:pPr>
        <w:shd w:val="clear" w:color="auto" w:fill="FFFFFF"/>
        <w:spacing w:line="360" w:lineRule="auto"/>
        <w:jc w:val="both"/>
        <w:rPr>
          <w:color w:val="000000"/>
          <w:sz w:val="28"/>
          <w:szCs w:val="28"/>
        </w:rPr>
      </w:pPr>
      <w:r>
        <w:rPr>
          <w:color w:val="000000"/>
          <w:sz w:val="28"/>
          <w:szCs w:val="28"/>
        </w:rPr>
        <w:t>хоровых навыков. Второй этап……………………………………………………42</w:t>
      </w:r>
    </w:p>
    <w:p w:rsidR="00D2685C" w:rsidRPr="00D2685C" w:rsidRDefault="00D2685C" w:rsidP="00D2685C">
      <w:pPr>
        <w:shd w:val="clear" w:color="auto" w:fill="FFFFFF"/>
        <w:spacing w:line="360" w:lineRule="auto"/>
        <w:jc w:val="both"/>
        <w:rPr>
          <w:color w:val="000000"/>
          <w:sz w:val="28"/>
          <w:szCs w:val="28"/>
        </w:rPr>
      </w:pPr>
      <w:r>
        <w:rPr>
          <w:color w:val="000000"/>
          <w:sz w:val="28"/>
          <w:szCs w:val="28"/>
        </w:rPr>
        <w:t>2.5. Анализ результатов проведения опытно-практической работы……………44</w:t>
      </w:r>
    </w:p>
    <w:p w:rsidR="00D2685C" w:rsidRPr="00D2685C" w:rsidRDefault="00D2685C" w:rsidP="00D2685C">
      <w:pPr>
        <w:widowControl w:val="0"/>
        <w:autoSpaceDE w:val="0"/>
        <w:autoSpaceDN w:val="0"/>
        <w:adjustRightInd w:val="0"/>
        <w:spacing w:line="360" w:lineRule="auto"/>
        <w:jc w:val="both"/>
        <w:rPr>
          <w:bCs/>
          <w:sz w:val="28"/>
          <w:szCs w:val="28"/>
        </w:rPr>
      </w:pPr>
      <w:r>
        <w:rPr>
          <w:b/>
          <w:bCs/>
          <w:sz w:val="28"/>
          <w:szCs w:val="28"/>
        </w:rPr>
        <w:t>ЗАКЛЮЧЕНИЕ</w:t>
      </w:r>
      <w:r>
        <w:rPr>
          <w:bCs/>
          <w:sz w:val="28"/>
          <w:szCs w:val="28"/>
        </w:rPr>
        <w:t>…………………………………………………………………...49</w:t>
      </w:r>
    </w:p>
    <w:p w:rsidR="00D2685C" w:rsidRPr="00D2685C" w:rsidRDefault="00D2685C" w:rsidP="00D2685C">
      <w:pPr>
        <w:widowControl w:val="0"/>
        <w:autoSpaceDE w:val="0"/>
        <w:autoSpaceDN w:val="0"/>
        <w:adjustRightInd w:val="0"/>
        <w:spacing w:line="360" w:lineRule="auto"/>
        <w:jc w:val="both"/>
        <w:rPr>
          <w:bCs/>
          <w:sz w:val="28"/>
          <w:szCs w:val="28"/>
        </w:rPr>
      </w:pPr>
      <w:r>
        <w:rPr>
          <w:b/>
          <w:bCs/>
          <w:sz w:val="28"/>
          <w:szCs w:val="28"/>
        </w:rPr>
        <w:t>ЛИТЕРАТУРА</w:t>
      </w:r>
      <w:r>
        <w:rPr>
          <w:bCs/>
          <w:sz w:val="28"/>
          <w:szCs w:val="28"/>
        </w:rPr>
        <w:t>……………………………………………………………………56</w:t>
      </w:r>
    </w:p>
    <w:p w:rsidR="00D2685C" w:rsidRDefault="00D2685C" w:rsidP="00D2685C">
      <w:pPr>
        <w:widowControl w:val="0"/>
        <w:autoSpaceDE w:val="0"/>
        <w:autoSpaceDN w:val="0"/>
        <w:adjustRightInd w:val="0"/>
        <w:spacing w:line="360" w:lineRule="auto"/>
        <w:jc w:val="both"/>
        <w:rPr>
          <w:b/>
          <w:sz w:val="28"/>
          <w:szCs w:val="28"/>
        </w:rPr>
      </w:pPr>
      <w:r>
        <w:rPr>
          <w:b/>
          <w:bCs/>
          <w:sz w:val="28"/>
          <w:szCs w:val="28"/>
        </w:rPr>
        <w:t>ПРИЛОЖЕНИЯ</w:t>
      </w:r>
      <w:r>
        <w:rPr>
          <w:bCs/>
          <w:sz w:val="28"/>
          <w:szCs w:val="28"/>
        </w:rPr>
        <w:t>…………………………………………………………………...58</w:t>
      </w:r>
    </w:p>
    <w:p w:rsidR="00D2685C" w:rsidRDefault="00D2685C" w:rsidP="00D2685C">
      <w:pPr>
        <w:rPr>
          <w:sz w:val="28"/>
          <w:szCs w:val="28"/>
        </w:rPr>
      </w:pPr>
    </w:p>
    <w:p w:rsidR="00D2685C" w:rsidRDefault="00D2685C" w:rsidP="00D2685C">
      <w:pPr>
        <w:rPr>
          <w:sz w:val="28"/>
          <w:szCs w:val="28"/>
        </w:rPr>
      </w:pPr>
    </w:p>
    <w:p w:rsidR="00D2685C" w:rsidRDefault="00D2685C" w:rsidP="00D2685C">
      <w:pPr>
        <w:rPr>
          <w:sz w:val="28"/>
          <w:szCs w:val="28"/>
        </w:rPr>
      </w:pPr>
    </w:p>
    <w:p w:rsidR="00D2685C" w:rsidRDefault="00D2685C" w:rsidP="00D2685C">
      <w:pPr>
        <w:jc w:val="center"/>
        <w:rPr>
          <w:b/>
          <w:bCs/>
          <w:sz w:val="28"/>
          <w:szCs w:val="28"/>
        </w:rPr>
      </w:pPr>
    </w:p>
    <w:p w:rsidR="00D2685C" w:rsidRDefault="00D2685C" w:rsidP="00D2685C">
      <w:pPr>
        <w:jc w:val="center"/>
        <w:rPr>
          <w:b/>
          <w:bCs/>
          <w:sz w:val="28"/>
          <w:szCs w:val="28"/>
        </w:rPr>
      </w:pPr>
    </w:p>
    <w:p w:rsidR="00D2685C" w:rsidRDefault="00D2685C" w:rsidP="00D2685C">
      <w:pPr>
        <w:jc w:val="center"/>
        <w:rPr>
          <w:sz w:val="28"/>
          <w:szCs w:val="28"/>
        </w:rPr>
      </w:pPr>
      <w:r>
        <w:rPr>
          <w:b/>
          <w:bCs/>
          <w:sz w:val="28"/>
          <w:szCs w:val="28"/>
        </w:rPr>
        <w:lastRenderedPageBreak/>
        <w:t>ВВЕДЕНИЕ</w:t>
      </w:r>
    </w:p>
    <w:p w:rsidR="00D2685C" w:rsidRDefault="00D2685C" w:rsidP="00D2685C">
      <w:pPr>
        <w:spacing w:line="360" w:lineRule="auto"/>
        <w:jc w:val="center"/>
        <w:rPr>
          <w:b/>
          <w:sz w:val="24"/>
          <w:szCs w:val="24"/>
        </w:rPr>
      </w:pPr>
    </w:p>
    <w:p w:rsidR="00D2685C" w:rsidRPr="008F1E65" w:rsidRDefault="00D2685C" w:rsidP="00D2685C">
      <w:pPr>
        <w:spacing w:line="360" w:lineRule="auto"/>
        <w:ind w:firstLine="709"/>
        <w:jc w:val="both"/>
        <w:rPr>
          <w:rFonts w:ascii="Times New Roman" w:hAnsi="Times New Roman" w:cs="Times New Roman"/>
          <w:sz w:val="28"/>
          <w:szCs w:val="28"/>
        </w:rPr>
      </w:pPr>
      <w:r>
        <w:rPr>
          <w:b/>
          <w:caps/>
        </w:rPr>
        <w:tab/>
      </w:r>
      <w:r w:rsidRPr="008F1E65">
        <w:rPr>
          <w:rFonts w:ascii="Times New Roman" w:hAnsi="Times New Roman" w:cs="Times New Roman"/>
          <w:sz w:val="28"/>
          <w:szCs w:val="28"/>
        </w:rPr>
        <w:t xml:space="preserve">Музыка на протяжении развития общества играла и играет большую роль в жизни человека. Особенно, как отмечают историографы, физиологи, психологи, </w:t>
      </w:r>
      <w:proofErr w:type="spellStart"/>
      <w:r w:rsidRPr="008F1E65">
        <w:rPr>
          <w:rFonts w:ascii="Times New Roman" w:hAnsi="Times New Roman" w:cs="Times New Roman"/>
          <w:sz w:val="28"/>
          <w:szCs w:val="28"/>
        </w:rPr>
        <w:t>музыкотерапевты</w:t>
      </w:r>
      <w:proofErr w:type="spellEnd"/>
      <w:r w:rsidRPr="008F1E65">
        <w:rPr>
          <w:rFonts w:ascii="Times New Roman" w:hAnsi="Times New Roman" w:cs="Times New Roman"/>
          <w:sz w:val="28"/>
          <w:szCs w:val="28"/>
        </w:rPr>
        <w:t>, музыковеды, ученые, философы, из всех видов музыкального искусства прослеживается влияние пения на психическое, физическое здоровье человека, начиная с раннего детства. В связи с этим остро встает вопрос использования пения в воспитании, обучении, оздоровлении, развитии ребенка дошкольного возраста при переходе его в школу.</w:t>
      </w:r>
    </w:p>
    <w:p w:rsidR="00D2685C" w:rsidRPr="008F1E65" w:rsidRDefault="00D2685C" w:rsidP="00D2685C">
      <w:pPr>
        <w:spacing w:line="360" w:lineRule="auto"/>
        <w:ind w:firstLine="709"/>
        <w:jc w:val="both"/>
        <w:rPr>
          <w:rFonts w:ascii="Times New Roman" w:hAnsi="Times New Roman" w:cs="Times New Roman"/>
          <w:sz w:val="28"/>
          <w:szCs w:val="28"/>
        </w:rPr>
      </w:pPr>
      <w:r w:rsidRPr="008F1E65">
        <w:rPr>
          <w:rFonts w:ascii="Times New Roman" w:hAnsi="Times New Roman" w:cs="Times New Roman"/>
          <w:sz w:val="28"/>
          <w:szCs w:val="28"/>
        </w:rPr>
        <w:t>Актуальность проблемы обучения детей выразительному пению отражена в различных областях научных знаний. Об этом свидетельствуют труды, исследования, концепции о значении пения во всестороннем развитии ребенка.</w:t>
      </w:r>
    </w:p>
    <w:p w:rsidR="00D2685C" w:rsidRPr="008F1E65" w:rsidRDefault="00D2685C" w:rsidP="00D2685C">
      <w:pPr>
        <w:spacing w:line="360" w:lineRule="auto"/>
        <w:ind w:firstLine="709"/>
        <w:jc w:val="both"/>
        <w:rPr>
          <w:rFonts w:ascii="Times New Roman" w:hAnsi="Times New Roman" w:cs="Times New Roman"/>
          <w:sz w:val="28"/>
          <w:szCs w:val="28"/>
        </w:rPr>
      </w:pPr>
      <w:r w:rsidRPr="008F1E65">
        <w:rPr>
          <w:rFonts w:ascii="Times New Roman" w:hAnsi="Times New Roman" w:cs="Times New Roman"/>
          <w:sz w:val="28"/>
          <w:szCs w:val="28"/>
        </w:rPr>
        <w:t xml:space="preserve">Вопросы обучения детей пению рассматривали - </w:t>
      </w:r>
    </w:p>
    <w:p w:rsidR="00D2685C" w:rsidRPr="008F1E65" w:rsidRDefault="00D2685C" w:rsidP="00D2685C">
      <w:pPr>
        <w:spacing w:line="360" w:lineRule="auto"/>
        <w:ind w:firstLine="709"/>
        <w:jc w:val="both"/>
        <w:rPr>
          <w:rFonts w:ascii="Times New Roman" w:hAnsi="Times New Roman" w:cs="Times New Roman"/>
          <w:sz w:val="28"/>
          <w:szCs w:val="28"/>
        </w:rPr>
      </w:pPr>
      <w:r w:rsidRPr="008F1E65">
        <w:rPr>
          <w:rFonts w:ascii="Times New Roman" w:hAnsi="Times New Roman" w:cs="Times New Roman"/>
          <w:sz w:val="28"/>
          <w:szCs w:val="28"/>
          <w:u w:val="single"/>
        </w:rPr>
        <w:t>физиологи</w:t>
      </w:r>
      <w:r w:rsidRPr="008F1E65">
        <w:rPr>
          <w:rFonts w:ascii="Times New Roman" w:hAnsi="Times New Roman" w:cs="Times New Roman"/>
          <w:sz w:val="28"/>
          <w:szCs w:val="28"/>
        </w:rPr>
        <w:t xml:space="preserve"> – Е.А. Алмазов, Е.А. Аркин, В.М. Бехтерев, А.М. Егоров, </w:t>
      </w:r>
      <w:proofErr w:type="spellStart"/>
      <w:r w:rsidRPr="008F1E65">
        <w:rPr>
          <w:rFonts w:ascii="Times New Roman" w:hAnsi="Times New Roman" w:cs="Times New Roman"/>
          <w:sz w:val="28"/>
          <w:szCs w:val="28"/>
        </w:rPr>
        <w:t>В.П.Морозов</w:t>
      </w:r>
      <w:proofErr w:type="spellEnd"/>
      <w:r w:rsidRPr="008F1E65">
        <w:rPr>
          <w:rFonts w:ascii="Times New Roman" w:hAnsi="Times New Roman" w:cs="Times New Roman"/>
          <w:sz w:val="28"/>
          <w:szCs w:val="28"/>
        </w:rPr>
        <w:t xml:space="preserve"> и другие;</w:t>
      </w:r>
    </w:p>
    <w:p w:rsidR="00D2685C" w:rsidRPr="008F1E65" w:rsidRDefault="00D2685C" w:rsidP="00D2685C">
      <w:pPr>
        <w:spacing w:line="360" w:lineRule="auto"/>
        <w:ind w:firstLine="709"/>
        <w:jc w:val="both"/>
        <w:rPr>
          <w:rFonts w:ascii="Times New Roman" w:hAnsi="Times New Roman" w:cs="Times New Roman"/>
          <w:sz w:val="28"/>
          <w:szCs w:val="28"/>
        </w:rPr>
      </w:pPr>
      <w:r w:rsidRPr="008F1E65">
        <w:rPr>
          <w:rFonts w:ascii="Times New Roman" w:hAnsi="Times New Roman" w:cs="Times New Roman"/>
          <w:sz w:val="28"/>
          <w:szCs w:val="28"/>
          <w:u w:val="single"/>
        </w:rPr>
        <w:t xml:space="preserve">психологи </w:t>
      </w:r>
      <w:r w:rsidRPr="008F1E65">
        <w:rPr>
          <w:rFonts w:ascii="Times New Roman" w:hAnsi="Times New Roman" w:cs="Times New Roman"/>
          <w:sz w:val="28"/>
          <w:szCs w:val="28"/>
        </w:rPr>
        <w:t xml:space="preserve">– М.Ю. </w:t>
      </w:r>
      <w:proofErr w:type="spellStart"/>
      <w:r w:rsidRPr="008F1E65">
        <w:rPr>
          <w:rFonts w:ascii="Times New Roman" w:hAnsi="Times New Roman" w:cs="Times New Roman"/>
          <w:sz w:val="28"/>
          <w:szCs w:val="28"/>
        </w:rPr>
        <w:t>Викат</w:t>
      </w:r>
      <w:proofErr w:type="spellEnd"/>
      <w:r w:rsidRPr="008F1E65">
        <w:rPr>
          <w:rFonts w:ascii="Times New Roman" w:hAnsi="Times New Roman" w:cs="Times New Roman"/>
          <w:sz w:val="28"/>
          <w:szCs w:val="28"/>
        </w:rPr>
        <w:t>, А.А. Володин, А.Н. Леонтьев, Л.Н. Логинова, В.И. Петрушин, К.В. Тарасова и другие;</w:t>
      </w:r>
    </w:p>
    <w:p w:rsidR="00D2685C" w:rsidRPr="008F1E65" w:rsidRDefault="00D2685C" w:rsidP="00D2685C">
      <w:pPr>
        <w:spacing w:line="360" w:lineRule="auto"/>
        <w:ind w:firstLine="709"/>
        <w:jc w:val="both"/>
        <w:rPr>
          <w:rFonts w:ascii="Times New Roman" w:hAnsi="Times New Roman" w:cs="Times New Roman"/>
          <w:sz w:val="28"/>
          <w:szCs w:val="28"/>
        </w:rPr>
      </w:pPr>
      <w:r w:rsidRPr="008F1E65">
        <w:rPr>
          <w:rFonts w:ascii="Times New Roman" w:hAnsi="Times New Roman" w:cs="Times New Roman"/>
          <w:sz w:val="28"/>
          <w:szCs w:val="28"/>
          <w:u w:val="single"/>
        </w:rPr>
        <w:t>музыковеды</w:t>
      </w:r>
      <w:r w:rsidRPr="008F1E65">
        <w:rPr>
          <w:rFonts w:ascii="Times New Roman" w:hAnsi="Times New Roman" w:cs="Times New Roman"/>
          <w:sz w:val="28"/>
          <w:szCs w:val="28"/>
        </w:rPr>
        <w:t xml:space="preserve"> – </w:t>
      </w:r>
      <w:proofErr w:type="spellStart"/>
      <w:r w:rsidRPr="008F1E65">
        <w:rPr>
          <w:rFonts w:ascii="Times New Roman" w:hAnsi="Times New Roman" w:cs="Times New Roman"/>
          <w:sz w:val="28"/>
          <w:szCs w:val="28"/>
        </w:rPr>
        <w:t>Л.Алексеева</w:t>
      </w:r>
      <w:proofErr w:type="spellEnd"/>
      <w:r w:rsidRPr="008F1E65">
        <w:rPr>
          <w:rFonts w:ascii="Times New Roman" w:hAnsi="Times New Roman" w:cs="Times New Roman"/>
          <w:sz w:val="28"/>
          <w:szCs w:val="28"/>
        </w:rPr>
        <w:t xml:space="preserve">, Б.В. Асафьев, В.И. Лебедев, С.М. </w:t>
      </w:r>
      <w:proofErr w:type="spellStart"/>
      <w:r w:rsidRPr="008F1E65">
        <w:rPr>
          <w:rFonts w:ascii="Times New Roman" w:hAnsi="Times New Roman" w:cs="Times New Roman"/>
          <w:sz w:val="28"/>
          <w:szCs w:val="28"/>
        </w:rPr>
        <w:t>Майкапар</w:t>
      </w:r>
      <w:proofErr w:type="spellEnd"/>
      <w:r w:rsidRPr="008F1E65">
        <w:rPr>
          <w:rFonts w:ascii="Times New Roman" w:hAnsi="Times New Roman" w:cs="Times New Roman"/>
          <w:sz w:val="28"/>
          <w:szCs w:val="28"/>
        </w:rPr>
        <w:t>, И.К. Назаренко, Е.И. Попов и другие;</w:t>
      </w:r>
    </w:p>
    <w:p w:rsidR="00D2685C" w:rsidRPr="008F1E65" w:rsidRDefault="00D2685C" w:rsidP="00D2685C">
      <w:pPr>
        <w:spacing w:line="360" w:lineRule="auto"/>
        <w:ind w:firstLine="709"/>
        <w:jc w:val="both"/>
        <w:rPr>
          <w:rFonts w:ascii="Times New Roman" w:hAnsi="Times New Roman" w:cs="Times New Roman"/>
          <w:sz w:val="28"/>
          <w:szCs w:val="28"/>
        </w:rPr>
      </w:pPr>
      <w:r w:rsidRPr="008F1E65">
        <w:rPr>
          <w:rFonts w:ascii="Times New Roman" w:hAnsi="Times New Roman" w:cs="Times New Roman"/>
          <w:sz w:val="28"/>
          <w:szCs w:val="28"/>
          <w:u w:val="single"/>
        </w:rPr>
        <w:t>ученые, педагоги-практики</w:t>
      </w:r>
      <w:r w:rsidRPr="008F1E65">
        <w:rPr>
          <w:rFonts w:ascii="Times New Roman" w:hAnsi="Times New Roman" w:cs="Times New Roman"/>
          <w:sz w:val="28"/>
          <w:szCs w:val="28"/>
        </w:rPr>
        <w:t xml:space="preserve"> – В.Ф. Базарный, Т.Я. </w:t>
      </w:r>
      <w:proofErr w:type="spellStart"/>
      <w:r w:rsidRPr="008F1E65">
        <w:rPr>
          <w:rFonts w:ascii="Times New Roman" w:hAnsi="Times New Roman" w:cs="Times New Roman"/>
          <w:sz w:val="28"/>
          <w:szCs w:val="28"/>
        </w:rPr>
        <w:t>Беркман</w:t>
      </w:r>
      <w:proofErr w:type="spellEnd"/>
      <w:r w:rsidRPr="008F1E65">
        <w:rPr>
          <w:rFonts w:ascii="Times New Roman" w:hAnsi="Times New Roman" w:cs="Times New Roman"/>
          <w:sz w:val="28"/>
          <w:szCs w:val="28"/>
        </w:rPr>
        <w:t xml:space="preserve">, </w:t>
      </w:r>
      <w:proofErr w:type="spellStart"/>
      <w:r w:rsidRPr="008F1E65">
        <w:rPr>
          <w:rFonts w:ascii="Times New Roman" w:hAnsi="Times New Roman" w:cs="Times New Roman"/>
          <w:sz w:val="28"/>
          <w:szCs w:val="28"/>
        </w:rPr>
        <w:t>Н.А.Ветлугина</w:t>
      </w:r>
      <w:proofErr w:type="spellEnd"/>
      <w:r w:rsidRPr="008F1E65">
        <w:rPr>
          <w:rFonts w:ascii="Times New Roman" w:hAnsi="Times New Roman" w:cs="Times New Roman"/>
          <w:sz w:val="28"/>
          <w:szCs w:val="28"/>
        </w:rPr>
        <w:t xml:space="preserve">, А.Д. </w:t>
      </w:r>
      <w:proofErr w:type="spellStart"/>
      <w:r w:rsidRPr="008F1E65">
        <w:rPr>
          <w:rFonts w:ascii="Times New Roman" w:hAnsi="Times New Roman" w:cs="Times New Roman"/>
          <w:sz w:val="28"/>
          <w:szCs w:val="28"/>
        </w:rPr>
        <w:t>Войнова</w:t>
      </w:r>
      <w:proofErr w:type="spellEnd"/>
      <w:r w:rsidRPr="008F1E65">
        <w:rPr>
          <w:rFonts w:ascii="Times New Roman" w:hAnsi="Times New Roman" w:cs="Times New Roman"/>
          <w:sz w:val="28"/>
          <w:szCs w:val="28"/>
        </w:rPr>
        <w:t xml:space="preserve">, И.Л. Дзержинская, А.Н. Зимина, А.И. </w:t>
      </w:r>
      <w:proofErr w:type="spellStart"/>
      <w:r w:rsidRPr="008F1E65">
        <w:rPr>
          <w:rFonts w:ascii="Times New Roman" w:hAnsi="Times New Roman" w:cs="Times New Roman"/>
          <w:sz w:val="28"/>
          <w:szCs w:val="28"/>
        </w:rPr>
        <w:t>Катинене</w:t>
      </w:r>
      <w:proofErr w:type="spellEnd"/>
      <w:r w:rsidRPr="008F1E65">
        <w:rPr>
          <w:rFonts w:ascii="Times New Roman" w:hAnsi="Times New Roman" w:cs="Times New Roman"/>
          <w:sz w:val="28"/>
          <w:szCs w:val="28"/>
        </w:rPr>
        <w:t xml:space="preserve">, З. </w:t>
      </w:r>
      <w:proofErr w:type="spellStart"/>
      <w:r w:rsidRPr="008F1E65">
        <w:rPr>
          <w:rFonts w:ascii="Times New Roman" w:hAnsi="Times New Roman" w:cs="Times New Roman"/>
          <w:sz w:val="28"/>
          <w:szCs w:val="28"/>
        </w:rPr>
        <w:t>Кодай</w:t>
      </w:r>
      <w:proofErr w:type="spellEnd"/>
      <w:r w:rsidRPr="008F1E65">
        <w:rPr>
          <w:rFonts w:ascii="Times New Roman" w:hAnsi="Times New Roman" w:cs="Times New Roman"/>
          <w:sz w:val="28"/>
          <w:szCs w:val="28"/>
        </w:rPr>
        <w:t xml:space="preserve">, А.Г. </w:t>
      </w:r>
      <w:proofErr w:type="spellStart"/>
      <w:r w:rsidRPr="008F1E65">
        <w:rPr>
          <w:rFonts w:ascii="Times New Roman" w:hAnsi="Times New Roman" w:cs="Times New Roman"/>
          <w:sz w:val="28"/>
          <w:szCs w:val="28"/>
        </w:rPr>
        <w:t>Менабени</w:t>
      </w:r>
      <w:proofErr w:type="spellEnd"/>
      <w:r w:rsidRPr="008F1E65">
        <w:rPr>
          <w:rFonts w:ascii="Times New Roman" w:hAnsi="Times New Roman" w:cs="Times New Roman"/>
          <w:sz w:val="28"/>
          <w:szCs w:val="28"/>
        </w:rPr>
        <w:t xml:space="preserve">, Н.А. </w:t>
      </w:r>
      <w:proofErr w:type="spellStart"/>
      <w:r w:rsidRPr="008F1E65">
        <w:rPr>
          <w:rFonts w:ascii="Times New Roman" w:hAnsi="Times New Roman" w:cs="Times New Roman"/>
          <w:sz w:val="28"/>
          <w:szCs w:val="28"/>
        </w:rPr>
        <w:t>Метлов</w:t>
      </w:r>
      <w:proofErr w:type="spellEnd"/>
      <w:r w:rsidRPr="008F1E65">
        <w:rPr>
          <w:rFonts w:ascii="Times New Roman" w:hAnsi="Times New Roman" w:cs="Times New Roman"/>
          <w:sz w:val="28"/>
          <w:szCs w:val="28"/>
        </w:rPr>
        <w:t xml:space="preserve">, Т.М. Орлова, Г.П. Стулова, </w:t>
      </w:r>
      <w:proofErr w:type="spellStart"/>
      <w:r w:rsidRPr="008F1E65">
        <w:rPr>
          <w:rFonts w:ascii="Times New Roman" w:hAnsi="Times New Roman" w:cs="Times New Roman"/>
          <w:sz w:val="28"/>
          <w:szCs w:val="28"/>
        </w:rPr>
        <w:t>Н.Л.Толстой</w:t>
      </w:r>
      <w:proofErr w:type="spellEnd"/>
      <w:r w:rsidRPr="008F1E65">
        <w:rPr>
          <w:rFonts w:ascii="Times New Roman" w:hAnsi="Times New Roman" w:cs="Times New Roman"/>
          <w:sz w:val="28"/>
          <w:szCs w:val="28"/>
        </w:rPr>
        <w:t xml:space="preserve">, К. </w:t>
      </w:r>
      <w:proofErr w:type="spellStart"/>
      <w:r w:rsidRPr="008F1E65">
        <w:rPr>
          <w:rFonts w:ascii="Times New Roman" w:hAnsi="Times New Roman" w:cs="Times New Roman"/>
          <w:sz w:val="28"/>
          <w:szCs w:val="28"/>
        </w:rPr>
        <w:t>Форрай</w:t>
      </w:r>
      <w:proofErr w:type="spellEnd"/>
      <w:r w:rsidRPr="008F1E65">
        <w:rPr>
          <w:rFonts w:ascii="Times New Roman" w:hAnsi="Times New Roman" w:cs="Times New Roman"/>
          <w:sz w:val="28"/>
          <w:szCs w:val="28"/>
        </w:rPr>
        <w:t xml:space="preserve">, В.Н. </w:t>
      </w:r>
      <w:proofErr w:type="spellStart"/>
      <w:r w:rsidRPr="008F1E65">
        <w:rPr>
          <w:rFonts w:ascii="Times New Roman" w:hAnsi="Times New Roman" w:cs="Times New Roman"/>
          <w:sz w:val="28"/>
          <w:szCs w:val="28"/>
        </w:rPr>
        <w:t>Шацкая</w:t>
      </w:r>
      <w:proofErr w:type="spellEnd"/>
      <w:r w:rsidRPr="008F1E65">
        <w:rPr>
          <w:rFonts w:ascii="Times New Roman" w:hAnsi="Times New Roman" w:cs="Times New Roman"/>
          <w:sz w:val="28"/>
          <w:szCs w:val="28"/>
        </w:rPr>
        <w:t xml:space="preserve"> и другие;</w:t>
      </w:r>
    </w:p>
    <w:p w:rsidR="00D2685C" w:rsidRPr="008F1E65" w:rsidRDefault="00D2685C" w:rsidP="00D2685C">
      <w:pPr>
        <w:spacing w:line="360" w:lineRule="auto"/>
        <w:ind w:firstLine="709"/>
        <w:jc w:val="both"/>
        <w:rPr>
          <w:rFonts w:ascii="Times New Roman" w:hAnsi="Times New Roman" w:cs="Times New Roman"/>
          <w:sz w:val="28"/>
          <w:szCs w:val="28"/>
        </w:rPr>
      </w:pPr>
      <w:r w:rsidRPr="008F1E65">
        <w:rPr>
          <w:rFonts w:ascii="Times New Roman" w:hAnsi="Times New Roman" w:cs="Times New Roman"/>
          <w:sz w:val="28"/>
          <w:szCs w:val="28"/>
        </w:rPr>
        <w:t xml:space="preserve">Различные литературные источники раскрывают перед нами историю вопроса о детском пении, о певческом голосе детей, об особенностях его звучания, о вокальных требованиях, </w:t>
      </w:r>
      <w:r w:rsidR="005835A8" w:rsidRPr="008F1E65">
        <w:rPr>
          <w:rFonts w:ascii="Times New Roman" w:hAnsi="Times New Roman" w:cs="Times New Roman"/>
          <w:sz w:val="28"/>
          <w:szCs w:val="28"/>
        </w:rPr>
        <w:t>предъявляющийся</w:t>
      </w:r>
      <w:r w:rsidRPr="008F1E65">
        <w:rPr>
          <w:rFonts w:ascii="Times New Roman" w:hAnsi="Times New Roman" w:cs="Times New Roman"/>
          <w:sz w:val="28"/>
          <w:szCs w:val="28"/>
        </w:rPr>
        <w:t xml:space="preserve"> к детям в разное время, о различных методических приемах в обучении пению и их обосновании.</w:t>
      </w:r>
    </w:p>
    <w:p w:rsidR="00D2685C" w:rsidRPr="008F1E65" w:rsidRDefault="00D2685C" w:rsidP="00D2685C">
      <w:pPr>
        <w:spacing w:line="360" w:lineRule="auto"/>
        <w:ind w:firstLine="709"/>
        <w:jc w:val="both"/>
        <w:rPr>
          <w:rFonts w:ascii="Times New Roman" w:hAnsi="Times New Roman" w:cs="Times New Roman"/>
          <w:sz w:val="28"/>
          <w:szCs w:val="28"/>
        </w:rPr>
      </w:pPr>
      <w:r w:rsidRPr="008F1E65">
        <w:rPr>
          <w:rFonts w:ascii="Times New Roman" w:hAnsi="Times New Roman" w:cs="Times New Roman"/>
          <w:sz w:val="28"/>
          <w:szCs w:val="28"/>
        </w:rPr>
        <w:t xml:space="preserve">В Древней Руси в </w:t>
      </w:r>
      <w:r w:rsidRPr="008F1E65">
        <w:rPr>
          <w:rFonts w:ascii="Times New Roman" w:hAnsi="Times New Roman" w:cs="Times New Roman"/>
          <w:sz w:val="28"/>
          <w:szCs w:val="28"/>
          <w:lang w:val="en-US"/>
        </w:rPr>
        <w:t>XI</w:t>
      </w:r>
      <w:r w:rsidRPr="008F1E65">
        <w:rPr>
          <w:rFonts w:ascii="Times New Roman" w:hAnsi="Times New Roman" w:cs="Times New Roman"/>
          <w:sz w:val="28"/>
          <w:szCs w:val="28"/>
        </w:rPr>
        <w:t>-</w:t>
      </w:r>
      <w:r w:rsidRPr="008F1E65">
        <w:rPr>
          <w:rFonts w:ascii="Times New Roman" w:hAnsi="Times New Roman" w:cs="Times New Roman"/>
          <w:sz w:val="28"/>
          <w:szCs w:val="28"/>
          <w:lang w:val="en-US"/>
        </w:rPr>
        <w:t>XIII</w:t>
      </w:r>
      <w:r w:rsidRPr="008F1E65">
        <w:rPr>
          <w:rFonts w:ascii="Times New Roman" w:hAnsi="Times New Roman" w:cs="Times New Roman"/>
          <w:sz w:val="28"/>
          <w:szCs w:val="28"/>
        </w:rPr>
        <w:t xml:space="preserve"> веках пению обучали детей с 6 лет в монастырских и церковных школах, которые были тогда проводниками музыкальной культуры, музыкальных знаний. При князе Владимире и его жене княгине Анне существовал </w:t>
      </w:r>
      <w:r w:rsidRPr="008F1E65">
        <w:rPr>
          <w:rFonts w:ascii="Times New Roman" w:hAnsi="Times New Roman" w:cs="Times New Roman"/>
          <w:sz w:val="28"/>
          <w:szCs w:val="28"/>
        </w:rPr>
        <w:lastRenderedPageBreak/>
        <w:t xml:space="preserve">греческий хор (Царицын хор) и первые певческие школы. В </w:t>
      </w:r>
      <w:r w:rsidRPr="008F1E65">
        <w:rPr>
          <w:rFonts w:ascii="Times New Roman" w:hAnsi="Times New Roman" w:cs="Times New Roman"/>
          <w:sz w:val="28"/>
          <w:szCs w:val="28"/>
          <w:lang w:val="en-US"/>
        </w:rPr>
        <w:t>XI</w:t>
      </w:r>
      <w:r w:rsidRPr="008F1E65">
        <w:rPr>
          <w:rFonts w:ascii="Times New Roman" w:hAnsi="Times New Roman" w:cs="Times New Roman"/>
          <w:sz w:val="28"/>
          <w:szCs w:val="28"/>
        </w:rPr>
        <w:t xml:space="preserve"> веке при княгине Анне Всеволодовне были созданы в Киеве певческие школы для девочек.</w:t>
      </w:r>
    </w:p>
    <w:p w:rsidR="00D2685C" w:rsidRPr="008F1E65" w:rsidRDefault="00D2685C" w:rsidP="00D2685C">
      <w:pPr>
        <w:spacing w:line="360" w:lineRule="auto"/>
        <w:ind w:firstLine="709"/>
        <w:jc w:val="both"/>
        <w:rPr>
          <w:rFonts w:ascii="Times New Roman" w:hAnsi="Times New Roman" w:cs="Times New Roman"/>
          <w:sz w:val="28"/>
          <w:szCs w:val="28"/>
        </w:rPr>
      </w:pPr>
      <w:r w:rsidRPr="008F1E65">
        <w:rPr>
          <w:rFonts w:ascii="Times New Roman" w:hAnsi="Times New Roman" w:cs="Times New Roman"/>
          <w:sz w:val="28"/>
          <w:szCs w:val="28"/>
        </w:rPr>
        <w:t xml:space="preserve">В </w:t>
      </w:r>
      <w:r w:rsidRPr="008F1E65">
        <w:rPr>
          <w:rFonts w:ascii="Times New Roman" w:hAnsi="Times New Roman" w:cs="Times New Roman"/>
          <w:sz w:val="28"/>
          <w:szCs w:val="28"/>
          <w:lang w:val="en-US"/>
        </w:rPr>
        <w:t>XI</w:t>
      </w:r>
      <w:r w:rsidRPr="008F1E65">
        <w:rPr>
          <w:rFonts w:ascii="Times New Roman" w:hAnsi="Times New Roman" w:cs="Times New Roman"/>
          <w:sz w:val="28"/>
          <w:szCs w:val="28"/>
        </w:rPr>
        <w:t xml:space="preserve"> - </w:t>
      </w:r>
      <w:r w:rsidRPr="008F1E65">
        <w:rPr>
          <w:rFonts w:ascii="Times New Roman" w:hAnsi="Times New Roman" w:cs="Times New Roman"/>
          <w:sz w:val="28"/>
          <w:szCs w:val="28"/>
          <w:lang w:val="en-US"/>
        </w:rPr>
        <w:t>XIV</w:t>
      </w:r>
      <w:r w:rsidRPr="008F1E65">
        <w:rPr>
          <w:rFonts w:ascii="Times New Roman" w:hAnsi="Times New Roman" w:cs="Times New Roman"/>
          <w:sz w:val="28"/>
          <w:szCs w:val="28"/>
        </w:rPr>
        <w:t xml:space="preserve"> веках при Ярославе мудром появилась </w:t>
      </w:r>
      <w:proofErr w:type="spellStart"/>
      <w:r w:rsidRPr="008F1E65">
        <w:rPr>
          <w:rFonts w:ascii="Times New Roman" w:hAnsi="Times New Roman" w:cs="Times New Roman"/>
          <w:sz w:val="28"/>
          <w:szCs w:val="28"/>
        </w:rPr>
        <w:t>безлинейная</w:t>
      </w:r>
      <w:proofErr w:type="spellEnd"/>
      <w:r w:rsidRPr="008F1E65">
        <w:rPr>
          <w:rFonts w:ascii="Times New Roman" w:hAnsi="Times New Roman" w:cs="Times New Roman"/>
          <w:sz w:val="28"/>
          <w:szCs w:val="28"/>
        </w:rPr>
        <w:t xml:space="preserve"> </w:t>
      </w:r>
      <w:proofErr w:type="spellStart"/>
      <w:r w:rsidRPr="008F1E65">
        <w:rPr>
          <w:rFonts w:ascii="Times New Roman" w:hAnsi="Times New Roman" w:cs="Times New Roman"/>
          <w:sz w:val="28"/>
          <w:szCs w:val="28"/>
        </w:rPr>
        <w:t>нотопись</w:t>
      </w:r>
      <w:proofErr w:type="spellEnd"/>
      <w:r w:rsidRPr="008F1E65">
        <w:rPr>
          <w:rFonts w:ascii="Times New Roman" w:hAnsi="Times New Roman" w:cs="Times New Roman"/>
          <w:sz w:val="28"/>
          <w:szCs w:val="28"/>
        </w:rPr>
        <w:t xml:space="preserve">, перешедшая к нам из Греции. Постепенно стало развиваться музыкальное образование. Д. Разумовский (1867) указывает на существование в </w:t>
      </w:r>
      <w:r w:rsidRPr="008F1E65">
        <w:rPr>
          <w:rFonts w:ascii="Times New Roman" w:hAnsi="Times New Roman" w:cs="Times New Roman"/>
          <w:sz w:val="28"/>
          <w:szCs w:val="28"/>
          <w:lang w:val="en-US"/>
        </w:rPr>
        <w:t>XI</w:t>
      </w:r>
      <w:r w:rsidRPr="008F1E65">
        <w:rPr>
          <w:rFonts w:ascii="Times New Roman" w:hAnsi="Times New Roman" w:cs="Times New Roman"/>
          <w:sz w:val="28"/>
          <w:szCs w:val="28"/>
        </w:rPr>
        <w:t xml:space="preserve"> веке частных школ, где пение было одним из основных предметов. В </w:t>
      </w:r>
      <w:r w:rsidRPr="008F1E65">
        <w:rPr>
          <w:rFonts w:ascii="Times New Roman" w:hAnsi="Times New Roman" w:cs="Times New Roman"/>
          <w:sz w:val="28"/>
          <w:szCs w:val="28"/>
          <w:lang w:val="en-US"/>
        </w:rPr>
        <w:t>XV</w:t>
      </w:r>
      <w:r w:rsidRPr="008F1E65">
        <w:rPr>
          <w:rFonts w:ascii="Times New Roman" w:hAnsi="Times New Roman" w:cs="Times New Roman"/>
          <w:sz w:val="28"/>
          <w:szCs w:val="28"/>
        </w:rPr>
        <w:t xml:space="preserve"> веке были открыты частные школы в Москве, Новгороде, Пскове, где одним из обязательных требований при обучении было отчетливое произношение слов.</w:t>
      </w:r>
    </w:p>
    <w:p w:rsidR="00D2685C" w:rsidRPr="008F1E65" w:rsidRDefault="00D2685C" w:rsidP="00D2685C">
      <w:pPr>
        <w:spacing w:line="360" w:lineRule="auto"/>
        <w:ind w:firstLine="709"/>
        <w:jc w:val="both"/>
        <w:rPr>
          <w:rFonts w:ascii="Times New Roman" w:hAnsi="Times New Roman" w:cs="Times New Roman"/>
          <w:sz w:val="28"/>
          <w:szCs w:val="28"/>
        </w:rPr>
      </w:pPr>
      <w:r w:rsidRPr="008F1E65">
        <w:rPr>
          <w:rFonts w:ascii="Times New Roman" w:hAnsi="Times New Roman" w:cs="Times New Roman"/>
          <w:sz w:val="28"/>
          <w:szCs w:val="28"/>
        </w:rPr>
        <w:t xml:space="preserve">В начале </w:t>
      </w:r>
      <w:r w:rsidRPr="008F1E65">
        <w:rPr>
          <w:rFonts w:ascii="Times New Roman" w:hAnsi="Times New Roman" w:cs="Times New Roman"/>
          <w:sz w:val="28"/>
          <w:szCs w:val="28"/>
          <w:lang w:val="en-US"/>
        </w:rPr>
        <w:t>XVII</w:t>
      </w:r>
      <w:r w:rsidRPr="008F1E65">
        <w:rPr>
          <w:rFonts w:ascii="Times New Roman" w:hAnsi="Times New Roman" w:cs="Times New Roman"/>
          <w:sz w:val="28"/>
          <w:szCs w:val="28"/>
        </w:rPr>
        <w:t xml:space="preserve"> века в первом учебнике «</w:t>
      </w:r>
      <w:proofErr w:type="spellStart"/>
      <w:r w:rsidRPr="008F1E65">
        <w:rPr>
          <w:rFonts w:ascii="Times New Roman" w:hAnsi="Times New Roman" w:cs="Times New Roman"/>
          <w:sz w:val="28"/>
          <w:szCs w:val="28"/>
        </w:rPr>
        <w:t>Азбуковинке</w:t>
      </w:r>
      <w:proofErr w:type="spellEnd"/>
      <w:r w:rsidRPr="008F1E65">
        <w:rPr>
          <w:rFonts w:ascii="Times New Roman" w:hAnsi="Times New Roman" w:cs="Times New Roman"/>
          <w:sz w:val="28"/>
          <w:szCs w:val="28"/>
        </w:rPr>
        <w:t xml:space="preserve">» уже были сформированы основы певческого обучения. Во второй половине </w:t>
      </w:r>
      <w:r w:rsidRPr="008F1E65">
        <w:rPr>
          <w:rFonts w:ascii="Times New Roman" w:hAnsi="Times New Roman" w:cs="Times New Roman"/>
          <w:sz w:val="28"/>
          <w:szCs w:val="28"/>
          <w:lang w:val="en-US"/>
        </w:rPr>
        <w:t>XVII</w:t>
      </w:r>
      <w:r w:rsidRPr="008F1E65">
        <w:rPr>
          <w:rFonts w:ascii="Times New Roman" w:hAnsi="Times New Roman" w:cs="Times New Roman"/>
          <w:sz w:val="28"/>
          <w:szCs w:val="28"/>
        </w:rPr>
        <w:t xml:space="preserve"> века начинает проникать в быт вокальная </w:t>
      </w:r>
      <w:proofErr w:type="spellStart"/>
      <w:r w:rsidRPr="008F1E65">
        <w:rPr>
          <w:rFonts w:ascii="Times New Roman" w:hAnsi="Times New Roman" w:cs="Times New Roman"/>
          <w:sz w:val="28"/>
          <w:szCs w:val="28"/>
        </w:rPr>
        <w:t>полудуховная-полусветская</w:t>
      </w:r>
      <w:proofErr w:type="spellEnd"/>
      <w:r w:rsidRPr="008F1E65">
        <w:rPr>
          <w:rFonts w:ascii="Times New Roman" w:hAnsi="Times New Roman" w:cs="Times New Roman"/>
          <w:sz w:val="28"/>
          <w:szCs w:val="28"/>
        </w:rPr>
        <w:t xml:space="preserve"> музыка. Появляются «канты», в которых отражается влияние народной песни. В начале </w:t>
      </w:r>
      <w:r w:rsidRPr="008F1E65">
        <w:rPr>
          <w:rFonts w:ascii="Times New Roman" w:hAnsi="Times New Roman" w:cs="Times New Roman"/>
          <w:sz w:val="28"/>
          <w:szCs w:val="28"/>
          <w:lang w:val="en-US"/>
        </w:rPr>
        <w:t>XIX</w:t>
      </w:r>
      <w:r w:rsidRPr="008F1E65">
        <w:rPr>
          <w:rFonts w:ascii="Times New Roman" w:hAnsi="Times New Roman" w:cs="Times New Roman"/>
          <w:sz w:val="28"/>
          <w:szCs w:val="28"/>
        </w:rPr>
        <w:t xml:space="preserve"> века активно развивается музыкальная культура, создаются хоры мальчиков, которые служили образцом высокого музыкального мастерства. Постепенно появляются сборники детских песен, упражнений для голоса, композитора Д.С. </w:t>
      </w:r>
      <w:proofErr w:type="spellStart"/>
      <w:r w:rsidRPr="008F1E65">
        <w:rPr>
          <w:rFonts w:ascii="Times New Roman" w:hAnsi="Times New Roman" w:cs="Times New Roman"/>
          <w:sz w:val="28"/>
          <w:szCs w:val="28"/>
        </w:rPr>
        <w:t>Бортнянского</w:t>
      </w:r>
      <w:proofErr w:type="spellEnd"/>
      <w:r w:rsidRPr="008F1E65">
        <w:rPr>
          <w:rFonts w:ascii="Times New Roman" w:hAnsi="Times New Roman" w:cs="Times New Roman"/>
          <w:sz w:val="28"/>
          <w:szCs w:val="28"/>
        </w:rPr>
        <w:t xml:space="preserve">, позже М.И. Глинки, А.К. </w:t>
      </w:r>
      <w:proofErr w:type="spellStart"/>
      <w:r w:rsidRPr="008F1E65">
        <w:rPr>
          <w:rFonts w:ascii="Times New Roman" w:hAnsi="Times New Roman" w:cs="Times New Roman"/>
          <w:sz w:val="28"/>
          <w:szCs w:val="28"/>
        </w:rPr>
        <w:t>Лядова</w:t>
      </w:r>
      <w:proofErr w:type="spellEnd"/>
      <w:r w:rsidRPr="008F1E65">
        <w:rPr>
          <w:rFonts w:ascii="Times New Roman" w:hAnsi="Times New Roman" w:cs="Times New Roman"/>
          <w:sz w:val="28"/>
          <w:szCs w:val="28"/>
        </w:rPr>
        <w:t xml:space="preserve">, </w:t>
      </w:r>
      <w:proofErr w:type="spellStart"/>
      <w:r w:rsidRPr="008F1E65">
        <w:rPr>
          <w:rFonts w:ascii="Times New Roman" w:hAnsi="Times New Roman" w:cs="Times New Roman"/>
          <w:sz w:val="28"/>
          <w:szCs w:val="28"/>
        </w:rPr>
        <w:t>А.Т.Гречанинова</w:t>
      </w:r>
      <w:proofErr w:type="spellEnd"/>
      <w:r w:rsidRPr="008F1E65">
        <w:rPr>
          <w:rFonts w:ascii="Times New Roman" w:hAnsi="Times New Roman" w:cs="Times New Roman"/>
          <w:sz w:val="28"/>
          <w:szCs w:val="28"/>
        </w:rPr>
        <w:t>.</w:t>
      </w:r>
    </w:p>
    <w:p w:rsidR="00D2685C" w:rsidRPr="008F1E65" w:rsidRDefault="00D2685C" w:rsidP="00D2685C">
      <w:pPr>
        <w:spacing w:line="360" w:lineRule="auto"/>
        <w:ind w:firstLine="709"/>
        <w:jc w:val="both"/>
        <w:rPr>
          <w:rFonts w:ascii="Times New Roman" w:hAnsi="Times New Roman" w:cs="Times New Roman"/>
          <w:sz w:val="28"/>
          <w:szCs w:val="28"/>
        </w:rPr>
      </w:pPr>
      <w:r w:rsidRPr="008F1E65">
        <w:rPr>
          <w:rFonts w:ascii="Times New Roman" w:hAnsi="Times New Roman" w:cs="Times New Roman"/>
          <w:sz w:val="28"/>
          <w:szCs w:val="28"/>
        </w:rPr>
        <w:t>С этих пор начинает развиваться и систематическое изучение детского голоса. Одним из первых ученых-вокалистов А.Ф. Гребнев широко поставил проблему развития и воспитания детского голоса. Обучение пению это не только обучение данному виду искусства. В процессе занятий развивается детский голос, а также решаются воспитательные задачи, связанные с формированием личности ребенка и его общего развития. Поэтому, обучение пению, это, прежде всего, педагогическая задача.</w:t>
      </w:r>
    </w:p>
    <w:p w:rsidR="00D2685C" w:rsidRPr="008F1E65" w:rsidRDefault="00D2685C" w:rsidP="00D2685C">
      <w:pPr>
        <w:spacing w:line="360" w:lineRule="auto"/>
        <w:ind w:firstLine="709"/>
        <w:jc w:val="both"/>
        <w:rPr>
          <w:rFonts w:ascii="Times New Roman" w:hAnsi="Times New Roman" w:cs="Times New Roman"/>
          <w:sz w:val="28"/>
          <w:szCs w:val="28"/>
        </w:rPr>
      </w:pPr>
      <w:r w:rsidRPr="008F1E65">
        <w:rPr>
          <w:rFonts w:ascii="Times New Roman" w:hAnsi="Times New Roman" w:cs="Times New Roman"/>
          <w:sz w:val="28"/>
          <w:szCs w:val="28"/>
        </w:rPr>
        <w:t xml:space="preserve">Пение является важнейшим </w:t>
      </w:r>
      <w:r w:rsidRPr="008F1E65">
        <w:rPr>
          <w:rFonts w:ascii="Times New Roman" w:hAnsi="Times New Roman" w:cs="Times New Roman"/>
          <w:b/>
          <w:sz w:val="28"/>
          <w:szCs w:val="28"/>
        </w:rPr>
        <w:t>средством музыкального воспитания</w:t>
      </w:r>
      <w:r w:rsidRPr="008F1E65">
        <w:rPr>
          <w:rFonts w:ascii="Times New Roman" w:hAnsi="Times New Roman" w:cs="Times New Roman"/>
          <w:sz w:val="28"/>
          <w:szCs w:val="28"/>
        </w:rPr>
        <w:t xml:space="preserve"> и играет существенную роль в решении задач всестороннего и гармонического развития ребенка [Н.А. Ветлугина]. Понятие термина «пение» трактовали многие музыкальные педагоги. Пение является самым массовым и доступным видом исполнительства. Пение – основное средство музыкального воспитания [Н.А. </w:t>
      </w:r>
      <w:proofErr w:type="spellStart"/>
      <w:r w:rsidRPr="008F1E65">
        <w:rPr>
          <w:rFonts w:ascii="Times New Roman" w:hAnsi="Times New Roman" w:cs="Times New Roman"/>
          <w:sz w:val="28"/>
          <w:szCs w:val="28"/>
        </w:rPr>
        <w:t>Метлов</w:t>
      </w:r>
      <w:proofErr w:type="spellEnd"/>
      <w:r w:rsidRPr="008F1E65">
        <w:rPr>
          <w:rFonts w:ascii="Times New Roman" w:hAnsi="Times New Roman" w:cs="Times New Roman"/>
          <w:sz w:val="28"/>
          <w:szCs w:val="28"/>
        </w:rPr>
        <w:t xml:space="preserve">]. Песня – ценное средство нравственно-эстетического воспитания благодаря единству музыки и литературного текста. Дети приобщаются к пению с малых лет. Дирижер Л.А. </w:t>
      </w:r>
      <w:proofErr w:type="spellStart"/>
      <w:r w:rsidRPr="008F1E65">
        <w:rPr>
          <w:rFonts w:ascii="Times New Roman" w:hAnsi="Times New Roman" w:cs="Times New Roman"/>
          <w:sz w:val="28"/>
          <w:szCs w:val="28"/>
        </w:rPr>
        <w:t>Стоковский</w:t>
      </w:r>
      <w:proofErr w:type="spellEnd"/>
      <w:r w:rsidRPr="008F1E65">
        <w:rPr>
          <w:rFonts w:ascii="Times New Roman" w:hAnsi="Times New Roman" w:cs="Times New Roman"/>
          <w:sz w:val="28"/>
          <w:szCs w:val="28"/>
        </w:rPr>
        <w:t xml:space="preserve"> говорит: «Для ребенка голос это первейший и самый доступный музыкальный инструмент» [24]. </w:t>
      </w:r>
    </w:p>
    <w:p w:rsidR="00D2685C" w:rsidRPr="008F1E65" w:rsidRDefault="00D2685C" w:rsidP="00D2685C">
      <w:pPr>
        <w:spacing w:line="360" w:lineRule="auto"/>
        <w:ind w:firstLine="709"/>
        <w:jc w:val="both"/>
        <w:rPr>
          <w:rFonts w:ascii="Times New Roman" w:hAnsi="Times New Roman" w:cs="Times New Roman"/>
          <w:sz w:val="28"/>
          <w:szCs w:val="28"/>
        </w:rPr>
      </w:pPr>
      <w:r w:rsidRPr="008F1E65">
        <w:rPr>
          <w:rFonts w:ascii="Times New Roman" w:hAnsi="Times New Roman" w:cs="Times New Roman"/>
          <w:sz w:val="28"/>
          <w:szCs w:val="28"/>
        </w:rPr>
        <w:t xml:space="preserve">Н.Г. Чернышевский относил пение к «высшему, совершеннейшему искусству» и подчеркивал, что «…пение первоначально и существенно подобно разговору» [29].  </w:t>
      </w:r>
      <w:r w:rsidRPr="008F1E65">
        <w:rPr>
          <w:rFonts w:ascii="Times New Roman" w:hAnsi="Times New Roman" w:cs="Times New Roman"/>
          <w:sz w:val="28"/>
          <w:szCs w:val="28"/>
        </w:rPr>
        <w:lastRenderedPageBreak/>
        <w:t xml:space="preserve">Пение, согласно Н.А. Ветлугиной, относится к числу тех видов музыкальной деятельности, в процессе которой успешно развивается эстетическое отношение к жизни, к музыке, обогащается переживание ребенка, активно формируются музыкально-сенсорные способности и особенно музыкально-слуховые представления </w:t>
      </w:r>
      <w:proofErr w:type="spellStart"/>
      <w:r w:rsidRPr="008F1E65">
        <w:rPr>
          <w:rFonts w:ascii="Times New Roman" w:hAnsi="Times New Roman" w:cs="Times New Roman"/>
          <w:sz w:val="28"/>
          <w:szCs w:val="28"/>
        </w:rPr>
        <w:t>звуковысотных</w:t>
      </w:r>
      <w:proofErr w:type="spellEnd"/>
      <w:r w:rsidRPr="008F1E65">
        <w:rPr>
          <w:rFonts w:ascii="Times New Roman" w:hAnsi="Times New Roman" w:cs="Times New Roman"/>
          <w:sz w:val="28"/>
          <w:szCs w:val="28"/>
        </w:rPr>
        <w:t xml:space="preserve"> представлений [8]. </w:t>
      </w:r>
      <w:proofErr w:type="spellStart"/>
      <w:r w:rsidRPr="008F1E65">
        <w:rPr>
          <w:rFonts w:ascii="Times New Roman" w:hAnsi="Times New Roman" w:cs="Times New Roman"/>
          <w:sz w:val="28"/>
          <w:szCs w:val="28"/>
        </w:rPr>
        <w:t>П.П.Белинский</w:t>
      </w:r>
      <w:proofErr w:type="spellEnd"/>
      <w:r w:rsidRPr="008F1E65">
        <w:rPr>
          <w:rFonts w:ascii="Times New Roman" w:hAnsi="Times New Roman" w:cs="Times New Roman"/>
          <w:sz w:val="28"/>
          <w:szCs w:val="28"/>
        </w:rPr>
        <w:t xml:space="preserve"> в вопросах музыкального воспитания предлагал идти не от музыки к ребенку, а, наоборот, "от ребенка с его переживаниями, настроениями и естественным творчеством к пению и через пение к музыке".</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sz w:val="28"/>
          <w:szCs w:val="28"/>
        </w:rPr>
        <w:t xml:space="preserve">Хочется отметить опыт знаменитого венгерского композитора и педагога </w:t>
      </w:r>
      <w:proofErr w:type="spellStart"/>
      <w:r w:rsidRPr="008F1E65">
        <w:rPr>
          <w:sz w:val="28"/>
          <w:szCs w:val="28"/>
        </w:rPr>
        <w:t>Золтана</w:t>
      </w:r>
      <w:proofErr w:type="spellEnd"/>
      <w:r w:rsidRPr="008F1E65">
        <w:rPr>
          <w:sz w:val="28"/>
          <w:szCs w:val="28"/>
        </w:rPr>
        <w:t xml:space="preserve"> </w:t>
      </w:r>
      <w:proofErr w:type="spellStart"/>
      <w:r w:rsidRPr="008F1E65">
        <w:rPr>
          <w:sz w:val="28"/>
          <w:szCs w:val="28"/>
        </w:rPr>
        <w:t>Кодая</w:t>
      </w:r>
      <w:proofErr w:type="spellEnd"/>
      <w:r w:rsidRPr="008F1E65">
        <w:rPr>
          <w:sz w:val="28"/>
          <w:szCs w:val="28"/>
        </w:rPr>
        <w:t xml:space="preserve"> и его последователей. Он придавал особо важное значение хоровому пению во всей системе образования - в детском саду, в школе, в высшем учебном заведении. Человеческий голос, считает </w:t>
      </w:r>
      <w:proofErr w:type="spellStart"/>
      <w:r w:rsidRPr="008F1E65">
        <w:rPr>
          <w:sz w:val="28"/>
          <w:szCs w:val="28"/>
        </w:rPr>
        <w:t>Кодай</w:t>
      </w:r>
      <w:proofErr w:type="spellEnd"/>
      <w:r w:rsidRPr="008F1E65">
        <w:rPr>
          <w:sz w:val="28"/>
          <w:szCs w:val="28"/>
        </w:rPr>
        <w:t xml:space="preserve">, - это прекрасный и доступный каждому музыкальный инструмент, а пение создает самые благоприятные условия для формирования общей музыкальной культуры. Так же </w:t>
      </w:r>
      <w:proofErr w:type="spellStart"/>
      <w:r w:rsidRPr="008F1E65">
        <w:rPr>
          <w:sz w:val="28"/>
          <w:szCs w:val="28"/>
        </w:rPr>
        <w:t>Кодай</w:t>
      </w:r>
      <w:proofErr w:type="spellEnd"/>
      <w:r w:rsidRPr="008F1E65">
        <w:rPr>
          <w:sz w:val="28"/>
          <w:szCs w:val="28"/>
        </w:rPr>
        <w:t xml:space="preserve"> считает пение необходимым видом деятельности, поскольку разучивание мелодий "путем их вокального воспроизведения развивает способность слухового музыкального восприятия".</w:t>
      </w:r>
    </w:p>
    <w:p w:rsidR="00D2685C" w:rsidRPr="008F1E65" w:rsidRDefault="00D2685C" w:rsidP="00D2685C">
      <w:pPr>
        <w:spacing w:line="360" w:lineRule="auto"/>
        <w:ind w:firstLine="709"/>
        <w:jc w:val="both"/>
        <w:rPr>
          <w:rFonts w:ascii="Times New Roman" w:hAnsi="Times New Roman" w:cs="Times New Roman"/>
          <w:sz w:val="28"/>
          <w:szCs w:val="28"/>
        </w:rPr>
      </w:pPr>
      <w:r w:rsidRPr="008F1E65">
        <w:rPr>
          <w:rFonts w:ascii="Times New Roman" w:hAnsi="Times New Roman" w:cs="Times New Roman"/>
          <w:sz w:val="28"/>
          <w:szCs w:val="28"/>
        </w:rPr>
        <w:t xml:space="preserve">Пение тесно взаимосвязано с </w:t>
      </w:r>
      <w:r w:rsidRPr="008F1E65">
        <w:rPr>
          <w:rFonts w:ascii="Times New Roman" w:hAnsi="Times New Roman" w:cs="Times New Roman"/>
          <w:b/>
          <w:sz w:val="28"/>
          <w:szCs w:val="28"/>
        </w:rPr>
        <w:t>общим развитием ребенка</w:t>
      </w:r>
      <w:r w:rsidRPr="008F1E65">
        <w:rPr>
          <w:rFonts w:ascii="Times New Roman" w:hAnsi="Times New Roman" w:cs="Times New Roman"/>
          <w:sz w:val="28"/>
          <w:szCs w:val="28"/>
        </w:rPr>
        <w:t xml:space="preserve"> и формированием его личностных качеств. В пении развиваются художественно-эстетические и нравственные способности, заметно положительное влияние на физическое развитие детей. Влияние пения на нравственную сферу выражается в двух аспектах. С одной стороны, в песнях передано определенное содержание, отношение к нему; а с другой – пение рождает способность переживать настроение, душевное состояние другого человека, которое отражено в песнях.</w:t>
      </w:r>
    </w:p>
    <w:p w:rsidR="00D2685C" w:rsidRPr="008F1E65" w:rsidRDefault="00D2685C" w:rsidP="00D2685C">
      <w:pPr>
        <w:spacing w:line="360" w:lineRule="auto"/>
        <w:ind w:firstLine="709"/>
        <w:jc w:val="both"/>
        <w:rPr>
          <w:rFonts w:ascii="Times New Roman" w:hAnsi="Times New Roman" w:cs="Times New Roman"/>
          <w:sz w:val="28"/>
          <w:szCs w:val="28"/>
        </w:rPr>
      </w:pPr>
      <w:r w:rsidRPr="008F1E65">
        <w:rPr>
          <w:rFonts w:ascii="Times New Roman" w:hAnsi="Times New Roman" w:cs="Times New Roman"/>
          <w:sz w:val="28"/>
          <w:szCs w:val="28"/>
        </w:rPr>
        <w:t xml:space="preserve">Формирование музыкальных способностей в пении неразрывно связано с </w:t>
      </w:r>
      <w:r w:rsidRPr="008F1E65">
        <w:rPr>
          <w:rFonts w:ascii="Times New Roman" w:hAnsi="Times New Roman" w:cs="Times New Roman"/>
          <w:b/>
          <w:sz w:val="28"/>
          <w:szCs w:val="28"/>
        </w:rPr>
        <w:t>умственными процессами</w:t>
      </w:r>
      <w:r w:rsidRPr="008F1E65">
        <w:rPr>
          <w:rFonts w:ascii="Times New Roman" w:hAnsi="Times New Roman" w:cs="Times New Roman"/>
          <w:sz w:val="28"/>
          <w:szCs w:val="28"/>
        </w:rPr>
        <w:t xml:space="preserve">. Помимо разнообразных сведений о музыке, имеющих познавательное значение, беседа о ней включает характеристику эмоционально-образного содержания, </w:t>
      </w:r>
      <w:proofErr w:type="gramStart"/>
      <w:r w:rsidRPr="008F1E65">
        <w:rPr>
          <w:rFonts w:ascii="Times New Roman" w:hAnsi="Times New Roman" w:cs="Times New Roman"/>
          <w:sz w:val="28"/>
          <w:szCs w:val="28"/>
        </w:rPr>
        <w:t>следовательно</w:t>
      </w:r>
      <w:proofErr w:type="gramEnd"/>
      <w:r w:rsidRPr="008F1E65">
        <w:rPr>
          <w:rFonts w:ascii="Times New Roman" w:hAnsi="Times New Roman" w:cs="Times New Roman"/>
          <w:sz w:val="28"/>
          <w:szCs w:val="28"/>
        </w:rPr>
        <w:t xml:space="preserve"> слова детей обогащаются образными словами и выражениями, характеризующими чувства, переданные в музыке. Умение представить и воспроизвести высоту звуков в мелодии также предполагает умственные операции: сравнение, анализ, сопоставление, запоминание, что также влияет и на общее развитие ребенка.</w:t>
      </w:r>
    </w:p>
    <w:p w:rsidR="00D2685C" w:rsidRPr="008F1E65" w:rsidRDefault="00D2685C" w:rsidP="00D2685C">
      <w:pPr>
        <w:spacing w:line="360" w:lineRule="auto"/>
        <w:ind w:firstLine="709"/>
        <w:jc w:val="both"/>
        <w:rPr>
          <w:rFonts w:ascii="Times New Roman" w:hAnsi="Times New Roman" w:cs="Times New Roman"/>
          <w:sz w:val="28"/>
          <w:szCs w:val="28"/>
        </w:rPr>
      </w:pPr>
      <w:r w:rsidRPr="008F1E65">
        <w:rPr>
          <w:rFonts w:ascii="Times New Roman" w:hAnsi="Times New Roman" w:cs="Times New Roman"/>
          <w:sz w:val="28"/>
          <w:szCs w:val="28"/>
        </w:rPr>
        <w:t xml:space="preserve">Воздействие пения на </w:t>
      </w:r>
      <w:r w:rsidRPr="008F1E65">
        <w:rPr>
          <w:rFonts w:ascii="Times New Roman" w:hAnsi="Times New Roman" w:cs="Times New Roman"/>
          <w:b/>
          <w:sz w:val="28"/>
          <w:szCs w:val="28"/>
        </w:rPr>
        <w:t>физическое развитие</w:t>
      </w:r>
      <w:r w:rsidRPr="008F1E65">
        <w:rPr>
          <w:rFonts w:ascii="Times New Roman" w:hAnsi="Times New Roman" w:cs="Times New Roman"/>
          <w:sz w:val="28"/>
          <w:szCs w:val="28"/>
        </w:rPr>
        <w:t xml:space="preserve"> детей способствует:</w:t>
      </w:r>
    </w:p>
    <w:p w:rsidR="00D2685C" w:rsidRPr="008F1E65" w:rsidRDefault="00D2685C" w:rsidP="00D2685C">
      <w:pPr>
        <w:numPr>
          <w:ilvl w:val="0"/>
          <w:numId w:val="8"/>
        </w:numPr>
        <w:spacing w:after="0" w:line="360" w:lineRule="auto"/>
        <w:jc w:val="both"/>
        <w:rPr>
          <w:rFonts w:ascii="Times New Roman" w:hAnsi="Times New Roman" w:cs="Times New Roman"/>
          <w:sz w:val="28"/>
          <w:szCs w:val="28"/>
        </w:rPr>
      </w:pPr>
      <w:r w:rsidRPr="008F1E65">
        <w:rPr>
          <w:rFonts w:ascii="Times New Roman" w:hAnsi="Times New Roman" w:cs="Times New Roman"/>
          <w:sz w:val="28"/>
          <w:szCs w:val="28"/>
        </w:rPr>
        <w:t>развитию и укреплению легких;</w:t>
      </w:r>
    </w:p>
    <w:p w:rsidR="00D2685C" w:rsidRPr="008F1E65" w:rsidRDefault="00D2685C" w:rsidP="00D2685C">
      <w:pPr>
        <w:numPr>
          <w:ilvl w:val="0"/>
          <w:numId w:val="8"/>
        </w:numPr>
        <w:spacing w:after="0" w:line="360" w:lineRule="auto"/>
        <w:jc w:val="both"/>
        <w:rPr>
          <w:rFonts w:ascii="Times New Roman" w:hAnsi="Times New Roman" w:cs="Times New Roman"/>
          <w:sz w:val="28"/>
          <w:szCs w:val="28"/>
        </w:rPr>
      </w:pPr>
      <w:r w:rsidRPr="008F1E65">
        <w:rPr>
          <w:rFonts w:ascii="Times New Roman" w:hAnsi="Times New Roman" w:cs="Times New Roman"/>
          <w:sz w:val="28"/>
          <w:szCs w:val="28"/>
        </w:rPr>
        <w:lastRenderedPageBreak/>
        <w:t>развитию координации голоса и слуха;</w:t>
      </w:r>
    </w:p>
    <w:p w:rsidR="00D2685C" w:rsidRPr="008F1E65" w:rsidRDefault="00D2685C" w:rsidP="00D2685C">
      <w:pPr>
        <w:numPr>
          <w:ilvl w:val="0"/>
          <w:numId w:val="8"/>
        </w:numPr>
        <w:spacing w:after="0" w:line="360" w:lineRule="auto"/>
        <w:jc w:val="both"/>
        <w:rPr>
          <w:rFonts w:ascii="Times New Roman" w:hAnsi="Times New Roman" w:cs="Times New Roman"/>
          <w:sz w:val="28"/>
          <w:szCs w:val="28"/>
        </w:rPr>
      </w:pPr>
      <w:r w:rsidRPr="008F1E65">
        <w:rPr>
          <w:rFonts w:ascii="Times New Roman" w:hAnsi="Times New Roman" w:cs="Times New Roman"/>
          <w:sz w:val="28"/>
          <w:szCs w:val="28"/>
        </w:rPr>
        <w:t>улучшению детской речи;</w:t>
      </w:r>
    </w:p>
    <w:p w:rsidR="00D2685C" w:rsidRPr="008F1E65" w:rsidRDefault="00D2685C" w:rsidP="00D2685C">
      <w:pPr>
        <w:numPr>
          <w:ilvl w:val="0"/>
          <w:numId w:val="8"/>
        </w:numPr>
        <w:spacing w:after="0" w:line="360" w:lineRule="auto"/>
        <w:jc w:val="both"/>
        <w:rPr>
          <w:rFonts w:ascii="Times New Roman" w:hAnsi="Times New Roman" w:cs="Times New Roman"/>
          <w:sz w:val="28"/>
          <w:szCs w:val="28"/>
        </w:rPr>
      </w:pPr>
      <w:r w:rsidRPr="008F1E65">
        <w:rPr>
          <w:rFonts w:ascii="Times New Roman" w:hAnsi="Times New Roman" w:cs="Times New Roman"/>
          <w:sz w:val="28"/>
          <w:szCs w:val="28"/>
        </w:rPr>
        <w:t>влиянию на общее состояние организма ребенка;</w:t>
      </w:r>
    </w:p>
    <w:p w:rsidR="00D2685C" w:rsidRPr="008F1E65" w:rsidRDefault="00D2685C" w:rsidP="00D2685C">
      <w:pPr>
        <w:numPr>
          <w:ilvl w:val="0"/>
          <w:numId w:val="8"/>
        </w:numPr>
        <w:spacing w:after="0" w:line="360" w:lineRule="auto"/>
        <w:jc w:val="both"/>
        <w:rPr>
          <w:rFonts w:ascii="Times New Roman" w:hAnsi="Times New Roman" w:cs="Times New Roman"/>
          <w:sz w:val="28"/>
          <w:szCs w:val="28"/>
        </w:rPr>
      </w:pPr>
      <w:r w:rsidRPr="008F1E65">
        <w:rPr>
          <w:rFonts w:ascii="Times New Roman" w:hAnsi="Times New Roman" w:cs="Times New Roman"/>
          <w:sz w:val="28"/>
          <w:szCs w:val="28"/>
        </w:rPr>
        <w:t>вызыванию реакции связанной с изменением кровообращения, дыхания.</w:t>
      </w:r>
    </w:p>
    <w:p w:rsidR="00D2685C" w:rsidRPr="008F1E65" w:rsidRDefault="00D2685C" w:rsidP="00D2685C">
      <w:pPr>
        <w:spacing w:line="360" w:lineRule="auto"/>
        <w:ind w:firstLine="708"/>
        <w:jc w:val="both"/>
        <w:rPr>
          <w:rFonts w:ascii="Times New Roman" w:hAnsi="Times New Roman" w:cs="Times New Roman"/>
          <w:sz w:val="28"/>
          <w:szCs w:val="28"/>
        </w:rPr>
      </w:pPr>
      <w:r w:rsidRPr="008F1E65">
        <w:rPr>
          <w:rFonts w:ascii="Times New Roman" w:hAnsi="Times New Roman" w:cs="Times New Roman"/>
          <w:sz w:val="28"/>
          <w:szCs w:val="28"/>
        </w:rPr>
        <w:t>По мнению врачей, пение является лучшей формой дыхательной гимнастики. В Японии пение используется в лечебных целях, тем самым, обеспечивая маленький процент заболеваемости сердечно-сосудистыми заболеваниями, на примере лечения миокардов и заболеваемости органов дыхания. П.К. Анохин, изучая влияние мажорного и минорного лада на слушателей, пришел к выводу, что умелое использование мелодии в совокупности с ритмом и другими выразительными средствами музыки может регулировать состояние человека во время работы и отдыха, стимулировать или успокаивать его. Правильно поставленное пение организует деятельность голосового аппарата, укрепляет голосовые связки, развивает приятный тембр голоса. Правильная поза влияет на равномерное и более глубокое дыхание. Пение с движениями формирует хорошую осанку, координирует ходьбу.</w:t>
      </w:r>
    </w:p>
    <w:p w:rsidR="00D2685C" w:rsidRPr="008F1E65" w:rsidRDefault="00D2685C" w:rsidP="00D2685C">
      <w:pPr>
        <w:spacing w:line="360" w:lineRule="auto"/>
        <w:ind w:firstLine="709"/>
        <w:jc w:val="both"/>
        <w:rPr>
          <w:rFonts w:ascii="Times New Roman" w:hAnsi="Times New Roman" w:cs="Times New Roman"/>
          <w:sz w:val="28"/>
          <w:szCs w:val="28"/>
        </w:rPr>
      </w:pPr>
      <w:r w:rsidRPr="008F1E65">
        <w:rPr>
          <w:rFonts w:ascii="Times New Roman" w:hAnsi="Times New Roman" w:cs="Times New Roman"/>
          <w:sz w:val="28"/>
          <w:szCs w:val="28"/>
        </w:rPr>
        <w:t xml:space="preserve">Пение развивает основные </w:t>
      </w:r>
      <w:r w:rsidRPr="008F1E65">
        <w:rPr>
          <w:rFonts w:ascii="Times New Roman" w:hAnsi="Times New Roman" w:cs="Times New Roman"/>
          <w:b/>
          <w:sz w:val="28"/>
          <w:szCs w:val="28"/>
        </w:rPr>
        <w:t>психические процессы</w:t>
      </w:r>
      <w:r w:rsidRPr="008F1E65">
        <w:rPr>
          <w:rFonts w:ascii="Times New Roman" w:hAnsi="Times New Roman" w:cs="Times New Roman"/>
          <w:sz w:val="28"/>
          <w:szCs w:val="28"/>
        </w:rPr>
        <w:t xml:space="preserve"> – внимание, память, мышление, восприятие, воображение, волевые качества. Пение вызывает интерес к вокально-хоровой музыке, воспитывает общую, музыкальную, </w:t>
      </w:r>
      <w:r w:rsidRPr="008F1E65">
        <w:rPr>
          <w:rFonts w:ascii="Times New Roman" w:hAnsi="Times New Roman" w:cs="Times New Roman"/>
          <w:b/>
          <w:sz w:val="28"/>
          <w:szCs w:val="28"/>
        </w:rPr>
        <w:t>вокальную культуру</w:t>
      </w:r>
      <w:r w:rsidRPr="008F1E65">
        <w:rPr>
          <w:rFonts w:ascii="Times New Roman" w:hAnsi="Times New Roman" w:cs="Times New Roman"/>
          <w:sz w:val="28"/>
          <w:szCs w:val="28"/>
        </w:rPr>
        <w:t xml:space="preserve"> и музыкальный вкус к музыке разных стилей и вокальным жанрам, расширяет кругозор, формирует музыкальный словарь. Во все исторические времена и по настоящее время пение является средством речевого развития, коммуникативных способностей, умений и навыков обучения (Б.Л. Яворский, Е.В. </w:t>
      </w:r>
      <w:proofErr w:type="spellStart"/>
      <w:r w:rsidRPr="008F1E65">
        <w:rPr>
          <w:rFonts w:ascii="Times New Roman" w:hAnsi="Times New Roman" w:cs="Times New Roman"/>
          <w:sz w:val="28"/>
          <w:szCs w:val="28"/>
        </w:rPr>
        <w:t>Назайкинский</w:t>
      </w:r>
      <w:proofErr w:type="spellEnd"/>
      <w:r w:rsidRPr="008F1E65">
        <w:rPr>
          <w:rFonts w:ascii="Times New Roman" w:hAnsi="Times New Roman" w:cs="Times New Roman"/>
          <w:sz w:val="28"/>
          <w:szCs w:val="28"/>
        </w:rPr>
        <w:t xml:space="preserve"> и другие).</w:t>
      </w:r>
    </w:p>
    <w:p w:rsidR="00D2685C" w:rsidRPr="008F1E65" w:rsidRDefault="00D2685C" w:rsidP="00D2685C">
      <w:pPr>
        <w:spacing w:line="360" w:lineRule="auto"/>
        <w:ind w:firstLine="709"/>
        <w:jc w:val="both"/>
        <w:rPr>
          <w:rFonts w:ascii="Times New Roman" w:hAnsi="Times New Roman" w:cs="Times New Roman"/>
          <w:sz w:val="28"/>
          <w:szCs w:val="28"/>
        </w:rPr>
      </w:pPr>
      <w:r w:rsidRPr="008F1E65">
        <w:rPr>
          <w:rFonts w:ascii="Times New Roman" w:hAnsi="Times New Roman" w:cs="Times New Roman"/>
          <w:sz w:val="28"/>
          <w:szCs w:val="28"/>
        </w:rPr>
        <w:t>В обучении детей выразительному пению недостаточно изучен вопрос о методах и приемах, используемых для развития вокально-хоровых навыков. Поэтому в своей работе мы будем опираться на исследования, теории, концепции, системы, учения и методики ученых, педагогов-практиков, указанных ранее. В настоящее время обучение детей пению у современных детей показывает большой спектр трудностей в его развитии, вызванных негативными проявлениями внешней и внутренней среды. Причинами этого являются:</w:t>
      </w:r>
    </w:p>
    <w:p w:rsidR="00D2685C" w:rsidRPr="008F1E65" w:rsidRDefault="00D2685C" w:rsidP="00D2685C">
      <w:pPr>
        <w:numPr>
          <w:ilvl w:val="0"/>
          <w:numId w:val="10"/>
        </w:numPr>
        <w:spacing w:after="0" w:line="360" w:lineRule="auto"/>
        <w:ind w:left="0" w:firstLine="709"/>
        <w:jc w:val="both"/>
        <w:rPr>
          <w:rFonts w:ascii="Times New Roman" w:hAnsi="Times New Roman" w:cs="Times New Roman"/>
          <w:sz w:val="28"/>
          <w:szCs w:val="28"/>
        </w:rPr>
      </w:pPr>
      <w:r w:rsidRPr="008F1E65">
        <w:rPr>
          <w:rFonts w:ascii="Times New Roman" w:hAnsi="Times New Roman" w:cs="Times New Roman"/>
          <w:sz w:val="28"/>
          <w:szCs w:val="28"/>
        </w:rPr>
        <w:t>Нарушение биологического ритма у детей данного возраста;</w:t>
      </w:r>
    </w:p>
    <w:p w:rsidR="00D2685C" w:rsidRPr="008F1E65" w:rsidRDefault="00D2685C" w:rsidP="00D2685C">
      <w:pPr>
        <w:numPr>
          <w:ilvl w:val="0"/>
          <w:numId w:val="10"/>
        </w:numPr>
        <w:spacing w:after="0" w:line="360" w:lineRule="auto"/>
        <w:ind w:left="0" w:firstLine="709"/>
        <w:jc w:val="both"/>
        <w:rPr>
          <w:rFonts w:ascii="Times New Roman" w:hAnsi="Times New Roman" w:cs="Times New Roman"/>
          <w:sz w:val="28"/>
          <w:szCs w:val="28"/>
        </w:rPr>
      </w:pPr>
      <w:r w:rsidRPr="008F1E65">
        <w:rPr>
          <w:rFonts w:ascii="Times New Roman" w:hAnsi="Times New Roman" w:cs="Times New Roman"/>
          <w:sz w:val="28"/>
          <w:szCs w:val="28"/>
        </w:rPr>
        <w:t>Музыкально-слуховое пространство нашего общества;</w:t>
      </w:r>
    </w:p>
    <w:p w:rsidR="00D2685C" w:rsidRPr="008F1E65" w:rsidRDefault="00D2685C" w:rsidP="00D2685C">
      <w:pPr>
        <w:numPr>
          <w:ilvl w:val="0"/>
          <w:numId w:val="10"/>
        </w:numPr>
        <w:spacing w:after="0" w:line="360" w:lineRule="auto"/>
        <w:ind w:left="0" w:firstLine="709"/>
        <w:jc w:val="both"/>
        <w:rPr>
          <w:rFonts w:ascii="Times New Roman" w:hAnsi="Times New Roman" w:cs="Times New Roman"/>
          <w:sz w:val="28"/>
          <w:szCs w:val="28"/>
        </w:rPr>
      </w:pPr>
      <w:r w:rsidRPr="008F1E65">
        <w:rPr>
          <w:rFonts w:ascii="Times New Roman" w:hAnsi="Times New Roman" w:cs="Times New Roman"/>
          <w:sz w:val="28"/>
          <w:szCs w:val="28"/>
        </w:rPr>
        <w:t>Целенаправленность духовно-нравственного воспитания;</w:t>
      </w:r>
    </w:p>
    <w:p w:rsidR="00D2685C" w:rsidRPr="008F1E65" w:rsidRDefault="00D2685C" w:rsidP="00D2685C">
      <w:pPr>
        <w:numPr>
          <w:ilvl w:val="0"/>
          <w:numId w:val="10"/>
        </w:numPr>
        <w:spacing w:after="0" w:line="360" w:lineRule="auto"/>
        <w:ind w:left="0" w:firstLine="709"/>
        <w:jc w:val="both"/>
        <w:rPr>
          <w:rFonts w:ascii="Times New Roman" w:hAnsi="Times New Roman" w:cs="Times New Roman"/>
          <w:sz w:val="28"/>
          <w:szCs w:val="28"/>
        </w:rPr>
      </w:pPr>
      <w:r w:rsidRPr="008F1E65">
        <w:rPr>
          <w:rFonts w:ascii="Times New Roman" w:hAnsi="Times New Roman" w:cs="Times New Roman"/>
          <w:sz w:val="28"/>
          <w:szCs w:val="28"/>
        </w:rPr>
        <w:lastRenderedPageBreak/>
        <w:t>Негативное влияние средств массовой информации (музыки, радио, телепередач) на восприятие вокальной музыки.</w:t>
      </w:r>
    </w:p>
    <w:p w:rsidR="00D2685C" w:rsidRPr="008F1E65" w:rsidRDefault="00D2685C" w:rsidP="00D2685C">
      <w:pPr>
        <w:spacing w:line="360" w:lineRule="auto"/>
        <w:ind w:firstLine="708"/>
        <w:jc w:val="both"/>
        <w:rPr>
          <w:rFonts w:ascii="Times New Roman" w:hAnsi="Times New Roman" w:cs="Times New Roman"/>
          <w:sz w:val="28"/>
          <w:szCs w:val="28"/>
        </w:rPr>
      </w:pPr>
      <w:r w:rsidRPr="008F1E65">
        <w:rPr>
          <w:rFonts w:ascii="Times New Roman" w:hAnsi="Times New Roman" w:cs="Times New Roman"/>
          <w:sz w:val="28"/>
          <w:szCs w:val="28"/>
        </w:rPr>
        <w:t xml:space="preserve">Одной из таковых причин является отсутствие системной работы над певческими навыками и доминирование механической </w:t>
      </w:r>
      <w:proofErr w:type="gramStart"/>
      <w:r w:rsidRPr="008F1E65">
        <w:rPr>
          <w:rFonts w:ascii="Times New Roman" w:hAnsi="Times New Roman" w:cs="Times New Roman"/>
          <w:sz w:val="28"/>
          <w:szCs w:val="28"/>
        </w:rPr>
        <w:t>работы  в</w:t>
      </w:r>
      <w:proofErr w:type="gramEnd"/>
      <w:r w:rsidRPr="008F1E65">
        <w:rPr>
          <w:rFonts w:ascii="Times New Roman" w:hAnsi="Times New Roman" w:cs="Times New Roman"/>
          <w:sz w:val="28"/>
          <w:szCs w:val="28"/>
        </w:rPr>
        <w:t xml:space="preserve"> детском саду над разучиванием песни при подготовке культурно-досуговых мероприятий. Сегодня повышается интерес ученых, врачей-</w:t>
      </w:r>
      <w:proofErr w:type="spellStart"/>
      <w:r w:rsidRPr="008F1E65">
        <w:rPr>
          <w:rFonts w:ascii="Times New Roman" w:hAnsi="Times New Roman" w:cs="Times New Roman"/>
          <w:sz w:val="28"/>
          <w:szCs w:val="28"/>
        </w:rPr>
        <w:t>фониаторов</w:t>
      </w:r>
      <w:proofErr w:type="spellEnd"/>
      <w:r w:rsidRPr="008F1E65">
        <w:rPr>
          <w:rFonts w:ascii="Times New Roman" w:hAnsi="Times New Roman" w:cs="Times New Roman"/>
          <w:sz w:val="28"/>
          <w:szCs w:val="28"/>
        </w:rPr>
        <w:t xml:space="preserve"> и специалистов к системе развития детского голоса. Голосовой аппарат является не только исполнителем, но и в такой же мере участником формирования музыкально слуха и памяти [В.В. Каменский]. Т.Л. </w:t>
      </w:r>
      <w:proofErr w:type="spellStart"/>
      <w:r w:rsidRPr="008F1E65">
        <w:rPr>
          <w:rFonts w:ascii="Times New Roman" w:hAnsi="Times New Roman" w:cs="Times New Roman"/>
          <w:sz w:val="28"/>
          <w:szCs w:val="28"/>
        </w:rPr>
        <w:t>Беркман</w:t>
      </w:r>
      <w:proofErr w:type="spellEnd"/>
      <w:r w:rsidRPr="008F1E65">
        <w:rPr>
          <w:rFonts w:ascii="Times New Roman" w:hAnsi="Times New Roman" w:cs="Times New Roman"/>
          <w:sz w:val="28"/>
          <w:szCs w:val="28"/>
        </w:rPr>
        <w:t xml:space="preserve"> считает, что пение вообще и хоровое в особенности является важнейшей основой для развития «музыкально-слуховых представлений», которые обуславливают развитее всех музыкальных способностей.</w:t>
      </w:r>
    </w:p>
    <w:p w:rsidR="00D2685C" w:rsidRPr="008F1E65" w:rsidRDefault="00D2685C" w:rsidP="00D2685C">
      <w:pPr>
        <w:spacing w:line="360" w:lineRule="auto"/>
        <w:ind w:firstLine="709"/>
        <w:jc w:val="both"/>
        <w:rPr>
          <w:rFonts w:ascii="Times New Roman" w:hAnsi="Times New Roman" w:cs="Times New Roman"/>
          <w:sz w:val="28"/>
          <w:szCs w:val="28"/>
        </w:rPr>
      </w:pPr>
      <w:r w:rsidRPr="008F1E65">
        <w:rPr>
          <w:rFonts w:ascii="Times New Roman" w:hAnsi="Times New Roman" w:cs="Times New Roman"/>
          <w:sz w:val="28"/>
          <w:szCs w:val="28"/>
        </w:rPr>
        <w:t xml:space="preserve">Выдающийся деятель в области вокальной педагогики профессор </w:t>
      </w:r>
      <w:proofErr w:type="spellStart"/>
      <w:r w:rsidRPr="008F1E65">
        <w:rPr>
          <w:rFonts w:ascii="Times New Roman" w:hAnsi="Times New Roman" w:cs="Times New Roman"/>
          <w:sz w:val="28"/>
          <w:szCs w:val="28"/>
        </w:rPr>
        <w:t>В.А.Багадуров</w:t>
      </w:r>
      <w:proofErr w:type="spellEnd"/>
      <w:r w:rsidRPr="008F1E65">
        <w:rPr>
          <w:rFonts w:ascii="Times New Roman" w:hAnsi="Times New Roman" w:cs="Times New Roman"/>
          <w:sz w:val="28"/>
          <w:szCs w:val="28"/>
        </w:rPr>
        <w:t xml:space="preserve"> писал: «История детской вокальной педагогики на протяжении ряда столетий с совершенной ясностью показывает, что специальной теории постановки именно детского голоса никогда не существовало. Некоторые особенности работы с детским голосом обусловлены возрастом, детской психикой, спецификой детского восприятия, разумеется, должны быть учитываемы, но это относится не к принципам воспитания голоса, а к педагогическим принципам обучения [6]. </w:t>
      </w:r>
      <w:r w:rsidRPr="008F1E65">
        <w:rPr>
          <w:rFonts w:ascii="Times New Roman" w:hAnsi="Times New Roman" w:cs="Times New Roman"/>
          <w:color w:val="000000"/>
          <w:sz w:val="28"/>
          <w:szCs w:val="28"/>
        </w:rPr>
        <w:t xml:space="preserve">В соответствии с выше </w:t>
      </w:r>
      <w:proofErr w:type="gramStart"/>
      <w:r w:rsidRPr="008F1E65">
        <w:rPr>
          <w:rFonts w:ascii="Times New Roman" w:hAnsi="Times New Roman" w:cs="Times New Roman"/>
          <w:color w:val="000000"/>
          <w:sz w:val="28"/>
          <w:szCs w:val="28"/>
        </w:rPr>
        <w:t>сказанным  нами</w:t>
      </w:r>
      <w:proofErr w:type="gramEnd"/>
      <w:r w:rsidRPr="008F1E65">
        <w:rPr>
          <w:rFonts w:ascii="Times New Roman" w:hAnsi="Times New Roman" w:cs="Times New Roman"/>
          <w:color w:val="000000"/>
          <w:sz w:val="28"/>
          <w:szCs w:val="28"/>
        </w:rPr>
        <w:t xml:space="preserve"> была определена проблема исследования и направленность ее изучения в теоретическом аспекте и на практике.</w:t>
      </w:r>
    </w:p>
    <w:p w:rsidR="00D2685C" w:rsidRPr="008F1E65" w:rsidRDefault="00D2685C" w:rsidP="00D2685C">
      <w:pPr>
        <w:shd w:val="clear" w:color="auto" w:fill="FFFFFF"/>
        <w:spacing w:line="360" w:lineRule="auto"/>
        <w:ind w:firstLine="709"/>
        <w:jc w:val="both"/>
        <w:rPr>
          <w:rFonts w:ascii="Times New Roman" w:hAnsi="Times New Roman" w:cs="Times New Roman"/>
          <w:color w:val="000000"/>
          <w:sz w:val="28"/>
          <w:szCs w:val="28"/>
        </w:rPr>
      </w:pPr>
      <w:r w:rsidRPr="008F1E65">
        <w:rPr>
          <w:rFonts w:ascii="Times New Roman" w:hAnsi="Times New Roman" w:cs="Times New Roman"/>
          <w:b/>
          <w:color w:val="000000"/>
          <w:sz w:val="28"/>
          <w:szCs w:val="28"/>
        </w:rPr>
        <w:t>Цель исследования</w:t>
      </w:r>
      <w:r w:rsidRPr="008F1E65">
        <w:rPr>
          <w:rFonts w:ascii="Times New Roman" w:hAnsi="Times New Roman" w:cs="Times New Roman"/>
          <w:color w:val="000000"/>
          <w:sz w:val="28"/>
          <w:szCs w:val="28"/>
        </w:rPr>
        <w:t xml:space="preserve"> – разработать и апробировать методы и приемы для развития вокально-хоровых навыков у старших дошкольников (на примере детей подготовительной группы).</w:t>
      </w:r>
    </w:p>
    <w:p w:rsidR="00D2685C" w:rsidRPr="008F1E65" w:rsidRDefault="00D2685C" w:rsidP="00D2685C">
      <w:pPr>
        <w:shd w:val="clear" w:color="auto" w:fill="FFFFFF"/>
        <w:spacing w:line="360" w:lineRule="auto"/>
        <w:jc w:val="both"/>
        <w:rPr>
          <w:rFonts w:ascii="Times New Roman" w:hAnsi="Times New Roman" w:cs="Times New Roman"/>
          <w:b/>
          <w:color w:val="000000"/>
          <w:sz w:val="28"/>
          <w:szCs w:val="28"/>
        </w:rPr>
      </w:pPr>
      <w:r w:rsidRPr="008F1E65">
        <w:rPr>
          <w:rFonts w:ascii="Times New Roman" w:hAnsi="Times New Roman" w:cs="Times New Roman"/>
          <w:b/>
          <w:i/>
          <w:color w:val="000000"/>
          <w:sz w:val="28"/>
          <w:szCs w:val="28"/>
        </w:rPr>
        <w:tab/>
      </w:r>
      <w:r w:rsidRPr="008F1E65">
        <w:rPr>
          <w:rFonts w:ascii="Times New Roman" w:hAnsi="Times New Roman" w:cs="Times New Roman"/>
          <w:b/>
          <w:color w:val="000000"/>
          <w:sz w:val="28"/>
          <w:szCs w:val="28"/>
        </w:rPr>
        <w:t>Задачи исследования:</w:t>
      </w:r>
    </w:p>
    <w:p w:rsidR="00D2685C" w:rsidRPr="008F1E65" w:rsidRDefault="00D2685C" w:rsidP="00D2685C">
      <w:pPr>
        <w:shd w:val="clear" w:color="auto" w:fill="FFFFFF"/>
        <w:spacing w:line="360" w:lineRule="auto"/>
        <w:jc w:val="both"/>
        <w:rPr>
          <w:rFonts w:ascii="Times New Roman" w:hAnsi="Times New Roman" w:cs="Times New Roman"/>
          <w:b/>
          <w:i/>
          <w:color w:val="000000"/>
          <w:sz w:val="28"/>
          <w:szCs w:val="28"/>
        </w:rPr>
      </w:pPr>
      <w:r w:rsidRPr="008F1E65">
        <w:rPr>
          <w:rFonts w:ascii="Times New Roman" w:eastAsia="MS Mincho" w:hAnsi="Times New Roman" w:cs="Times New Roman"/>
          <w:sz w:val="28"/>
          <w:szCs w:val="28"/>
        </w:rPr>
        <w:tab/>
        <w:t>1.Теоретический анализ литературы и научных источников по проблеме обучения детей пению.</w:t>
      </w:r>
    </w:p>
    <w:p w:rsidR="00D2685C" w:rsidRPr="008F1E65" w:rsidRDefault="00D2685C" w:rsidP="00D2685C">
      <w:pPr>
        <w:spacing w:line="360" w:lineRule="auto"/>
        <w:jc w:val="both"/>
        <w:rPr>
          <w:rFonts w:ascii="Times New Roman" w:hAnsi="Times New Roman" w:cs="Times New Roman"/>
          <w:color w:val="000000"/>
          <w:sz w:val="28"/>
          <w:szCs w:val="28"/>
        </w:rPr>
      </w:pPr>
      <w:r w:rsidRPr="008F1E65">
        <w:rPr>
          <w:rFonts w:ascii="Times New Roman" w:hAnsi="Times New Roman" w:cs="Times New Roman"/>
          <w:bCs/>
          <w:color w:val="000000"/>
          <w:sz w:val="28"/>
          <w:szCs w:val="28"/>
        </w:rPr>
        <w:tab/>
        <w:t>2.Определить вокальные возможности детей старшего дошкольного возраста.</w:t>
      </w:r>
    </w:p>
    <w:p w:rsidR="00D2685C" w:rsidRPr="008F1E65" w:rsidRDefault="00D2685C" w:rsidP="00D2685C">
      <w:pPr>
        <w:spacing w:line="360" w:lineRule="auto"/>
        <w:jc w:val="both"/>
        <w:rPr>
          <w:rFonts w:ascii="Times New Roman" w:hAnsi="Times New Roman" w:cs="Times New Roman"/>
          <w:bCs/>
          <w:color w:val="000000"/>
          <w:sz w:val="28"/>
          <w:szCs w:val="28"/>
        </w:rPr>
      </w:pPr>
      <w:r w:rsidRPr="008F1E65">
        <w:rPr>
          <w:rFonts w:ascii="Times New Roman" w:hAnsi="Times New Roman" w:cs="Times New Roman"/>
          <w:bCs/>
          <w:color w:val="000000"/>
          <w:sz w:val="28"/>
          <w:szCs w:val="28"/>
        </w:rPr>
        <w:tab/>
        <w:t>3. Выявить особенности развития вокально-хоровых навыков детей старшего дошкольного возраста.</w:t>
      </w:r>
    </w:p>
    <w:p w:rsidR="00D2685C" w:rsidRPr="008F1E65" w:rsidRDefault="00D2685C" w:rsidP="00D2685C">
      <w:pPr>
        <w:shd w:val="clear" w:color="auto" w:fill="FFFFFF"/>
        <w:spacing w:line="360" w:lineRule="auto"/>
        <w:jc w:val="both"/>
        <w:rPr>
          <w:rFonts w:ascii="Times New Roman" w:hAnsi="Times New Roman" w:cs="Times New Roman"/>
          <w:b/>
          <w:i/>
          <w:color w:val="000000"/>
          <w:sz w:val="28"/>
          <w:szCs w:val="28"/>
        </w:rPr>
      </w:pPr>
      <w:r w:rsidRPr="008F1E65">
        <w:rPr>
          <w:rFonts w:ascii="Times New Roman" w:eastAsia="MS Mincho" w:hAnsi="Times New Roman" w:cs="Times New Roman"/>
          <w:sz w:val="28"/>
          <w:szCs w:val="28"/>
        </w:rPr>
        <w:tab/>
        <w:t xml:space="preserve">4.Выявить эффективность развития вокально-хоровых навыков </w:t>
      </w:r>
      <w:proofErr w:type="gramStart"/>
      <w:r w:rsidRPr="008F1E65">
        <w:rPr>
          <w:rFonts w:ascii="Times New Roman" w:eastAsia="MS Mincho" w:hAnsi="Times New Roman" w:cs="Times New Roman"/>
          <w:sz w:val="28"/>
          <w:szCs w:val="28"/>
        </w:rPr>
        <w:t>у  старших</w:t>
      </w:r>
      <w:proofErr w:type="gramEnd"/>
      <w:r w:rsidRPr="008F1E65">
        <w:rPr>
          <w:rFonts w:ascii="Times New Roman" w:eastAsia="MS Mincho" w:hAnsi="Times New Roman" w:cs="Times New Roman"/>
          <w:sz w:val="28"/>
          <w:szCs w:val="28"/>
        </w:rPr>
        <w:t xml:space="preserve"> дошкольников</w:t>
      </w:r>
    </w:p>
    <w:p w:rsidR="00D2685C" w:rsidRPr="008F1E65" w:rsidRDefault="00D2685C" w:rsidP="00D2685C">
      <w:pPr>
        <w:spacing w:line="360" w:lineRule="auto"/>
        <w:jc w:val="both"/>
        <w:rPr>
          <w:rFonts w:ascii="Times New Roman" w:eastAsia="MS Mincho" w:hAnsi="Times New Roman" w:cs="Times New Roman"/>
          <w:sz w:val="28"/>
          <w:szCs w:val="28"/>
        </w:rPr>
      </w:pPr>
      <w:r w:rsidRPr="008F1E65">
        <w:rPr>
          <w:rFonts w:ascii="Times New Roman" w:eastAsia="MS Mincho" w:hAnsi="Times New Roman" w:cs="Times New Roman"/>
          <w:b/>
          <w:sz w:val="28"/>
          <w:szCs w:val="28"/>
        </w:rPr>
        <w:lastRenderedPageBreak/>
        <w:tab/>
        <w:t>Методы</w:t>
      </w:r>
      <w:r w:rsidRPr="008F1E65">
        <w:rPr>
          <w:rFonts w:ascii="Times New Roman" w:eastAsia="MS Mincho" w:hAnsi="Times New Roman" w:cs="Times New Roman"/>
          <w:b/>
          <w:i/>
          <w:sz w:val="28"/>
          <w:szCs w:val="28"/>
        </w:rPr>
        <w:t xml:space="preserve"> </w:t>
      </w:r>
      <w:r w:rsidRPr="008F1E65">
        <w:rPr>
          <w:rFonts w:ascii="Times New Roman" w:eastAsia="MS Mincho" w:hAnsi="Times New Roman" w:cs="Times New Roman"/>
          <w:b/>
          <w:sz w:val="28"/>
          <w:szCs w:val="28"/>
        </w:rPr>
        <w:t>исследования:</w:t>
      </w:r>
    </w:p>
    <w:p w:rsidR="00D2685C" w:rsidRPr="008F1E65" w:rsidRDefault="00D2685C" w:rsidP="00D2685C">
      <w:pPr>
        <w:spacing w:line="360" w:lineRule="auto"/>
        <w:jc w:val="both"/>
        <w:rPr>
          <w:rFonts w:ascii="Times New Roman" w:eastAsia="MS Mincho" w:hAnsi="Times New Roman" w:cs="Times New Roman"/>
          <w:sz w:val="28"/>
          <w:szCs w:val="28"/>
        </w:rPr>
      </w:pPr>
      <w:r w:rsidRPr="008F1E65">
        <w:rPr>
          <w:rFonts w:ascii="Times New Roman" w:eastAsia="MS Mincho" w:hAnsi="Times New Roman" w:cs="Times New Roman"/>
          <w:sz w:val="28"/>
          <w:szCs w:val="28"/>
        </w:rPr>
        <w:tab/>
        <w:t>1. Изучение специальной музыкальной литературы.</w:t>
      </w:r>
    </w:p>
    <w:p w:rsidR="00D2685C" w:rsidRPr="008F1E65" w:rsidRDefault="00D2685C" w:rsidP="00D2685C">
      <w:pPr>
        <w:spacing w:line="360" w:lineRule="auto"/>
        <w:rPr>
          <w:rFonts w:ascii="Times New Roman" w:eastAsia="MS Mincho" w:hAnsi="Times New Roman" w:cs="Times New Roman"/>
          <w:sz w:val="28"/>
          <w:szCs w:val="28"/>
        </w:rPr>
      </w:pPr>
      <w:r w:rsidRPr="008F1E65">
        <w:rPr>
          <w:rFonts w:ascii="Times New Roman" w:eastAsia="MS Mincho" w:hAnsi="Times New Roman" w:cs="Times New Roman"/>
          <w:sz w:val="28"/>
          <w:szCs w:val="28"/>
        </w:rPr>
        <w:tab/>
        <w:t>2. Диагностический метод.</w:t>
      </w:r>
    </w:p>
    <w:p w:rsidR="00D2685C" w:rsidRPr="008F1E65" w:rsidRDefault="00D2685C" w:rsidP="00D2685C">
      <w:pPr>
        <w:spacing w:line="360" w:lineRule="auto"/>
        <w:rPr>
          <w:rFonts w:ascii="Times New Roman" w:eastAsia="MS Mincho" w:hAnsi="Times New Roman" w:cs="Times New Roman"/>
          <w:sz w:val="28"/>
          <w:szCs w:val="28"/>
        </w:rPr>
      </w:pPr>
      <w:r w:rsidRPr="008F1E65">
        <w:rPr>
          <w:rFonts w:ascii="Times New Roman" w:eastAsia="MS Mincho" w:hAnsi="Times New Roman" w:cs="Times New Roman"/>
          <w:sz w:val="28"/>
          <w:szCs w:val="28"/>
        </w:rPr>
        <w:tab/>
        <w:t>3. Наблюдение за детьми.</w:t>
      </w:r>
    </w:p>
    <w:p w:rsidR="00D2685C" w:rsidRPr="008F1E65" w:rsidRDefault="00D2685C" w:rsidP="00D2685C">
      <w:pPr>
        <w:spacing w:line="360" w:lineRule="auto"/>
        <w:rPr>
          <w:rFonts w:ascii="Times New Roman" w:eastAsia="MS Mincho" w:hAnsi="Times New Roman" w:cs="Times New Roman"/>
          <w:sz w:val="28"/>
          <w:szCs w:val="28"/>
        </w:rPr>
      </w:pPr>
      <w:r w:rsidRPr="008F1E65">
        <w:rPr>
          <w:rFonts w:ascii="Times New Roman" w:eastAsia="MS Mincho" w:hAnsi="Times New Roman" w:cs="Times New Roman"/>
          <w:sz w:val="28"/>
          <w:szCs w:val="28"/>
        </w:rPr>
        <w:tab/>
        <w:t>4. Метод упражнений;</w:t>
      </w:r>
    </w:p>
    <w:p w:rsidR="00D2685C" w:rsidRPr="008F1E65" w:rsidRDefault="00D2685C" w:rsidP="00D2685C">
      <w:pPr>
        <w:spacing w:line="360" w:lineRule="auto"/>
        <w:rPr>
          <w:rFonts w:ascii="Times New Roman" w:eastAsia="MS Mincho" w:hAnsi="Times New Roman" w:cs="Times New Roman"/>
          <w:sz w:val="28"/>
          <w:szCs w:val="28"/>
        </w:rPr>
      </w:pPr>
      <w:r w:rsidRPr="008F1E65">
        <w:rPr>
          <w:rFonts w:ascii="Times New Roman" w:eastAsia="MS Mincho" w:hAnsi="Times New Roman" w:cs="Times New Roman"/>
          <w:sz w:val="28"/>
          <w:szCs w:val="28"/>
        </w:rPr>
        <w:tab/>
        <w:t>5. Аналитический метод.</w:t>
      </w:r>
    </w:p>
    <w:p w:rsidR="00D2685C" w:rsidRPr="008F1E65" w:rsidRDefault="00D2685C" w:rsidP="00D2685C">
      <w:pPr>
        <w:widowControl w:val="0"/>
        <w:autoSpaceDE w:val="0"/>
        <w:autoSpaceDN w:val="0"/>
        <w:adjustRightInd w:val="0"/>
        <w:spacing w:line="360" w:lineRule="auto"/>
        <w:jc w:val="center"/>
        <w:rPr>
          <w:rFonts w:ascii="Times New Roman" w:hAnsi="Times New Roman" w:cs="Times New Roman"/>
          <w:b/>
          <w:bCs/>
          <w:sz w:val="28"/>
          <w:szCs w:val="28"/>
        </w:rPr>
      </w:pPr>
    </w:p>
    <w:p w:rsidR="00D2685C" w:rsidRPr="008F1E65" w:rsidRDefault="00D2685C" w:rsidP="005835A8">
      <w:pPr>
        <w:widowControl w:val="0"/>
        <w:autoSpaceDE w:val="0"/>
        <w:autoSpaceDN w:val="0"/>
        <w:adjustRightInd w:val="0"/>
        <w:spacing w:line="360" w:lineRule="auto"/>
        <w:jc w:val="center"/>
        <w:rPr>
          <w:rFonts w:ascii="Times New Roman" w:eastAsia="Times New Roman" w:hAnsi="Times New Roman" w:cs="Times New Roman"/>
          <w:b/>
          <w:bCs/>
          <w:sz w:val="28"/>
          <w:szCs w:val="28"/>
        </w:rPr>
      </w:pPr>
      <w:r w:rsidRPr="008F1E65">
        <w:rPr>
          <w:rFonts w:ascii="Times New Roman" w:hAnsi="Times New Roman" w:cs="Times New Roman"/>
          <w:b/>
          <w:bCs/>
          <w:sz w:val="28"/>
          <w:szCs w:val="28"/>
        </w:rPr>
        <w:t xml:space="preserve">ГЛАВА </w:t>
      </w:r>
      <w:r w:rsidRPr="008F1E65">
        <w:rPr>
          <w:rFonts w:ascii="Times New Roman" w:hAnsi="Times New Roman" w:cs="Times New Roman"/>
          <w:b/>
          <w:bCs/>
          <w:sz w:val="28"/>
          <w:szCs w:val="28"/>
          <w:lang w:val="en-US"/>
        </w:rPr>
        <w:t>I</w:t>
      </w:r>
      <w:r w:rsidRPr="008F1E65">
        <w:rPr>
          <w:rFonts w:ascii="Times New Roman" w:hAnsi="Times New Roman" w:cs="Times New Roman"/>
          <w:b/>
          <w:bCs/>
          <w:sz w:val="28"/>
          <w:szCs w:val="28"/>
        </w:rPr>
        <w:t>. ТЕОРЕТИЧЕСКИЕ ОСНОВЫ ОБУЧЕНИЯ ДЕТЕЙ ПЕНИЮ</w:t>
      </w:r>
    </w:p>
    <w:p w:rsidR="00D2685C" w:rsidRPr="008F1E65" w:rsidRDefault="00D2685C" w:rsidP="00D2685C">
      <w:pPr>
        <w:spacing w:line="360" w:lineRule="auto"/>
        <w:jc w:val="both"/>
        <w:rPr>
          <w:rFonts w:ascii="Times New Roman" w:hAnsi="Times New Roman" w:cs="Times New Roman"/>
          <w:b/>
          <w:color w:val="000000"/>
          <w:sz w:val="28"/>
          <w:szCs w:val="28"/>
        </w:rPr>
      </w:pPr>
      <w:r w:rsidRPr="008F1E65">
        <w:rPr>
          <w:rFonts w:ascii="Times New Roman" w:hAnsi="Times New Roman" w:cs="Times New Roman"/>
          <w:b/>
          <w:bCs/>
          <w:color w:val="000000"/>
          <w:sz w:val="28"/>
          <w:szCs w:val="28"/>
        </w:rPr>
        <w:t>1.1. Обзор литературы по проблеме обучения пению старших дошкольников</w:t>
      </w:r>
    </w:p>
    <w:p w:rsidR="00D2685C" w:rsidRPr="008F1E65" w:rsidRDefault="00D2685C" w:rsidP="00D2685C">
      <w:pPr>
        <w:spacing w:line="360" w:lineRule="auto"/>
        <w:ind w:firstLine="709"/>
        <w:jc w:val="both"/>
        <w:rPr>
          <w:rFonts w:ascii="Times New Roman" w:hAnsi="Times New Roman" w:cs="Times New Roman"/>
          <w:sz w:val="28"/>
          <w:szCs w:val="28"/>
        </w:rPr>
      </w:pPr>
      <w:r w:rsidRPr="008F1E65">
        <w:rPr>
          <w:rFonts w:ascii="Times New Roman" w:hAnsi="Times New Roman" w:cs="Times New Roman"/>
          <w:sz w:val="28"/>
          <w:szCs w:val="28"/>
        </w:rPr>
        <w:t xml:space="preserve">За последние годы усилилось внимание ученых к познанию музыкальных возможностей детей. Особенности развития методов и приемов обучения детей пению, роль упражнений и их систематизация, развитие самостоятельности, творчества в пении, необходимость индивидуально-дифференцированного подхода исследованы Н.А. Ветлугиной и ее учениками М.Ю. </w:t>
      </w:r>
      <w:proofErr w:type="spellStart"/>
      <w:r w:rsidRPr="008F1E65">
        <w:rPr>
          <w:rFonts w:ascii="Times New Roman" w:hAnsi="Times New Roman" w:cs="Times New Roman"/>
          <w:sz w:val="28"/>
          <w:szCs w:val="28"/>
        </w:rPr>
        <w:t>Викат</w:t>
      </w:r>
      <w:proofErr w:type="spellEnd"/>
      <w:r w:rsidRPr="008F1E65">
        <w:rPr>
          <w:rFonts w:ascii="Times New Roman" w:hAnsi="Times New Roman" w:cs="Times New Roman"/>
          <w:sz w:val="28"/>
          <w:szCs w:val="28"/>
        </w:rPr>
        <w:t xml:space="preserve">, </w:t>
      </w:r>
      <w:proofErr w:type="spellStart"/>
      <w:r w:rsidRPr="008F1E65">
        <w:rPr>
          <w:rFonts w:ascii="Times New Roman" w:hAnsi="Times New Roman" w:cs="Times New Roman"/>
          <w:sz w:val="28"/>
          <w:szCs w:val="28"/>
        </w:rPr>
        <w:t>Т.В.Волчанская</w:t>
      </w:r>
      <w:proofErr w:type="spellEnd"/>
      <w:r w:rsidRPr="008F1E65">
        <w:rPr>
          <w:rFonts w:ascii="Times New Roman" w:hAnsi="Times New Roman" w:cs="Times New Roman"/>
          <w:sz w:val="28"/>
          <w:szCs w:val="28"/>
        </w:rPr>
        <w:t xml:space="preserve">, Р.Т. </w:t>
      </w:r>
      <w:proofErr w:type="spellStart"/>
      <w:r w:rsidRPr="008F1E65">
        <w:rPr>
          <w:rFonts w:ascii="Times New Roman" w:hAnsi="Times New Roman" w:cs="Times New Roman"/>
          <w:sz w:val="28"/>
          <w:szCs w:val="28"/>
        </w:rPr>
        <w:t>Зинич</w:t>
      </w:r>
      <w:proofErr w:type="spellEnd"/>
      <w:r w:rsidRPr="008F1E65">
        <w:rPr>
          <w:rFonts w:ascii="Times New Roman" w:hAnsi="Times New Roman" w:cs="Times New Roman"/>
          <w:sz w:val="28"/>
          <w:szCs w:val="28"/>
        </w:rPr>
        <w:t xml:space="preserve">, А.И. </w:t>
      </w:r>
      <w:proofErr w:type="spellStart"/>
      <w:r w:rsidRPr="008F1E65">
        <w:rPr>
          <w:rFonts w:ascii="Times New Roman" w:hAnsi="Times New Roman" w:cs="Times New Roman"/>
          <w:sz w:val="28"/>
          <w:szCs w:val="28"/>
        </w:rPr>
        <w:t>Катинене</w:t>
      </w:r>
      <w:proofErr w:type="spellEnd"/>
      <w:r w:rsidRPr="008F1E65">
        <w:rPr>
          <w:rFonts w:ascii="Times New Roman" w:hAnsi="Times New Roman" w:cs="Times New Roman"/>
          <w:sz w:val="28"/>
          <w:szCs w:val="28"/>
        </w:rPr>
        <w:t xml:space="preserve">, М.А. Медведева, А.И. </w:t>
      </w:r>
      <w:proofErr w:type="spellStart"/>
      <w:r w:rsidRPr="008F1E65">
        <w:rPr>
          <w:rFonts w:ascii="Times New Roman" w:hAnsi="Times New Roman" w:cs="Times New Roman"/>
          <w:sz w:val="28"/>
          <w:szCs w:val="28"/>
        </w:rPr>
        <w:t>Ходькова</w:t>
      </w:r>
      <w:proofErr w:type="spellEnd"/>
      <w:r w:rsidRPr="008F1E65">
        <w:rPr>
          <w:rFonts w:ascii="Times New Roman" w:hAnsi="Times New Roman" w:cs="Times New Roman"/>
          <w:sz w:val="28"/>
          <w:szCs w:val="28"/>
        </w:rPr>
        <w:t>, и другие.</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sz w:val="28"/>
          <w:szCs w:val="28"/>
        </w:rPr>
        <w:t xml:space="preserve">Музыка для ребенка, по словам педагога-музыканта </w:t>
      </w:r>
      <w:proofErr w:type="spellStart"/>
      <w:r w:rsidRPr="008F1E65">
        <w:rPr>
          <w:sz w:val="28"/>
          <w:szCs w:val="28"/>
        </w:rPr>
        <w:t>Н.А.Ветлугиной</w:t>
      </w:r>
      <w:proofErr w:type="spellEnd"/>
      <w:r w:rsidRPr="008F1E65">
        <w:rPr>
          <w:sz w:val="28"/>
          <w:szCs w:val="28"/>
        </w:rPr>
        <w:t>, - мир радостных переживаний. Она вызывает у детей эмоциональный отклик, взволнованность, стремление к действию.</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sz w:val="28"/>
          <w:szCs w:val="28"/>
        </w:rPr>
        <w:t xml:space="preserve">Певческую деятельность можно </w:t>
      </w:r>
      <w:proofErr w:type="gramStart"/>
      <w:r w:rsidRPr="008F1E65">
        <w:rPr>
          <w:sz w:val="28"/>
          <w:szCs w:val="28"/>
        </w:rPr>
        <w:t>определить</w:t>
      </w:r>
      <w:proofErr w:type="gramEnd"/>
      <w:r w:rsidRPr="008F1E65">
        <w:rPr>
          <w:sz w:val="28"/>
          <w:szCs w:val="28"/>
        </w:rPr>
        <w:t xml:space="preserve"> как одну из важнейших форм активного отношения детей к песням и пению в процессе различных жизненных ситуаций [А.И. </w:t>
      </w:r>
      <w:proofErr w:type="spellStart"/>
      <w:r w:rsidRPr="008F1E65">
        <w:rPr>
          <w:sz w:val="28"/>
          <w:szCs w:val="28"/>
        </w:rPr>
        <w:t>Катенене</w:t>
      </w:r>
      <w:proofErr w:type="spellEnd"/>
      <w:r w:rsidRPr="008F1E65">
        <w:rPr>
          <w:sz w:val="28"/>
          <w:szCs w:val="28"/>
        </w:rPr>
        <w:t>].</w:t>
      </w:r>
    </w:p>
    <w:p w:rsidR="00D2685C" w:rsidRDefault="00D2685C" w:rsidP="00D2685C">
      <w:pPr>
        <w:pStyle w:val="a3"/>
        <w:spacing w:before="0" w:beforeAutospacing="0" w:after="0" w:afterAutospacing="0" w:line="360" w:lineRule="auto"/>
        <w:ind w:firstLine="709"/>
        <w:jc w:val="both"/>
        <w:rPr>
          <w:sz w:val="28"/>
          <w:szCs w:val="28"/>
        </w:rPr>
      </w:pPr>
      <w:r w:rsidRPr="008F1E65">
        <w:rPr>
          <w:sz w:val="28"/>
          <w:szCs w:val="28"/>
        </w:rPr>
        <w:t xml:space="preserve">Специфика пения дошкольников исследовалось в разных аспектах. Еще в 1940 году педагог-музыкант, кандидат педагогических наук один из основоположников общественного дошкольного воспитания в нашей стране Н.А. </w:t>
      </w:r>
      <w:proofErr w:type="spellStart"/>
      <w:r w:rsidRPr="008F1E65">
        <w:rPr>
          <w:sz w:val="28"/>
          <w:szCs w:val="28"/>
        </w:rPr>
        <w:t>Метлов</w:t>
      </w:r>
      <w:proofErr w:type="spellEnd"/>
      <w:r w:rsidRPr="008F1E65">
        <w:rPr>
          <w:sz w:val="28"/>
          <w:szCs w:val="28"/>
        </w:rPr>
        <w:t xml:space="preserve"> в своей диссертации «Обучение пению детей старшей группы детского сада» ставил и решал </w:t>
      </w:r>
      <w:proofErr w:type="gramStart"/>
      <w:r w:rsidRPr="008F1E65">
        <w:rPr>
          <w:sz w:val="28"/>
          <w:szCs w:val="28"/>
        </w:rPr>
        <w:t>вопросы</w:t>
      </w:r>
      <w:proofErr w:type="gramEnd"/>
      <w:r w:rsidRPr="008F1E65">
        <w:rPr>
          <w:sz w:val="28"/>
          <w:szCs w:val="28"/>
        </w:rPr>
        <w:t xml:space="preserve"> связанные с охраной детского голоса, разраб</w:t>
      </w:r>
      <w:r>
        <w:rPr>
          <w:sz w:val="28"/>
          <w:szCs w:val="28"/>
        </w:rPr>
        <w:t>откой методики обучения детей пению. Им были определены удобные для каждой возрастной группы певческие диапазоны, выработаны рекомендации по овладению вокальной установкой, вокальными и хоровыми навыками (звукообразованием, дикцией, чистотой интонации, ансамблем) [15]</w:t>
      </w:r>
    </w:p>
    <w:p w:rsidR="00D2685C" w:rsidRDefault="00D2685C" w:rsidP="00D2685C">
      <w:pPr>
        <w:pStyle w:val="a3"/>
        <w:spacing w:before="0" w:beforeAutospacing="0" w:after="0" w:afterAutospacing="0" w:line="360" w:lineRule="auto"/>
        <w:ind w:firstLine="709"/>
        <w:jc w:val="both"/>
        <w:rPr>
          <w:sz w:val="28"/>
          <w:szCs w:val="28"/>
        </w:rPr>
      </w:pPr>
      <w:r>
        <w:rPr>
          <w:sz w:val="28"/>
          <w:szCs w:val="28"/>
        </w:rPr>
        <w:lastRenderedPageBreak/>
        <w:t xml:space="preserve">Используя разнообразные приемы развития музыкального и особенно </w:t>
      </w:r>
      <w:proofErr w:type="spellStart"/>
      <w:r>
        <w:rPr>
          <w:sz w:val="28"/>
          <w:szCs w:val="28"/>
        </w:rPr>
        <w:t>звуковысотного</w:t>
      </w:r>
      <w:proofErr w:type="spellEnd"/>
      <w:r>
        <w:rPr>
          <w:sz w:val="28"/>
          <w:szCs w:val="28"/>
        </w:rPr>
        <w:t xml:space="preserve"> слуха (вокальные упражнения, песни, </w:t>
      </w:r>
      <w:proofErr w:type="spellStart"/>
      <w:r>
        <w:rPr>
          <w:sz w:val="28"/>
          <w:szCs w:val="28"/>
        </w:rPr>
        <w:t>попевки</w:t>
      </w:r>
      <w:proofErr w:type="spellEnd"/>
      <w:r>
        <w:rPr>
          <w:sz w:val="28"/>
          <w:szCs w:val="28"/>
        </w:rPr>
        <w:t>, наглядно- игровой прием «</w:t>
      </w:r>
      <w:proofErr w:type="spellStart"/>
      <w:r>
        <w:rPr>
          <w:sz w:val="28"/>
          <w:szCs w:val="28"/>
        </w:rPr>
        <w:t>Лесенка</w:t>
      </w:r>
      <w:proofErr w:type="gramStart"/>
      <w:r>
        <w:rPr>
          <w:sz w:val="28"/>
          <w:szCs w:val="28"/>
        </w:rPr>
        <w:t>».Н.А</w:t>
      </w:r>
      <w:proofErr w:type="spellEnd"/>
      <w:r>
        <w:rPr>
          <w:sz w:val="28"/>
          <w:szCs w:val="28"/>
        </w:rPr>
        <w:t>.</w:t>
      </w:r>
      <w:proofErr w:type="gramEnd"/>
      <w:r>
        <w:rPr>
          <w:sz w:val="28"/>
          <w:szCs w:val="28"/>
        </w:rPr>
        <w:t xml:space="preserve"> </w:t>
      </w:r>
      <w:proofErr w:type="spellStart"/>
      <w:r>
        <w:rPr>
          <w:sz w:val="28"/>
          <w:szCs w:val="28"/>
        </w:rPr>
        <w:t>Метлов</w:t>
      </w:r>
      <w:proofErr w:type="spellEnd"/>
      <w:r>
        <w:rPr>
          <w:sz w:val="28"/>
          <w:szCs w:val="28"/>
        </w:rPr>
        <w:t xml:space="preserve"> достигал на практике прекрасных результатов в пении. В тесном союзе с композиторами, такими, как </w:t>
      </w:r>
      <w:proofErr w:type="spellStart"/>
      <w:r>
        <w:rPr>
          <w:sz w:val="28"/>
          <w:szCs w:val="28"/>
        </w:rPr>
        <w:t>А.Александров</w:t>
      </w:r>
      <w:proofErr w:type="spellEnd"/>
      <w:r>
        <w:rPr>
          <w:sz w:val="28"/>
          <w:szCs w:val="28"/>
        </w:rPr>
        <w:t xml:space="preserve">, М. Иорданский, М. </w:t>
      </w:r>
      <w:proofErr w:type="spellStart"/>
      <w:r>
        <w:rPr>
          <w:sz w:val="28"/>
          <w:szCs w:val="28"/>
        </w:rPr>
        <w:t>Красев</w:t>
      </w:r>
      <w:proofErr w:type="spellEnd"/>
      <w:r>
        <w:rPr>
          <w:sz w:val="28"/>
          <w:szCs w:val="28"/>
        </w:rPr>
        <w:t xml:space="preserve">, М. </w:t>
      </w:r>
      <w:proofErr w:type="spellStart"/>
      <w:r>
        <w:rPr>
          <w:sz w:val="28"/>
          <w:szCs w:val="28"/>
        </w:rPr>
        <w:t>Раухвергер</w:t>
      </w:r>
      <w:proofErr w:type="spellEnd"/>
      <w:r>
        <w:rPr>
          <w:sz w:val="28"/>
          <w:szCs w:val="28"/>
        </w:rPr>
        <w:t xml:space="preserve">, </w:t>
      </w:r>
      <w:proofErr w:type="spellStart"/>
      <w:r>
        <w:rPr>
          <w:sz w:val="28"/>
          <w:szCs w:val="28"/>
        </w:rPr>
        <w:t>М.Старокадомский</w:t>
      </w:r>
      <w:proofErr w:type="spellEnd"/>
      <w:r>
        <w:rPr>
          <w:sz w:val="28"/>
          <w:szCs w:val="28"/>
        </w:rPr>
        <w:t xml:space="preserve">. В. </w:t>
      </w:r>
      <w:proofErr w:type="spellStart"/>
      <w:r>
        <w:rPr>
          <w:sz w:val="28"/>
          <w:szCs w:val="28"/>
        </w:rPr>
        <w:t>Герчик</w:t>
      </w:r>
      <w:proofErr w:type="spellEnd"/>
      <w:r>
        <w:rPr>
          <w:sz w:val="28"/>
          <w:szCs w:val="28"/>
        </w:rPr>
        <w:t xml:space="preserve">, Т. </w:t>
      </w:r>
      <w:proofErr w:type="spellStart"/>
      <w:r>
        <w:rPr>
          <w:sz w:val="28"/>
          <w:szCs w:val="28"/>
        </w:rPr>
        <w:t>Попатенко</w:t>
      </w:r>
      <w:proofErr w:type="spellEnd"/>
      <w:r>
        <w:rPr>
          <w:sz w:val="28"/>
          <w:szCs w:val="28"/>
        </w:rPr>
        <w:t xml:space="preserve">, Е. </w:t>
      </w:r>
      <w:proofErr w:type="spellStart"/>
      <w:r>
        <w:rPr>
          <w:sz w:val="28"/>
          <w:szCs w:val="28"/>
        </w:rPr>
        <w:t>Теличеева</w:t>
      </w:r>
      <w:proofErr w:type="spellEnd"/>
      <w:r>
        <w:rPr>
          <w:sz w:val="28"/>
          <w:szCs w:val="28"/>
        </w:rPr>
        <w:t xml:space="preserve">, Ю. Слонов, Н.А. </w:t>
      </w:r>
      <w:proofErr w:type="spellStart"/>
      <w:r>
        <w:rPr>
          <w:sz w:val="28"/>
          <w:szCs w:val="28"/>
        </w:rPr>
        <w:t>Метлов</w:t>
      </w:r>
      <w:proofErr w:type="spellEnd"/>
      <w:r>
        <w:rPr>
          <w:sz w:val="28"/>
          <w:szCs w:val="28"/>
        </w:rPr>
        <w:t xml:space="preserve"> создает репертуар детских песен, музыкальных игр, сказок, не потерявших актуальности и сегодня. Им составлены ценные сборники в педагогическом отношении и сборники песен для детей. Проблему развития чистоты интонации в пении в старшем дошкольном возрасте исследовала А.Д. </w:t>
      </w:r>
      <w:proofErr w:type="spellStart"/>
      <w:r>
        <w:rPr>
          <w:sz w:val="28"/>
          <w:szCs w:val="28"/>
        </w:rPr>
        <w:t>Войнова</w:t>
      </w:r>
      <w:proofErr w:type="spellEnd"/>
      <w:r>
        <w:rPr>
          <w:sz w:val="28"/>
          <w:szCs w:val="28"/>
        </w:rPr>
        <w:t xml:space="preserve"> [10]. Во всех статьях и докладах в книге А. Д. </w:t>
      </w:r>
      <w:proofErr w:type="spellStart"/>
      <w:r>
        <w:rPr>
          <w:sz w:val="28"/>
          <w:szCs w:val="28"/>
        </w:rPr>
        <w:t>Войновой</w:t>
      </w:r>
      <w:proofErr w:type="spellEnd"/>
      <w:r>
        <w:rPr>
          <w:sz w:val="28"/>
          <w:szCs w:val="28"/>
        </w:rPr>
        <w:t xml:space="preserve"> </w:t>
      </w:r>
      <w:r w:rsidR="004D0026">
        <w:rPr>
          <w:sz w:val="28"/>
          <w:szCs w:val="28"/>
        </w:rPr>
        <w:t>подчеркивалось,</w:t>
      </w:r>
      <w:r>
        <w:rPr>
          <w:sz w:val="28"/>
          <w:szCs w:val="28"/>
        </w:rPr>
        <w:t xml:space="preserve"> что чистота интонации в пении в большей степени зависит от того как развит у детей музыкальный слух. В 1963 году в Москве этому вопросу была посвящена специальная конференция. </w:t>
      </w:r>
    </w:p>
    <w:p w:rsidR="00D2685C" w:rsidRDefault="00D2685C" w:rsidP="00D2685C">
      <w:pPr>
        <w:pStyle w:val="a3"/>
        <w:spacing w:before="0" w:beforeAutospacing="0" w:after="0" w:afterAutospacing="0" w:line="360" w:lineRule="auto"/>
        <w:ind w:firstLine="709"/>
        <w:jc w:val="both"/>
        <w:rPr>
          <w:sz w:val="28"/>
          <w:szCs w:val="28"/>
        </w:rPr>
      </w:pPr>
      <w:r>
        <w:rPr>
          <w:sz w:val="28"/>
          <w:szCs w:val="28"/>
        </w:rPr>
        <w:t xml:space="preserve">Проблема развития детского голоса отражена в книге В.Н. </w:t>
      </w:r>
      <w:proofErr w:type="spellStart"/>
      <w:r>
        <w:rPr>
          <w:sz w:val="28"/>
          <w:szCs w:val="28"/>
        </w:rPr>
        <w:t>Шацкой</w:t>
      </w:r>
      <w:proofErr w:type="spellEnd"/>
      <w:r>
        <w:rPr>
          <w:sz w:val="28"/>
          <w:szCs w:val="28"/>
        </w:rPr>
        <w:t xml:space="preserve"> «Детский голос. Э</w:t>
      </w:r>
      <w:r w:rsidR="004D0026">
        <w:rPr>
          <w:sz w:val="28"/>
          <w:szCs w:val="28"/>
        </w:rPr>
        <w:t xml:space="preserve">кспериментальное исследование» </w:t>
      </w:r>
      <w:r>
        <w:rPr>
          <w:sz w:val="28"/>
          <w:szCs w:val="28"/>
        </w:rPr>
        <w:t xml:space="preserve">(1970). Для предотвращения нарушения голосовой функции детей, что наблюдается очень часто, необходимо, начиная с дошкольного возраста строго соблюдать основные правила гигиены голоса. Это, в первую очередь, касается выбора репертуара, звуковой диапазон которого должен быть точно приспособлен к среднему диапазону голоса детей того или иного возраста. Необходимо избегать </w:t>
      </w:r>
      <w:proofErr w:type="spellStart"/>
      <w:r>
        <w:rPr>
          <w:sz w:val="28"/>
          <w:szCs w:val="28"/>
        </w:rPr>
        <w:t>черезвычайно</w:t>
      </w:r>
      <w:proofErr w:type="spellEnd"/>
      <w:r>
        <w:rPr>
          <w:sz w:val="28"/>
          <w:szCs w:val="28"/>
        </w:rPr>
        <w:t xml:space="preserve"> громкого, граничащего с </w:t>
      </w:r>
      <w:proofErr w:type="spellStart"/>
      <w:r>
        <w:rPr>
          <w:sz w:val="28"/>
          <w:szCs w:val="28"/>
        </w:rPr>
        <w:t>форсировкой</w:t>
      </w:r>
      <w:proofErr w:type="spellEnd"/>
      <w:r>
        <w:rPr>
          <w:sz w:val="28"/>
          <w:szCs w:val="28"/>
        </w:rPr>
        <w:t xml:space="preserve"> пения и разговора.  Детское пение - сложный психофизический процесс. Детское пение отличается от пения взрослых всеми входящими в певческий процесс компонентами. Требования, предъявляемые к певческому голосу детей должны быть строго согласованы с их анатомо-физиологическими особенностями, только в таком случае обеспечивается нормальное развитие голоса [31].</w:t>
      </w:r>
    </w:p>
    <w:p w:rsidR="00D2685C" w:rsidRDefault="00D2685C" w:rsidP="00D2685C">
      <w:pPr>
        <w:pStyle w:val="a3"/>
        <w:spacing w:before="0" w:beforeAutospacing="0" w:after="0" w:afterAutospacing="0" w:line="360" w:lineRule="auto"/>
        <w:ind w:firstLine="709"/>
        <w:jc w:val="both"/>
        <w:rPr>
          <w:sz w:val="28"/>
          <w:szCs w:val="28"/>
        </w:rPr>
      </w:pPr>
      <w:r>
        <w:rPr>
          <w:sz w:val="28"/>
          <w:szCs w:val="28"/>
        </w:rPr>
        <w:t xml:space="preserve">В монографии (диссертационное исследование) Г.П. Стуловой «Развитие детского голоса в процессе обучения пению» также исследуются вопросы теории и методики развития голосов детей в возрасте от рождения до 10 лет. Автор впервые глубоко рассматривает данный вопрос на стыке различных наук (эстетики, педагогики, физиологии, акустики, психологии) что само по себе вносит значительный вклад в вокальную педагогику, методику вокальной работы с детьми и теорию вокального искусства. В процессе занятий обучения пению активно развивается детский голос, а также развиваются воспитательные задачи, связанные с проблемой формирования </w:t>
      </w:r>
      <w:r>
        <w:rPr>
          <w:sz w:val="28"/>
          <w:szCs w:val="28"/>
        </w:rPr>
        <w:lastRenderedPageBreak/>
        <w:t xml:space="preserve">личности ребенка, и его общего развития. Поэтому обучение </w:t>
      </w:r>
      <w:r w:rsidR="004D0026">
        <w:rPr>
          <w:sz w:val="28"/>
          <w:szCs w:val="28"/>
        </w:rPr>
        <w:t xml:space="preserve">пению, как считает Г.П. </w:t>
      </w:r>
      <w:proofErr w:type="gramStart"/>
      <w:r w:rsidR="004D0026">
        <w:rPr>
          <w:sz w:val="28"/>
          <w:szCs w:val="28"/>
        </w:rPr>
        <w:t>Стулова</w:t>
      </w:r>
      <w:r>
        <w:rPr>
          <w:sz w:val="28"/>
          <w:szCs w:val="28"/>
        </w:rPr>
        <w:t xml:space="preserve">  –</w:t>
      </w:r>
      <w:proofErr w:type="gramEnd"/>
      <w:r>
        <w:rPr>
          <w:sz w:val="28"/>
          <w:szCs w:val="28"/>
        </w:rPr>
        <w:t xml:space="preserve"> прежде всего – педагогическая задача [25].</w:t>
      </w:r>
    </w:p>
    <w:p w:rsidR="00D2685C" w:rsidRDefault="00D2685C" w:rsidP="00D2685C">
      <w:pPr>
        <w:pStyle w:val="a3"/>
        <w:spacing w:before="0" w:beforeAutospacing="0" w:after="0" w:afterAutospacing="0" w:line="360" w:lineRule="auto"/>
        <w:ind w:firstLine="709"/>
        <w:jc w:val="both"/>
        <w:rPr>
          <w:sz w:val="28"/>
          <w:szCs w:val="28"/>
        </w:rPr>
      </w:pPr>
      <w:r>
        <w:rPr>
          <w:sz w:val="28"/>
          <w:szCs w:val="28"/>
        </w:rPr>
        <w:t xml:space="preserve">Автор решает важную проблему развития детского голоса в процессе обучения детей пению, решение которой зависит от правильного методического подхода педагога. Из анализа практической работы по пению с детьми автор доказывает, что не всякое пение способствует развитию детских голосов. По данным </w:t>
      </w:r>
      <w:proofErr w:type="spellStart"/>
      <w:r>
        <w:rPr>
          <w:sz w:val="28"/>
          <w:szCs w:val="28"/>
        </w:rPr>
        <w:t>фониаторов</w:t>
      </w:r>
      <w:proofErr w:type="spellEnd"/>
      <w:r>
        <w:rPr>
          <w:sz w:val="28"/>
          <w:szCs w:val="28"/>
        </w:rPr>
        <w:t xml:space="preserve"> (В.Г. Ермолаева, Н.Ф. Лебедевой, </w:t>
      </w:r>
      <w:proofErr w:type="spellStart"/>
      <w:r>
        <w:rPr>
          <w:sz w:val="28"/>
          <w:szCs w:val="28"/>
        </w:rPr>
        <w:t>Е.И.Алмазова</w:t>
      </w:r>
      <w:proofErr w:type="spellEnd"/>
      <w:r>
        <w:rPr>
          <w:sz w:val="28"/>
          <w:szCs w:val="28"/>
        </w:rPr>
        <w:t xml:space="preserve"> и других) неправильный режим голосообразования, как и нарушение гигиенических форм в пении, приводит нередко к серьезным заболеваниям и порче детских голосов.</w:t>
      </w:r>
    </w:p>
    <w:p w:rsidR="00D2685C" w:rsidRDefault="00D2685C" w:rsidP="00D2685C">
      <w:pPr>
        <w:pStyle w:val="a3"/>
        <w:spacing w:before="0" w:beforeAutospacing="0" w:after="0" w:afterAutospacing="0" w:line="360" w:lineRule="auto"/>
        <w:ind w:firstLine="709"/>
        <w:jc w:val="both"/>
        <w:rPr>
          <w:sz w:val="28"/>
          <w:szCs w:val="28"/>
        </w:rPr>
      </w:pPr>
      <w:r>
        <w:rPr>
          <w:sz w:val="28"/>
          <w:szCs w:val="28"/>
        </w:rPr>
        <w:t xml:space="preserve">Под развитием детского голоса, связанного с пением, одни специалисты понимают развитие органов, имеющих отношение к голосообразованию, в процессе роста ребенка: дыхательной системы гортани, артикуляционного аппарата; другие – формирование вокальных навыков: певческого дыхания, звукообразования, дикции; третьи – постепенную смену механизмов звукообразования: с фальцетного на грудной и </w:t>
      </w:r>
      <w:proofErr w:type="spellStart"/>
      <w:r>
        <w:rPr>
          <w:sz w:val="28"/>
          <w:szCs w:val="28"/>
        </w:rPr>
        <w:t>микстовый</w:t>
      </w:r>
      <w:proofErr w:type="spellEnd"/>
      <w:r>
        <w:rPr>
          <w:sz w:val="28"/>
          <w:szCs w:val="28"/>
        </w:rPr>
        <w:t>.</w:t>
      </w:r>
    </w:p>
    <w:p w:rsidR="00D2685C" w:rsidRDefault="00D2685C" w:rsidP="00D2685C">
      <w:pPr>
        <w:pStyle w:val="a3"/>
        <w:spacing w:before="0" w:beforeAutospacing="0" w:after="0" w:afterAutospacing="0" w:line="360" w:lineRule="auto"/>
        <w:ind w:firstLine="709"/>
        <w:jc w:val="both"/>
        <w:rPr>
          <w:sz w:val="28"/>
          <w:szCs w:val="28"/>
        </w:rPr>
      </w:pPr>
      <w:r>
        <w:rPr>
          <w:sz w:val="28"/>
          <w:szCs w:val="28"/>
        </w:rPr>
        <w:t>В исследовании Г.П. Стуловой под развитием детского голоса в процессе обучения пению понимаются качественные и количественные изменения состояния голосового аппарата и основных характеристик его звучания, а также развитие специфически вокальных способностей. Сюда входит следующее:</w:t>
      </w:r>
    </w:p>
    <w:p w:rsidR="00D2685C" w:rsidRDefault="00D2685C" w:rsidP="00D2685C">
      <w:pPr>
        <w:pStyle w:val="a3"/>
        <w:spacing w:before="0" w:beforeAutospacing="0" w:after="0" w:afterAutospacing="0" w:line="360" w:lineRule="auto"/>
        <w:ind w:firstLine="709"/>
        <w:jc w:val="both"/>
        <w:rPr>
          <w:sz w:val="28"/>
          <w:szCs w:val="28"/>
        </w:rPr>
      </w:pPr>
      <w:r>
        <w:rPr>
          <w:sz w:val="28"/>
          <w:szCs w:val="28"/>
        </w:rPr>
        <w:t xml:space="preserve">1.Анатомо-морфологическое развитие </w:t>
      </w:r>
      <w:proofErr w:type="spellStart"/>
      <w:r>
        <w:rPr>
          <w:sz w:val="28"/>
          <w:szCs w:val="28"/>
        </w:rPr>
        <w:t>голосообразующей</w:t>
      </w:r>
      <w:proofErr w:type="spellEnd"/>
      <w:r>
        <w:rPr>
          <w:sz w:val="28"/>
          <w:szCs w:val="28"/>
        </w:rPr>
        <w:t xml:space="preserve"> системы на фоне роста всего организма ребенка.</w:t>
      </w:r>
    </w:p>
    <w:p w:rsidR="00D2685C" w:rsidRDefault="00D2685C" w:rsidP="00D2685C">
      <w:pPr>
        <w:pStyle w:val="a3"/>
        <w:spacing w:before="0" w:beforeAutospacing="0" w:after="0" w:afterAutospacing="0" w:line="360" w:lineRule="auto"/>
        <w:ind w:firstLine="709"/>
        <w:jc w:val="both"/>
        <w:rPr>
          <w:sz w:val="28"/>
          <w:szCs w:val="28"/>
        </w:rPr>
      </w:pPr>
      <w:r>
        <w:rPr>
          <w:sz w:val="28"/>
          <w:szCs w:val="28"/>
        </w:rPr>
        <w:t>2.Функциональное совершенствование центральных отделов мозга, управляющих певческим процессом, и всей системы обратной связи «голос-слух».</w:t>
      </w:r>
    </w:p>
    <w:p w:rsidR="00D2685C" w:rsidRDefault="00D2685C" w:rsidP="00D2685C">
      <w:pPr>
        <w:pStyle w:val="a3"/>
        <w:spacing w:before="0" w:beforeAutospacing="0" w:after="0" w:afterAutospacing="0" w:line="360" w:lineRule="auto"/>
        <w:ind w:firstLine="709"/>
        <w:jc w:val="both"/>
        <w:rPr>
          <w:sz w:val="28"/>
          <w:szCs w:val="28"/>
        </w:rPr>
      </w:pPr>
      <w:r>
        <w:rPr>
          <w:sz w:val="28"/>
          <w:szCs w:val="28"/>
        </w:rPr>
        <w:t>3.Накопление вокальных навыков (организация певческого дыхания, формирование естественности в звукообразовании и правильной артикуляции).</w:t>
      </w:r>
    </w:p>
    <w:p w:rsidR="00D2685C" w:rsidRDefault="00D2685C" w:rsidP="00D2685C">
      <w:pPr>
        <w:pStyle w:val="a3"/>
        <w:spacing w:before="0" w:beforeAutospacing="0" w:after="0" w:afterAutospacing="0" w:line="360" w:lineRule="auto"/>
        <w:ind w:firstLine="709"/>
        <w:jc w:val="both"/>
        <w:rPr>
          <w:sz w:val="28"/>
          <w:szCs w:val="28"/>
        </w:rPr>
      </w:pPr>
      <w:r>
        <w:rPr>
          <w:sz w:val="28"/>
          <w:szCs w:val="28"/>
        </w:rPr>
        <w:t xml:space="preserve">4.Совершенствование качеств его звучания (тембра, </w:t>
      </w:r>
      <w:proofErr w:type="spellStart"/>
      <w:r>
        <w:rPr>
          <w:sz w:val="28"/>
          <w:szCs w:val="28"/>
        </w:rPr>
        <w:t>звуковысотного</w:t>
      </w:r>
      <w:proofErr w:type="spellEnd"/>
      <w:r>
        <w:rPr>
          <w:sz w:val="28"/>
          <w:szCs w:val="28"/>
        </w:rPr>
        <w:t xml:space="preserve"> и динамического диапазонов, вокального интонирования, подвижности голоса, четкости дикции, которая рассматривается как результат роста голосового аппарата с одной стороны, и певческой деятельности с другой.</w:t>
      </w:r>
    </w:p>
    <w:p w:rsidR="00D2685C" w:rsidRDefault="00D2685C" w:rsidP="00D2685C">
      <w:pPr>
        <w:pStyle w:val="a3"/>
        <w:spacing w:before="0" w:beforeAutospacing="0" w:after="0" w:afterAutospacing="0" w:line="360" w:lineRule="auto"/>
        <w:ind w:firstLine="709"/>
        <w:jc w:val="both"/>
        <w:rPr>
          <w:sz w:val="28"/>
          <w:szCs w:val="28"/>
        </w:rPr>
      </w:pPr>
      <w:r>
        <w:rPr>
          <w:sz w:val="28"/>
          <w:szCs w:val="28"/>
        </w:rPr>
        <w:t>5.Развитие музыкального слуха и, как особое проявление его.</w:t>
      </w:r>
    </w:p>
    <w:p w:rsidR="00D2685C" w:rsidRDefault="00D2685C" w:rsidP="00D2685C">
      <w:pPr>
        <w:pStyle w:val="a3"/>
        <w:spacing w:before="0" w:beforeAutospacing="0" w:after="0" w:afterAutospacing="0" w:line="360" w:lineRule="auto"/>
        <w:ind w:firstLine="709"/>
        <w:jc w:val="both"/>
        <w:rPr>
          <w:sz w:val="28"/>
          <w:szCs w:val="28"/>
        </w:rPr>
      </w:pPr>
      <w:r>
        <w:rPr>
          <w:sz w:val="28"/>
          <w:szCs w:val="28"/>
        </w:rPr>
        <w:t>6.Установление взаимосвязи между слуховым восприятием слухового образа, вокально-слуховым представлением и воспроизведением голосом.</w:t>
      </w:r>
    </w:p>
    <w:p w:rsidR="00D2685C" w:rsidRDefault="00D2685C" w:rsidP="00D2685C">
      <w:pPr>
        <w:pStyle w:val="a3"/>
        <w:tabs>
          <w:tab w:val="left" w:pos="2520"/>
        </w:tabs>
        <w:spacing w:before="0" w:beforeAutospacing="0" w:after="0" w:afterAutospacing="0" w:line="360" w:lineRule="auto"/>
        <w:ind w:firstLine="708"/>
        <w:jc w:val="both"/>
        <w:rPr>
          <w:sz w:val="28"/>
          <w:szCs w:val="28"/>
        </w:rPr>
      </w:pPr>
      <w:r>
        <w:rPr>
          <w:sz w:val="28"/>
          <w:szCs w:val="28"/>
        </w:rPr>
        <w:lastRenderedPageBreak/>
        <w:t xml:space="preserve">Формирование вокально-хоровых навыков и умений не является самоцелью, а служит раскрытию содержания музыки. По этому поводу неоднократно высказывала свое мнение Н.Л. </w:t>
      </w:r>
      <w:proofErr w:type="spellStart"/>
      <w:r>
        <w:rPr>
          <w:sz w:val="28"/>
          <w:szCs w:val="28"/>
        </w:rPr>
        <w:t>Грозденская</w:t>
      </w:r>
      <w:proofErr w:type="spellEnd"/>
      <w:r>
        <w:rPr>
          <w:sz w:val="28"/>
          <w:szCs w:val="28"/>
        </w:rPr>
        <w:t>... «Обучая пению, мы не только заботимся о качестве песни, но и о качестве исполнения, способствуя этим развитию вкуса детей. Мы развиваем в детях сознательное суждение не только о качестве произведения, но и о качестве исполнения…работа над песней не скучная зубрежка и не механическое подражание педагогу, - это увлекательный процесс, в котором есть творческий элемент; это процесс, напоминающий настойчивое и постепенное восхождение на высоту. Педагог доводит до сознания детей, что над каждой, даже самой простой песенкой надо много работать…».</w:t>
      </w:r>
    </w:p>
    <w:p w:rsidR="00D2685C" w:rsidRDefault="00D2685C" w:rsidP="00D2685C">
      <w:pPr>
        <w:spacing w:line="360" w:lineRule="auto"/>
        <w:jc w:val="both"/>
        <w:rPr>
          <w:bCs/>
          <w:color w:val="000000"/>
          <w:sz w:val="28"/>
          <w:szCs w:val="28"/>
        </w:rPr>
      </w:pPr>
      <w:r>
        <w:rPr>
          <w:bCs/>
          <w:color w:val="9900CC"/>
          <w:sz w:val="28"/>
          <w:szCs w:val="28"/>
        </w:rPr>
        <w:tab/>
        <w:t xml:space="preserve"> </w:t>
      </w:r>
      <w:r>
        <w:rPr>
          <w:bCs/>
          <w:color w:val="000000"/>
          <w:sz w:val="28"/>
          <w:szCs w:val="28"/>
        </w:rPr>
        <w:t xml:space="preserve">Теоретическое изучение литературных источников показало огромную роль пения в развитии, воспитании, обучении детей. Педагогов, исследователей интересует </w:t>
      </w:r>
      <w:proofErr w:type="gramStart"/>
      <w:r>
        <w:rPr>
          <w:bCs/>
          <w:color w:val="000000"/>
          <w:sz w:val="28"/>
          <w:szCs w:val="28"/>
        </w:rPr>
        <w:t>вопрос  о</w:t>
      </w:r>
      <w:proofErr w:type="gramEnd"/>
      <w:r>
        <w:rPr>
          <w:bCs/>
          <w:color w:val="000000"/>
          <w:sz w:val="28"/>
          <w:szCs w:val="28"/>
        </w:rPr>
        <w:t xml:space="preserve"> качественном развитии певческого голоса, процессе овладения певческими навыками, формировании исполнительской культуры ребенка.</w:t>
      </w:r>
    </w:p>
    <w:p w:rsidR="00D2685C" w:rsidRDefault="00D2685C" w:rsidP="00D2685C">
      <w:pPr>
        <w:spacing w:line="360" w:lineRule="auto"/>
        <w:rPr>
          <w:b/>
          <w:bCs/>
          <w:color w:val="000000"/>
          <w:sz w:val="28"/>
          <w:szCs w:val="28"/>
        </w:rPr>
      </w:pPr>
    </w:p>
    <w:p w:rsidR="00D2685C" w:rsidRPr="004D0026" w:rsidRDefault="00D2685C" w:rsidP="004D0026">
      <w:pPr>
        <w:spacing w:line="360" w:lineRule="auto"/>
        <w:jc w:val="center"/>
        <w:rPr>
          <w:b/>
          <w:color w:val="000000"/>
          <w:sz w:val="28"/>
          <w:szCs w:val="28"/>
        </w:rPr>
      </w:pPr>
      <w:r>
        <w:rPr>
          <w:b/>
          <w:bCs/>
          <w:color w:val="000000"/>
          <w:sz w:val="28"/>
          <w:szCs w:val="28"/>
        </w:rPr>
        <w:t>1.2. Вокальные возможности детей старшего дошкольного возраста</w:t>
      </w:r>
    </w:p>
    <w:p w:rsidR="00D2685C" w:rsidRDefault="00D2685C" w:rsidP="00D2685C">
      <w:pPr>
        <w:pStyle w:val="a3"/>
        <w:spacing w:before="0" w:beforeAutospacing="0" w:after="0" w:afterAutospacing="0" w:line="360" w:lineRule="auto"/>
        <w:ind w:firstLine="709"/>
        <w:jc w:val="both"/>
        <w:rPr>
          <w:sz w:val="28"/>
          <w:szCs w:val="28"/>
        </w:rPr>
      </w:pPr>
      <w:r>
        <w:rPr>
          <w:sz w:val="28"/>
          <w:szCs w:val="28"/>
        </w:rPr>
        <w:t>Эффективное обучение детей пению связано с умением педагога осуществлять руководство, методику обучения, опираясь на знание физиологической природы детского голоса, то есть вокальных возможностей ребенка. Под вокальными возможностями понимаются задатки (предпосылки), способствующие развитию певческого голоса и бережного к нему отношения, певческих навыков.</w:t>
      </w:r>
    </w:p>
    <w:p w:rsidR="00D2685C" w:rsidRDefault="00D2685C" w:rsidP="00D2685C">
      <w:pPr>
        <w:pStyle w:val="a3"/>
        <w:spacing w:before="0" w:beforeAutospacing="0" w:after="0" w:afterAutospacing="0" w:line="360" w:lineRule="auto"/>
        <w:ind w:firstLine="709"/>
        <w:jc w:val="both"/>
        <w:rPr>
          <w:sz w:val="28"/>
          <w:szCs w:val="28"/>
        </w:rPr>
      </w:pPr>
      <w:r>
        <w:rPr>
          <w:sz w:val="28"/>
          <w:szCs w:val="28"/>
        </w:rPr>
        <w:t xml:space="preserve">В основе овладения детьми вокально-хоровыми навыками лежит умение ребенка бережно относиться к своему голосу и отношение музыкального педагога к процессу обучения, следящего за его охраной. Данный аспект изучался </w:t>
      </w:r>
      <w:proofErr w:type="spellStart"/>
      <w:r>
        <w:rPr>
          <w:sz w:val="28"/>
          <w:szCs w:val="28"/>
        </w:rPr>
        <w:t>фониаторами</w:t>
      </w:r>
      <w:proofErr w:type="spellEnd"/>
      <w:r>
        <w:rPr>
          <w:sz w:val="28"/>
          <w:szCs w:val="28"/>
        </w:rPr>
        <w:t xml:space="preserve"> в 30-е годы прошлого столетия (И. </w:t>
      </w:r>
      <w:proofErr w:type="spellStart"/>
      <w:r>
        <w:rPr>
          <w:sz w:val="28"/>
          <w:szCs w:val="28"/>
        </w:rPr>
        <w:t>Левидов</w:t>
      </w:r>
      <w:proofErr w:type="spellEnd"/>
      <w:r>
        <w:rPr>
          <w:sz w:val="28"/>
          <w:szCs w:val="28"/>
        </w:rPr>
        <w:t xml:space="preserve"> и Петров), а также педагогами.  </w:t>
      </w:r>
    </w:p>
    <w:p w:rsidR="00D2685C" w:rsidRDefault="00D2685C" w:rsidP="00D2685C">
      <w:pPr>
        <w:pStyle w:val="a3"/>
        <w:spacing w:before="0" w:beforeAutospacing="0" w:after="0" w:afterAutospacing="0" w:line="360" w:lineRule="auto"/>
        <w:ind w:firstLine="709"/>
        <w:jc w:val="both"/>
        <w:rPr>
          <w:sz w:val="28"/>
          <w:szCs w:val="28"/>
        </w:rPr>
      </w:pPr>
      <w:r>
        <w:rPr>
          <w:sz w:val="28"/>
          <w:szCs w:val="28"/>
        </w:rPr>
        <w:t xml:space="preserve">Н.А. </w:t>
      </w:r>
      <w:proofErr w:type="spellStart"/>
      <w:r>
        <w:rPr>
          <w:sz w:val="28"/>
          <w:szCs w:val="28"/>
        </w:rPr>
        <w:t>Метлов</w:t>
      </w:r>
      <w:proofErr w:type="spellEnd"/>
      <w:r>
        <w:rPr>
          <w:sz w:val="28"/>
          <w:szCs w:val="28"/>
        </w:rPr>
        <w:t xml:space="preserve"> был первым из них, кто рассматривал важность сохранения и укрепления детского голоса. Возможности ребенка, дошкольника в области пения очень ограничены. Но при условии систематического руководства его певческий голос постепенно приобретает естественную звонкость, легкость, ровное звучание, расширяется диапазон.</w:t>
      </w:r>
    </w:p>
    <w:p w:rsidR="00D2685C" w:rsidRDefault="00D2685C" w:rsidP="00D2685C">
      <w:pPr>
        <w:pStyle w:val="a3"/>
        <w:spacing w:before="0" w:beforeAutospacing="0" w:after="0" w:afterAutospacing="0" w:line="360" w:lineRule="auto"/>
        <w:ind w:firstLine="709"/>
        <w:jc w:val="both"/>
        <w:rPr>
          <w:sz w:val="28"/>
          <w:szCs w:val="28"/>
        </w:rPr>
      </w:pPr>
      <w:r>
        <w:rPr>
          <w:sz w:val="28"/>
          <w:szCs w:val="28"/>
        </w:rPr>
        <w:t xml:space="preserve">Ученый-физиолог, доктор </w:t>
      </w:r>
      <w:proofErr w:type="spellStart"/>
      <w:r>
        <w:rPr>
          <w:sz w:val="28"/>
          <w:szCs w:val="28"/>
        </w:rPr>
        <w:t>Е.И.Алмазов</w:t>
      </w:r>
      <w:proofErr w:type="spellEnd"/>
      <w:r>
        <w:rPr>
          <w:sz w:val="28"/>
          <w:szCs w:val="28"/>
        </w:rPr>
        <w:t xml:space="preserve">, изучающий природу детского голоса, в своих исследованиях отмечал, что общее развитие ребенка на шестом году жизни, </w:t>
      </w:r>
      <w:r>
        <w:rPr>
          <w:sz w:val="28"/>
          <w:szCs w:val="28"/>
        </w:rPr>
        <w:lastRenderedPageBreak/>
        <w:t>совершенствование процессов высшей нервной деятельности оказывают положительное влияние на формирование его голосового аппарата и на развитие слуховой активности. Однако, голосовой аппарат по-прежнему отличается хрупкостью, ранимостью. Гортань с голосовыми связками еще недостаточно развиты. Связки короткие. Звук очень слабый, он усиливается резонаторами. Грудной (низкий) резонатор развит слабее, чем головной (верхний), поэтому голос у детей 5-6 лет несильный, хотя порой и звонкий. Следует избегать форсирование звука, во время которого у детей развивается низкое, несвойственное им звучание.</w:t>
      </w:r>
    </w:p>
    <w:p w:rsidR="00D2685C" w:rsidRDefault="00D2685C" w:rsidP="00D2685C">
      <w:pPr>
        <w:pStyle w:val="a3"/>
        <w:spacing w:before="0" w:beforeAutospacing="0" w:after="0" w:afterAutospacing="0" w:line="360" w:lineRule="auto"/>
        <w:ind w:firstLine="709"/>
        <w:jc w:val="both"/>
        <w:rPr>
          <w:sz w:val="28"/>
          <w:szCs w:val="28"/>
        </w:rPr>
      </w:pPr>
      <w:r>
        <w:rPr>
          <w:sz w:val="28"/>
          <w:szCs w:val="28"/>
        </w:rPr>
        <w:t xml:space="preserve">Г.П. Стулова на основании развития певческих голосов детей от новорожденности до 10 лет утверждает, что регистровые различия слышны уже в голосах новорожденных и детей раннего возраста. </w:t>
      </w:r>
      <w:proofErr w:type="spellStart"/>
      <w:r>
        <w:rPr>
          <w:sz w:val="28"/>
          <w:szCs w:val="28"/>
        </w:rPr>
        <w:t>Психолого</w:t>
      </w:r>
      <w:proofErr w:type="spellEnd"/>
      <w:r>
        <w:rPr>
          <w:sz w:val="28"/>
          <w:szCs w:val="28"/>
        </w:rPr>
        <w:t xml:space="preserve"> К.В. Тарасова отмечала, что «голоса детей в дошкольном возрасте делятся, как минимум на три природных типа: высокие, средние и низкие, каждый из которых характеризуется присущими ему тембровой окраской (главный показатель типа голоса), общим </w:t>
      </w:r>
      <w:proofErr w:type="spellStart"/>
      <w:r>
        <w:rPr>
          <w:sz w:val="28"/>
          <w:szCs w:val="28"/>
        </w:rPr>
        <w:t>звуковысотным</w:t>
      </w:r>
      <w:proofErr w:type="spellEnd"/>
      <w:r>
        <w:rPr>
          <w:sz w:val="28"/>
          <w:szCs w:val="28"/>
        </w:rPr>
        <w:t xml:space="preserve"> и примарным диапазонами звучания». Общий диапазон – это расстояние от нижней до верхней границы певческого голоса; примарный диапазон – это область наиболее свободного, естественного и красивого звучания, которая находится в середине общего диапазона.</w:t>
      </w:r>
    </w:p>
    <w:p w:rsidR="00D2685C" w:rsidRDefault="00D2685C" w:rsidP="00D2685C">
      <w:pPr>
        <w:pStyle w:val="a3"/>
        <w:spacing w:before="0" w:beforeAutospacing="0" w:after="0" w:afterAutospacing="0" w:line="360" w:lineRule="auto"/>
        <w:ind w:firstLine="709"/>
        <w:jc w:val="both"/>
        <w:rPr>
          <w:sz w:val="28"/>
          <w:szCs w:val="28"/>
        </w:rPr>
      </w:pPr>
      <w:r>
        <w:rPr>
          <w:sz w:val="28"/>
          <w:szCs w:val="28"/>
        </w:rPr>
        <w:t xml:space="preserve">По данным профессора Н.Г. Грачевой, голосовая мышца развивается у детей от 5 до 12 лет. В дошкольные годы (годы дошкольного детства) голосовой аппарат еще не сформирован (связки тонкие, небо малоподвижное, дыхание слабое, поверхностное) и укрепляется вместе с общим развитием организма. </w:t>
      </w:r>
    </w:p>
    <w:p w:rsidR="00D2685C" w:rsidRDefault="00D2685C" w:rsidP="00D2685C">
      <w:pPr>
        <w:pStyle w:val="a3"/>
        <w:spacing w:before="0" w:beforeAutospacing="0" w:after="0" w:afterAutospacing="0" w:line="360" w:lineRule="auto"/>
        <w:ind w:firstLine="709"/>
        <w:jc w:val="both"/>
        <w:rPr>
          <w:sz w:val="28"/>
          <w:szCs w:val="28"/>
        </w:rPr>
      </w:pPr>
      <w:r>
        <w:rPr>
          <w:sz w:val="28"/>
          <w:szCs w:val="28"/>
        </w:rPr>
        <w:t xml:space="preserve">О необходимости раннего обучения правильной вокализации говорил еще А.Е. Варламов, замечательный композитор и педагог, один из основоположников русской вокальной школы. Он считал, </w:t>
      </w:r>
      <w:proofErr w:type="gramStart"/>
      <w:r>
        <w:rPr>
          <w:sz w:val="28"/>
          <w:szCs w:val="28"/>
        </w:rPr>
        <w:t>что</w:t>
      </w:r>
      <w:proofErr w:type="gramEnd"/>
      <w:r>
        <w:rPr>
          <w:sz w:val="28"/>
          <w:szCs w:val="28"/>
        </w:rPr>
        <w:t xml:space="preserve"> если ребенка учить петь с детства (при соблюдении осторожности занятия) его голос приобретает силу и гибкость которые взрослому удаются с трудом. Та же мысль неоднократно подчеркивалась и в работах исследователей (</w:t>
      </w:r>
      <w:proofErr w:type="spellStart"/>
      <w:r>
        <w:rPr>
          <w:sz w:val="28"/>
          <w:szCs w:val="28"/>
        </w:rPr>
        <w:t>И.Левидова</w:t>
      </w:r>
      <w:proofErr w:type="spellEnd"/>
      <w:r>
        <w:rPr>
          <w:sz w:val="28"/>
          <w:szCs w:val="28"/>
        </w:rPr>
        <w:t xml:space="preserve">, В.А. </w:t>
      </w:r>
      <w:proofErr w:type="spellStart"/>
      <w:r>
        <w:rPr>
          <w:sz w:val="28"/>
          <w:szCs w:val="28"/>
        </w:rPr>
        <w:t>Багадурова</w:t>
      </w:r>
      <w:proofErr w:type="spellEnd"/>
      <w:r>
        <w:rPr>
          <w:sz w:val="28"/>
          <w:szCs w:val="28"/>
        </w:rPr>
        <w:t xml:space="preserve">, Е.А. Аркина, Е.И. </w:t>
      </w:r>
      <w:proofErr w:type="spellStart"/>
      <w:r>
        <w:rPr>
          <w:sz w:val="28"/>
          <w:szCs w:val="28"/>
        </w:rPr>
        <w:t>Алмазова</w:t>
      </w:r>
      <w:proofErr w:type="spellEnd"/>
      <w:r>
        <w:rPr>
          <w:sz w:val="28"/>
          <w:szCs w:val="28"/>
        </w:rPr>
        <w:t>), посвященных детскому певческому голосу. Ученые считали, что правильное развитие певческого голоса уже в дошкольном возрасте воспитывает у ребенка любовь к музыке, оберегает от крика, от напряжения голосовых связок, которые должны быть здоровы.</w:t>
      </w:r>
    </w:p>
    <w:p w:rsidR="00D2685C" w:rsidRDefault="00D2685C" w:rsidP="00D2685C">
      <w:pPr>
        <w:pStyle w:val="a3"/>
        <w:spacing w:before="0" w:beforeAutospacing="0" w:after="0" w:afterAutospacing="0" w:line="360" w:lineRule="auto"/>
        <w:ind w:firstLine="709"/>
        <w:jc w:val="both"/>
        <w:rPr>
          <w:sz w:val="28"/>
          <w:szCs w:val="28"/>
        </w:rPr>
      </w:pPr>
      <w:r>
        <w:rPr>
          <w:sz w:val="28"/>
          <w:szCs w:val="28"/>
        </w:rPr>
        <w:t xml:space="preserve">О необходимости проведения специальной работы по постановке певческого голоса на занятиях в детском саду писали в разные годы и педагоги –практики Н.А. </w:t>
      </w:r>
      <w:proofErr w:type="spellStart"/>
      <w:r>
        <w:rPr>
          <w:sz w:val="28"/>
          <w:szCs w:val="28"/>
        </w:rPr>
        <w:t>Метлов</w:t>
      </w:r>
      <w:proofErr w:type="spellEnd"/>
      <w:r>
        <w:rPr>
          <w:sz w:val="28"/>
          <w:szCs w:val="28"/>
        </w:rPr>
        <w:t xml:space="preserve">, Е.С. Маркова, Е.П. Иова, Е.А. </w:t>
      </w:r>
      <w:proofErr w:type="spellStart"/>
      <w:r>
        <w:rPr>
          <w:sz w:val="28"/>
          <w:szCs w:val="28"/>
        </w:rPr>
        <w:t>Дубянская</w:t>
      </w:r>
      <w:proofErr w:type="spellEnd"/>
      <w:r>
        <w:rPr>
          <w:sz w:val="28"/>
          <w:szCs w:val="28"/>
        </w:rPr>
        <w:t xml:space="preserve">, </w:t>
      </w:r>
      <w:proofErr w:type="spellStart"/>
      <w:r>
        <w:rPr>
          <w:sz w:val="28"/>
          <w:szCs w:val="28"/>
        </w:rPr>
        <w:t>Р.Краснобродская</w:t>
      </w:r>
      <w:proofErr w:type="spellEnd"/>
      <w:r>
        <w:rPr>
          <w:sz w:val="28"/>
          <w:szCs w:val="28"/>
        </w:rPr>
        <w:t xml:space="preserve"> и другие, предлагая очень </w:t>
      </w:r>
      <w:r>
        <w:rPr>
          <w:sz w:val="28"/>
          <w:szCs w:val="28"/>
        </w:rPr>
        <w:lastRenderedPageBreak/>
        <w:t>интересные приемы, способствующие формированию певческого звукообразования дыхания, чистоты интонирования и дикции.</w:t>
      </w:r>
    </w:p>
    <w:p w:rsidR="00D2685C" w:rsidRDefault="00D2685C" w:rsidP="00D2685C">
      <w:pPr>
        <w:pStyle w:val="a3"/>
        <w:spacing w:before="0" w:beforeAutospacing="0" w:after="0" w:afterAutospacing="0" w:line="360" w:lineRule="auto"/>
        <w:ind w:firstLine="709"/>
        <w:jc w:val="both"/>
        <w:rPr>
          <w:sz w:val="28"/>
          <w:szCs w:val="28"/>
        </w:rPr>
      </w:pPr>
      <w:r>
        <w:rPr>
          <w:sz w:val="28"/>
          <w:szCs w:val="28"/>
        </w:rPr>
        <w:t>Тип голоса ребенка может быть определен с достаточной достоверностью только после проведения специальной работы по его постановке. Необходима первичная диагностика певческого голоса. Она помогает педагогу грамотно построить свою работу в соответствии с педагогическими условиями, к которым относятся:</w:t>
      </w:r>
    </w:p>
    <w:p w:rsidR="00D2685C" w:rsidRDefault="00D2685C" w:rsidP="00D2685C">
      <w:pPr>
        <w:pStyle w:val="a3"/>
        <w:numPr>
          <w:ilvl w:val="0"/>
          <w:numId w:val="12"/>
        </w:numPr>
        <w:spacing w:before="0" w:beforeAutospacing="0" w:after="0" w:afterAutospacing="0" w:line="360" w:lineRule="auto"/>
        <w:jc w:val="both"/>
        <w:rPr>
          <w:sz w:val="28"/>
          <w:szCs w:val="28"/>
        </w:rPr>
      </w:pPr>
      <w:r>
        <w:rPr>
          <w:sz w:val="28"/>
          <w:szCs w:val="28"/>
        </w:rPr>
        <w:t>учет особенностей певческого голоса ребенка;</w:t>
      </w:r>
    </w:p>
    <w:p w:rsidR="00D2685C" w:rsidRDefault="00D2685C" w:rsidP="00D2685C">
      <w:pPr>
        <w:pStyle w:val="a3"/>
        <w:numPr>
          <w:ilvl w:val="0"/>
          <w:numId w:val="12"/>
        </w:numPr>
        <w:spacing w:before="0" w:beforeAutospacing="0" w:after="0" w:afterAutospacing="0" w:line="360" w:lineRule="auto"/>
        <w:jc w:val="both"/>
        <w:rPr>
          <w:sz w:val="28"/>
          <w:szCs w:val="28"/>
        </w:rPr>
      </w:pPr>
      <w:r>
        <w:rPr>
          <w:sz w:val="28"/>
          <w:szCs w:val="28"/>
        </w:rPr>
        <w:t>учет певческого диапазона;</w:t>
      </w:r>
    </w:p>
    <w:p w:rsidR="00D2685C" w:rsidRDefault="00D2685C" w:rsidP="00D2685C">
      <w:pPr>
        <w:pStyle w:val="a3"/>
        <w:numPr>
          <w:ilvl w:val="0"/>
          <w:numId w:val="12"/>
        </w:numPr>
        <w:spacing w:before="0" w:beforeAutospacing="0" w:after="0" w:afterAutospacing="0" w:line="360" w:lineRule="auto"/>
        <w:jc w:val="both"/>
        <w:rPr>
          <w:sz w:val="28"/>
          <w:szCs w:val="28"/>
        </w:rPr>
      </w:pPr>
      <w:r>
        <w:rPr>
          <w:sz w:val="28"/>
          <w:szCs w:val="28"/>
        </w:rPr>
        <w:t>разбор вокального репертуара;</w:t>
      </w:r>
    </w:p>
    <w:p w:rsidR="00D2685C" w:rsidRDefault="00D2685C" w:rsidP="00D2685C">
      <w:pPr>
        <w:pStyle w:val="a3"/>
        <w:numPr>
          <w:ilvl w:val="0"/>
          <w:numId w:val="12"/>
        </w:numPr>
        <w:spacing w:before="0" w:beforeAutospacing="0" w:after="0" w:afterAutospacing="0" w:line="360" w:lineRule="auto"/>
        <w:ind w:left="0" w:firstLine="360"/>
        <w:jc w:val="both"/>
        <w:rPr>
          <w:sz w:val="28"/>
          <w:szCs w:val="28"/>
        </w:rPr>
      </w:pPr>
      <w:r>
        <w:rPr>
          <w:sz w:val="28"/>
          <w:szCs w:val="28"/>
        </w:rPr>
        <w:t>разбор методов и приемов, способствующих правильному воспитанию вокально-хоровых навыков.</w:t>
      </w:r>
    </w:p>
    <w:p w:rsidR="00D2685C" w:rsidRDefault="00D2685C" w:rsidP="00D2685C">
      <w:pPr>
        <w:pStyle w:val="a3"/>
        <w:spacing w:before="0" w:beforeAutospacing="0" w:after="0" w:afterAutospacing="0" w:line="360" w:lineRule="auto"/>
        <w:ind w:firstLine="709"/>
        <w:jc w:val="both"/>
        <w:rPr>
          <w:sz w:val="28"/>
          <w:szCs w:val="28"/>
        </w:rPr>
      </w:pPr>
      <w:r>
        <w:rPr>
          <w:sz w:val="28"/>
          <w:szCs w:val="28"/>
        </w:rPr>
        <w:t>Певческий аппарат ребенка в дошкольном возрасте анатомически и функционально только начинает складываться и поэтому задача охраны детского певческого голоса является главной. Дети должны петь легко и звонко, музыкально и выразительно. Пение должно быть удобным, доставлять детям удовольствие, тогда они будут любить этот вид музыкальной деятельности.</w:t>
      </w:r>
    </w:p>
    <w:p w:rsidR="00D2685C" w:rsidRDefault="00D2685C" w:rsidP="00D2685C">
      <w:pPr>
        <w:pStyle w:val="a3"/>
        <w:spacing w:before="0" w:beforeAutospacing="0" w:after="0" w:afterAutospacing="0" w:line="360" w:lineRule="auto"/>
        <w:ind w:firstLine="709"/>
        <w:jc w:val="both"/>
        <w:rPr>
          <w:sz w:val="28"/>
          <w:szCs w:val="28"/>
        </w:rPr>
      </w:pPr>
      <w:r>
        <w:rPr>
          <w:sz w:val="28"/>
          <w:szCs w:val="28"/>
        </w:rPr>
        <w:t xml:space="preserve">Возрастные особенности певческих диапазонов детей изучались многими исследователями. Нами предлагается список авторов методик по музыкальному воспитанию в области обучения детей пению, которые изучали объем диапазона певческого голоса у детей раннего и дошкольного возраста. Для примера мы приводим схему певческого диапазона у детей, составленную </w:t>
      </w:r>
      <w:proofErr w:type="spellStart"/>
      <w:r>
        <w:rPr>
          <w:sz w:val="28"/>
          <w:szCs w:val="28"/>
        </w:rPr>
        <w:t>Г.И.Анисимовой</w:t>
      </w:r>
      <w:proofErr w:type="spellEnd"/>
      <w:r>
        <w:rPr>
          <w:sz w:val="28"/>
          <w:szCs w:val="28"/>
        </w:rPr>
        <w:t xml:space="preserve"> [3].  Данная классификация объёма певческого голоса поможет нам в дальнейшем правильно подбирать песенный репертуар для воспитания голоса у детей в певческой деятельности, а также грамотно строить вокальную работу с детьми, учитывая вокальные возможности детей.</w:t>
      </w:r>
    </w:p>
    <w:p w:rsidR="00D2685C" w:rsidRDefault="00D2685C" w:rsidP="00D2685C">
      <w:pPr>
        <w:pStyle w:val="a3"/>
        <w:spacing w:before="0" w:beforeAutospacing="0" w:after="0" w:afterAutospacing="0" w:line="360" w:lineRule="auto"/>
        <w:ind w:firstLine="709"/>
        <w:jc w:val="right"/>
        <w:rPr>
          <w:sz w:val="28"/>
          <w:szCs w:val="28"/>
        </w:rPr>
      </w:pPr>
      <w:r>
        <w:rPr>
          <w:b/>
          <w:bCs/>
          <w:color w:val="000000"/>
          <w:sz w:val="28"/>
          <w:szCs w:val="28"/>
        </w:rPr>
        <w:br w:type="page"/>
      </w:r>
      <w:r>
        <w:rPr>
          <w:b/>
          <w:sz w:val="28"/>
          <w:szCs w:val="28"/>
        </w:rPr>
        <w:lastRenderedPageBreak/>
        <w:t>Таблица 1</w:t>
      </w:r>
    </w:p>
    <w:p w:rsidR="00D2685C" w:rsidRPr="008F1E65" w:rsidRDefault="00D2685C" w:rsidP="00D2685C">
      <w:pPr>
        <w:pStyle w:val="a3"/>
        <w:spacing w:before="0" w:beforeAutospacing="0" w:after="0" w:afterAutospacing="0" w:line="360" w:lineRule="auto"/>
        <w:jc w:val="center"/>
        <w:rPr>
          <w:b/>
          <w:sz w:val="28"/>
          <w:szCs w:val="28"/>
        </w:rPr>
      </w:pPr>
      <w:r w:rsidRPr="008F1E65">
        <w:rPr>
          <w:b/>
          <w:sz w:val="28"/>
          <w:szCs w:val="28"/>
        </w:rPr>
        <w:t xml:space="preserve">Объем диапазона певческого голоса у детей </w:t>
      </w:r>
    </w:p>
    <w:p w:rsidR="00D2685C" w:rsidRPr="008F1E65" w:rsidRDefault="00D2685C" w:rsidP="00D2685C">
      <w:pPr>
        <w:pStyle w:val="a3"/>
        <w:spacing w:before="0" w:beforeAutospacing="0" w:after="0" w:afterAutospacing="0" w:line="360" w:lineRule="auto"/>
        <w:jc w:val="center"/>
        <w:rPr>
          <w:b/>
          <w:sz w:val="28"/>
          <w:szCs w:val="28"/>
        </w:rPr>
      </w:pPr>
      <w:r w:rsidRPr="008F1E65">
        <w:rPr>
          <w:b/>
          <w:sz w:val="28"/>
          <w:szCs w:val="28"/>
        </w:rPr>
        <w:t>раннего и дошкольного возраста</w:t>
      </w:r>
    </w:p>
    <w:p w:rsidR="00D2685C" w:rsidRPr="008F1E65" w:rsidRDefault="00D2685C" w:rsidP="00D2685C">
      <w:pPr>
        <w:pStyle w:val="a3"/>
        <w:spacing w:before="0" w:beforeAutospacing="0" w:after="0" w:afterAutospacing="0" w:line="360" w:lineRule="auto"/>
        <w:ind w:firstLine="709"/>
        <w:jc w:val="center"/>
        <w:rPr>
          <w:sz w:val="28"/>
          <w:szCs w:val="28"/>
        </w:rPr>
      </w:pPr>
      <w:r w:rsidRPr="008F1E65">
        <w:rPr>
          <w:sz w:val="28"/>
          <w:szCs w:val="28"/>
        </w:rPr>
        <w:t>(Схема составлена Г.И. Анисимовой)</w:t>
      </w:r>
    </w:p>
    <w:p w:rsidR="00D2685C" w:rsidRPr="008F1E65" w:rsidRDefault="00D2685C" w:rsidP="00D2685C">
      <w:pPr>
        <w:pStyle w:val="a3"/>
        <w:spacing w:before="0" w:beforeAutospacing="0" w:after="0" w:afterAutospacing="0" w:line="360" w:lineRule="auto"/>
        <w:ind w:firstLine="709"/>
        <w:jc w:val="center"/>
        <w:rPr>
          <w:sz w:val="28"/>
          <w:szCs w:val="28"/>
        </w:rPr>
      </w:pPr>
    </w:p>
    <w:tbl>
      <w:tblPr>
        <w:tblW w:w="0" w:type="auto"/>
        <w:tblLook w:val="01E0" w:firstRow="1" w:lastRow="1" w:firstColumn="1" w:lastColumn="1" w:noHBand="0" w:noVBand="0"/>
      </w:tblPr>
      <w:tblGrid>
        <w:gridCol w:w="2254"/>
        <w:gridCol w:w="1454"/>
        <w:gridCol w:w="1427"/>
        <w:gridCol w:w="1213"/>
        <w:gridCol w:w="1746"/>
        <w:gridCol w:w="1760"/>
      </w:tblGrid>
      <w:tr w:rsidR="00D2685C" w:rsidRPr="008F1E65" w:rsidTr="00D2685C">
        <w:tc>
          <w:tcPr>
            <w:tcW w:w="225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tabs>
                <w:tab w:val="left" w:pos="709"/>
              </w:tabs>
              <w:jc w:val="center"/>
              <w:rPr>
                <w:rFonts w:ascii="Times New Roman" w:hAnsi="Times New Roman" w:cs="Times New Roman"/>
                <w:b/>
                <w:sz w:val="28"/>
                <w:szCs w:val="28"/>
              </w:rPr>
            </w:pPr>
            <w:r w:rsidRPr="008F1E65">
              <w:rPr>
                <w:rFonts w:ascii="Times New Roman" w:hAnsi="Times New Roman" w:cs="Times New Roman"/>
                <w:b/>
                <w:sz w:val="28"/>
                <w:szCs w:val="28"/>
              </w:rPr>
              <w:t>Авторы методик по музыкальному воспитанию</w:t>
            </w:r>
          </w:p>
        </w:tc>
        <w:tc>
          <w:tcPr>
            <w:tcW w:w="145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tabs>
                <w:tab w:val="left" w:pos="709"/>
              </w:tabs>
              <w:jc w:val="center"/>
              <w:rPr>
                <w:rFonts w:ascii="Times New Roman" w:hAnsi="Times New Roman" w:cs="Times New Roman"/>
                <w:b/>
                <w:sz w:val="24"/>
                <w:szCs w:val="24"/>
              </w:rPr>
            </w:pPr>
            <w:r w:rsidRPr="008F1E65">
              <w:rPr>
                <w:rFonts w:ascii="Times New Roman" w:hAnsi="Times New Roman" w:cs="Times New Roman"/>
                <w:b/>
              </w:rPr>
              <w:t>Возраст</w:t>
            </w:r>
          </w:p>
          <w:p w:rsidR="00D2685C" w:rsidRPr="008F1E65" w:rsidRDefault="00D2685C" w:rsidP="00D2685C">
            <w:pPr>
              <w:tabs>
                <w:tab w:val="left" w:pos="709"/>
              </w:tabs>
              <w:jc w:val="center"/>
              <w:rPr>
                <w:rFonts w:ascii="Times New Roman" w:hAnsi="Times New Roman" w:cs="Times New Roman"/>
                <w:b/>
                <w:sz w:val="24"/>
                <w:szCs w:val="24"/>
              </w:rPr>
            </w:pPr>
            <w:r w:rsidRPr="008F1E65">
              <w:rPr>
                <w:rFonts w:ascii="Times New Roman" w:hAnsi="Times New Roman" w:cs="Times New Roman"/>
                <w:b/>
              </w:rPr>
              <w:t>2 – 3 года</w:t>
            </w:r>
          </w:p>
        </w:tc>
        <w:tc>
          <w:tcPr>
            <w:tcW w:w="1427"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center"/>
              <w:rPr>
                <w:rFonts w:ascii="Times New Roman" w:hAnsi="Times New Roman" w:cs="Times New Roman"/>
                <w:b/>
                <w:sz w:val="24"/>
                <w:szCs w:val="24"/>
              </w:rPr>
            </w:pPr>
            <w:r w:rsidRPr="008F1E65">
              <w:rPr>
                <w:rFonts w:ascii="Times New Roman" w:hAnsi="Times New Roman" w:cs="Times New Roman"/>
                <w:b/>
              </w:rPr>
              <w:t xml:space="preserve">Возраст </w:t>
            </w:r>
          </w:p>
          <w:p w:rsidR="00D2685C" w:rsidRPr="008F1E65" w:rsidRDefault="00D2685C" w:rsidP="00D2685C">
            <w:pPr>
              <w:tabs>
                <w:tab w:val="left" w:pos="709"/>
              </w:tabs>
              <w:jc w:val="center"/>
              <w:rPr>
                <w:rFonts w:ascii="Times New Roman" w:hAnsi="Times New Roman" w:cs="Times New Roman"/>
                <w:b/>
              </w:rPr>
            </w:pPr>
            <w:r w:rsidRPr="008F1E65">
              <w:rPr>
                <w:rFonts w:ascii="Times New Roman" w:hAnsi="Times New Roman" w:cs="Times New Roman"/>
                <w:b/>
              </w:rPr>
              <w:t>3 – 4 года</w:t>
            </w:r>
          </w:p>
          <w:p w:rsidR="00D2685C" w:rsidRPr="008F1E65" w:rsidRDefault="00D2685C" w:rsidP="00D2685C">
            <w:pPr>
              <w:tabs>
                <w:tab w:val="left" w:pos="709"/>
              </w:tabs>
              <w:jc w:val="both"/>
              <w:rPr>
                <w:rFonts w:ascii="Times New Roman" w:hAnsi="Times New Roman" w:cs="Times New Roman"/>
                <w:b/>
                <w:sz w:val="24"/>
                <w:szCs w:val="24"/>
              </w:rPr>
            </w:pPr>
          </w:p>
        </w:tc>
        <w:tc>
          <w:tcPr>
            <w:tcW w:w="121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tabs>
                <w:tab w:val="left" w:pos="709"/>
              </w:tabs>
              <w:jc w:val="center"/>
              <w:rPr>
                <w:rFonts w:ascii="Times New Roman" w:hAnsi="Times New Roman" w:cs="Times New Roman"/>
                <w:b/>
                <w:sz w:val="24"/>
                <w:szCs w:val="24"/>
              </w:rPr>
            </w:pPr>
            <w:r w:rsidRPr="008F1E65">
              <w:rPr>
                <w:rFonts w:ascii="Times New Roman" w:hAnsi="Times New Roman" w:cs="Times New Roman"/>
                <w:b/>
              </w:rPr>
              <w:t>Возраст</w:t>
            </w:r>
          </w:p>
          <w:p w:rsidR="00D2685C" w:rsidRPr="008F1E65" w:rsidRDefault="00D2685C" w:rsidP="00D2685C">
            <w:pPr>
              <w:tabs>
                <w:tab w:val="left" w:pos="709"/>
              </w:tabs>
              <w:jc w:val="center"/>
              <w:rPr>
                <w:rFonts w:ascii="Times New Roman" w:hAnsi="Times New Roman" w:cs="Times New Roman"/>
                <w:b/>
                <w:sz w:val="24"/>
                <w:szCs w:val="24"/>
              </w:rPr>
            </w:pPr>
            <w:r w:rsidRPr="008F1E65">
              <w:rPr>
                <w:rFonts w:ascii="Times New Roman" w:hAnsi="Times New Roman" w:cs="Times New Roman"/>
                <w:b/>
              </w:rPr>
              <w:t>4 – 5 лет</w:t>
            </w:r>
          </w:p>
        </w:tc>
        <w:tc>
          <w:tcPr>
            <w:tcW w:w="1746"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tabs>
                <w:tab w:val="left" w:pos="709"/>
              </w:tabs>
              <w:jc w:val="center"/>
              <w:rPr>
                <w:rFonts w:ascii="Times New Roman" w:hAnsi="Times New Roman" w:cs="Times New Roman"/>
                <w:b/>
                <w:sz w:val="24"/>
                <w:szCs w:val="24"/>
              </w:rPr>
            </w:pPr>
            <w:r w:rsidRPr="008F1E65">
              <w:rPr>
                <w:rFonts w:ascii="Times New Roman" w:hAnsi="Times New Roman" w:cs="Times New Roman"/>
                <w:b/>
              </w:rPr>
              <w:t>Возраст</w:t>
            </w:r>
          </w:p>
          <w:p w:rsidR="00D2685C" w:rsidRPr="008F1E65" w:rsidRDefault="00D2685C" w:rsidP="00D2685C">
            <w:pPr>
              <w:tabs>
                <w:tab w:val="left" w:pos="709"/>
              </w:tabs>
              <w:jc w:val="center"/>
              <w:rPr>
                <w:rFonts w:ascii="Times New Roman" w:hAnsi="Times New Roman" w:cs="Times New Roman"/>
                <w:b/>
                <w:sz w:val="24"/>
                <w:szCs w:val="24"/>
              </w:rPr>
            </w:pPr>
            <w:r w:rsidRPr="008F1E65">
              <w:rPr>
                <w:rFonts w:ascii="Times New Roman" w:hAnsi="Times New Roman" w:cs="Times New Roman"/>
                <w:b/>
              </w:rPr>
              <w:t>5 – 6 лет</w:t>
            </w:r>
          </w:p>
        </w:tc>
        <w:tc>
          <w:tcPr>
            <w:tcW w:w="176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tabs>
                <w:tab w:val="left" w:pos="709"/>
              </w:tabs>
              <w:jc w:val="center"/>
              <w:rPr>
                <w:rFonts w:ascii="Times New Roman" w:hAnsi="Times New Roman" w:cs="Times New Roman"/>
                <w:b/>
                <w:sz w:val="24"/>
                <w:szCs w:val="24"/>
              </w:rPr>
            </w:pPr>
            <w:r w:rsidRPr="008F1E65">
              <w:rPr>
                <w:rFonts w:ascii="Times New Roman" w:hAnsi="Times New Roman" w:cs="Times New Roman"/>
                <w:b/>
              </w:rPr>
              <w:t>Возраст</w:t>
            </w:r>
          </w:p>
          <w:p w:rsidR="00D2685C" w:rsidRPr="008F1E65" w:rsidRDefault="00D2685C" w:rsidP="00D2685C">
            <w:pPr>
              <w:tabs>
                <w:tab w:val="left" w:pos="709"/>
              </w:tabs>
              <w:jc w:val="center"/>
              <w:rPr>
                <w:rFonts w:ascii="Times New Roman" w:hAnsi="Times New Roman" w:cs="Times New Roman"/>
                <w:b/>
                <w:sz w:val="24"/>
                <w:szCs w:val="24"/>
              </w:rPr>
            </w:pPr>
            <w:r w:rsidRPr="008F1E65">
              <w:rPr>
                <w:rFonts w:ascii="Times New Roman" w:hAnsi="Times New Roman" w:cs="Times New Roman"/>
                <w:b/>
              </w:rPr>
              <w:t>6 – 7 лет</w:t>
            </w:r>
          </w:p>
        </w:tc>
      </w:tr>
      <w:tr w:rsidR="00D2685C" w:rsidRPr="008F1E65" w:rsidTr="00D2685C">
        <w:tc>
          <w:tcPr>
            <w:tcW w:w="2254"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r w:rsidRPr="008F1E65">
              <w:rPr>
                <w:rFonts w:ascii="Times New Roman" w:hAnsi="Times New Roman" w:cs="Times New Roman"/>
              </w:rPr>
              <w:t xml:space="preserve">Н.А. </w:t>
            </w:r>
            <w:proofErr w:type="spellStart"/>
            <w:r w:rsidRPr="008F1E65">
              <w:rPr>
                <w:rFonts w:ascii="Times New Roman" w:hAnsi="Times New Roman" w:cs="Times New Roman"/>
              </w:rPr>
              <w:t>Метлов</w:t>
            </w:r>
            <w:proofErr w:type="spellEnd"/>
          </w:p>
          <w:p w:rsidR="00D2685C" w:rsidRPr="008F1E65" w:rsidRDefault="00D2685C" w:rsidP="00D2685C">
            <w:pPr>
              <w:tabs>
                <w:tab w:val="left" w:pos="709"/>
              </w:tabs>
              <w:jc w:val="both"/>
              <w:rPr>
                <w:rFonts w:ascii="Times New Roman" w:hAnsi="Times New Roman" w:cs="Times New Roman"/>
              </w:rPr>
            </w:pPr>
            <w:r w:rsidRPr="008F1E65">
              <w:rPr>
                <w:rFonts w:ascii="Times New Roman" w:hAnsi="Times New Roman" w:cs="Times New Roman"/>
              </w:rPr>
              <w:t>(1974)</w:t>
            </w:r>
          </w:p>
          <w:p w:rsidR="00D2685C" w:rsidRPr="008F1E65" w:rsidRDefault="00D2685C" w:rsidP="00D2685C">
            <w:pPr>
              <w:tabs>
                <w:tab w:val="left" w:pos="709"/>
              </w:tabs>
              <w:jc w:val="both"/>
              <w:rPr>
                <w:rFonts w:ascii="Times New Roman" w:hAnsi="Times New Roman" w:cs="Times New Roman"/>
                <w:sz w:val="24"/>
                <w:szCs w:val="24"/>
              </w:rPr>
            </w:pPr>
          </w:p>
        </w:tc>
        <w:tc>
          <w:tcPr>
            <w:tcW w:w="1454"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center"/>
              <w:rPr>
                <w:rFonts w:ascii="Times New Roman" w:hAnsi="Times New Roman" w:cs="Times New Roman"/>
                <w:sz w:val="24"/>
                <w:szCs w:val="24"/>
              </w:rPr>
            </w:pPr>
          </w:p>
          <w:p w:rsidR="00D2685C" w:rsidRPr="008F1E65" w:rsidRDefault="00D2685C" w:rsidP="00D2685C">
            <w:pPr>
              <w:tabs>
                <w:tab w:val="left" w:pos="709"/>
              </w:tabs>
              <w:jc w:val="center"/>
              <w:rPr>
                <w:rFonts w:ascii="Times New Roman" w:hAnsi="Times New Roman" w:cs="Times New Roman"/>
                <w:sz w:val="24"/>
                <w:szCs w:val="24"/>
              </w:rPr>
            </w:pPr>
            <w:r w:rsidRPr="008F1E65">
              <w:rPr>
                <w:rFonts w:ascii="Times New Roman" w:hAnsi="Times New Roman" w:cs="Times New Roman"/>
              </w:rPr>
              <w:t>ми - си</w:t>
            </w:r>
          </w:p>
        </w:tc>
        <w:tc>
          <w:tcPr>
            <w:tcW w:w="1427"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center"/>
              <w:rPr>
                <w:rFonts w:ascii="Times New Roman" w:hAnsi="Times New Roman" w:cs="Times New Roman"/>
                <w:sz w:val="24"/>
                <w:szCs w:val="24"/>
              </w:rPr>
            </w:pPr>
          </w:p>
          <w:p w:rsidR="00D2685C" w:rsidRPr="008F1E65" w:rsidRDefault="00D2685C" w:rsidP="00D2685C">
            <w:pPr>
              <w:tabs>
                <w:tab w:val="left" w:pos="709"/>
              </w:tabs>
              <w:jc w:val="center"/>
              <w:rPr>
                <w:rFonts w:ascii="Times New Roman" w:hAnsi="Times New Roman" w:cs="Times New Roman"/>
                <w:sz w:val="24"/>
                <w:szCs w:val="24"/>
              </w:rPr>
            </w:pPr>
            <w:r w:rsidRPr="008F1E65">
              <w:rPr>
                <w:rFonts w:ascii="Times New Roman" w:hAnsi="Times New Roman" w:cs="Times New Roman"/>
              </w:rPr>
              <w:t>ре – си (до</w:t>
            </w:r>
            <w:r w:rsidRPr="008F1E65">
              <w:rPr>
                <w:rFonts w:ascii="Times New Roman" w:hAnsi="Times New Roman" w:cs="Times New Roman"/>
                <w:lang w:bidi="he-IL"/>
              </w:rPr>
              <w:t>²</w:t>
            </w:r>
            <w:r w:rsidRPr="008F1E65">
              <w:rPr>
                <w:rFonts w:ascii="Times New Roman" w:hAnsi="Times New Roman" w:cs="Times New Roman"/>
              </w:rPr>
              <w:t>)</w:t>
            </w:r>
          </w:p>
        </w:tc>
        <w:tc>
          <w:tcPr>
            <w:tcW w:w="1213"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center"/>
              <w:rPr>
                <w:rFonts w:ascii="Times New Roman" w:hAnsi="Times New Roman" w:cs="Times New Roman"/>
                <w:sz w:val="24"/>
                <w:szCs w:val="24"/>
              </w:rPr>
            </w:pPr>
          </w:p>
          <w:p w:rsidR="00D2685C" w:rsidRPr="008F1E65" w:rsidRDefault="00D2685C" w:rsidP="00D2685C">
            <w:pPr>
              <w:tabs>
                <w:tab w:val="left" w:pos="709"/>
              </w:tabs>
              <w:jc w:val="center"/>
              <w:rPr>
                <w:rFonts w:ascii="Times New Roman" w:hAnsi="Times New Roman" w:cs="Times New Roman"/>
              </w:rPr>
            </w:pPr>
            <w:r w:rsidRPr="008F1E65">
              <w:rPr>
                <w:rFonts w:ascii="Times New Roman" w:hAnsi="Times New Roman" w:cs="Times New Roman"/>
              </w:rPr>
              <w:t>ре – до</w:t>
            </w:r>
            <w:r w:rsidRPr="008F1E65">
              <w:rPr>
                <w:rFonts w:ascii="Times New Roman" w:hAnsi="Times New Roman" w:cs="Times New Roman"/>
                <w:lang w:bidi="he-IL"/>
              </w:rPr>
              <w:t>²</w:t>
            </w:r>
          </w:p>
          <w:p w:rsidR="00D2685C" w:rsidRPr="008F1E65" w:rsidRDefault="00D2685C" w:rsidP="00D2685C">
            <w:pPr>
              <w:tabs>
                <w:tab w:val="left" w:pos="709"/>
              </w:tabs>
              <w:rPr>
                <w:rFonts w:ascii="Times New Roman" w:hAnsi="Times New Roman" w:cs="Times New Roman"/>
                <w:sz w:val="24"/>
                <w:szCs w:val="24"/>
              </w:rPr>
            </w:pPr>
          </w:p>
        </w:tc>
        <w:tc>
          <w:tcPr>
            <w:tcW w:w="1746"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center"/>
              <w:rPr>
                <w:rFonts w:ascii="Times New Roman" w:hAnsi="Times New Roman" w:cs="Times New Roman"/>
                <w:sz w:val="24"/>
                <w:szCs w:val="24"/>
              </w:rPr>
            </w:pPr>
          </w:p>
          <w:p w:rsidR="00D2685C" w:rsidRPr="008F1E65" w:rsidRDefault="00D2685C" w:rsidP="00D2685C">
            <w:pPr>
              <w:tabs>
                <w:tab w:val="left" w:pos="709"/>
              </w:tabs>
              <w:jc w:val="center"/>
              <w:rPr>
                <w:rFonts w:ascii="Times New Roman" w:hAnsi="Times New Roman" w:cs="Times New Roman"/>
                <w:sz w:val="24"/>
                <w:szCs w:val="24"/>
              </w:rPr>
            </w:pPr>
            <w:r w:rsidRPr="008F1E65">
              <w:rPr>
                <w:rFonts w:ascii="Times New Roman" w:hAnsi="Times New Roman" w:cs="Times New Roman"/>
              </w:rPr>
              <w:t>ре - ре</w:t>
            </w:r>
            <w:r w:rsidRPr="008F1E65">
              <w:rPr>
                <w:rFonts w:ascii="Times New Roman" w:hAnsi="Times New Roman" w:cs="Times New Roman"/>
                <w:lang w:bidi="he-IL"/>
              </w:rPr>
              <w:t>²</w:t>
            </w:r>
          </w:p>
        </w:tc>
        <w:tc>
          <w:tcPr>
            <w:tcW w:w="1760"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center"/>
              <w:rPr>
                <w:rFonts w:ascii="Times New Roman" w:hAnsi="Times New Roman" w:cs="Times New Roman"/>
                <w:sz w:val="24"/>
                <w:szCs w:val="24"/>
              </w:rPr>
            </w:pPr>
          </w:p>
          <w:p w:rsidR="00D2685C" w:rsidRPr="008F1E65" w:rsidRDefault="00D2685C" w:rsidP="00D2685C">
            <w:pPr>
              <w:tabs>
                <w:tab w:val="left" w:pos="709"/>
              </w:tabs>
              <w:jc w:val="center"/>
              <w:rPr>
                <w:rFonts w:ascii="Times New Roman" w:hAnsi="Times New Roman" w:cs="Times New Roman"/>
                <w:sz w:val="24"/>
                <w:szCs w:val="24"/>
              </w:rPr>
            </w:pPr>
            <w:r w:rsidRPr="008F1E65">
              <w:rPr>
                <w:rFonts w:ascii="Times New Roman" w:hAnsi="Times New Roman" w:cs="Times New Roman"/>
              </w:rPr>
              <w:t>ре – ре</w:t>
            </w:r>
            <w:r w:rsidRPr="008F1E65">
              <w:rPr>
                <w:rFonts w:ascii="Times New Roman" w:hAnsi="Times New Roman" w:cs="Times New Roman"/>
                <w:lang w:bidi="he-IL"/>
              </w:rPr>
              <w:t>²</w:t>
            </w:r>
          </w:p>
        </w:tc>
      </w:tr>
      <w:tr w:rsidR="00D2685C" w:rsidRPr="008F1E65" w:rsidTr="00D2685C">
        <w:tc>
          <w:tcPr>
            <w:tcW w:w="2254"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r w:rsidRPr="008F1E65">
              <w:rPr>
                <w:rFonts w:ascii="Times New Roman" w:hAnsi="Times New Roman" w:cs="Times New Roman"/>
              </w:rPr>
              <w:t xml:space="preserve">Н.А. Ветлугина </w:t>
            </w:r>
          </w:p>
          <w:p w:rsidR="00D2685C" w:rsidRPr="008F1E65" w:rsidRDefault="00D2685C" w:rsidP="00D2685C">
            <w:pPr>
              <w:tabs>
                <w:tab w:val="left" w:pos="709"/>
              </w:tabs>
              <w:jc w:val="both"/>
              <w:rPr>
                <w:rFonts w:ascii="Times New Roman" w:hAnsi="Times New Roman" w:cs="Times New Roman"/>
              </w:rPr>
            </w:pPr>
            <w:r w:rsidRPr="008F1E65">
              <w:rPr>
                <w:rFonts w:ascii="Times New Roman" w:hAnsi="Times New Roman" w:cs="Times New Roman"/>
              </w:rPr>
              <w:t>(1976)</w:t>
            </w:r>
          </w:p>
          <w:p w:rsidR="00D2685C" w:rsidRPr="008F1E65" w:rsidRDefault="00D2685C" w:rsidP="00D2685C">
            <w:pPr>
              <w:tabs>
                <w:tab w:val="left" w:pos="709"/>
              </w:tabs>
              <w:jc w:val="both"/>
              <w:rPr>
                <w:rFonts w:ascii="Times New Roman" w:hAnsi="Times New Roman" w:cs="Times New Roman"/>
                <w:sz w:val="24"/>
                <w:szCs w:val="24"/>
              </w:rPr>
            </w:pPr>
          </w:p>
        </w:tc>
        <w:tc>
          <w:tcPr>
            <w:tcW w:w="1454"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p>
          <w:p w:rsidR="00D2685C" w:rsidRPr="008F1E65" w:rsidRDefault="00D2685C" w:rsidP="00D2685C">
            <w:pPr>
              <w:tabs>
                <w:tab w:val="left" w:pos="709"/>
              </w:tabs>
              <w:jc w:val="both"/>
              <w:rPr>
                <w:rFonts w:ascii="Times New Roman" w:hAnsi="Times New Roman" w:cs="Times New Roman"/>
                <w:sz w:val="24"/>
                <w:szCs w:val="24"/>
              </w:rPr>
            </w:pPr>
            <w:r w:rsidRPr="008F1E65">
              <w:rPr>
                <w:rFonts w:ascii="Times New Roman" w:hAnsi="Times New Roman" w:cs="Times New Roman"/>
              </w:rPr>
              <w:t>(ре) ми - ля</w:t>
            </w:r>
          </w:p>
        </w:tc>
        <w:tc>
          <w:tcPr>
            <w:tcW w:w="1427"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p>
          <w:p w:rsidR="00D2685C" w:rsidRPr="008F1E65" w:rsidRDefault="00D2685C" w:rsidP="00D2685C">
            <w:pPr>
              <w:tabs>
                <w:tab w:val="left" w:pos="709"/>
              </w:tabs>
              <w:jc w:val="center"/>
              <w:rPr>
                <w:rFonts w:ascii="Times New Roman" w:hAnsi="Times New Roman" w:cs="Times New Roman"/>
                <w:sz w:val="24"/>
                <w:szCs w:val="24"/>
              </w:rPr>
            </w:pPr>
            <w:r w:rsidRPr="008F1E65">
              <w:rPr>
                <w:rFonts w:ascii="Times New Roman" w:hAnsi="Times New Roman" w:cs="Times New Roman"/>
              </w:rPr>
              <w:t>ре – ля</w:t>
            </w:r>
          </w:p>
        </w:tc>
        <w:tc>
          <w:tcPr>
            <w:tcW w:w="1213"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p>
          <w:p w:rsidR="00D2685C" w:rsidRPr="008F1E65" w:rsidRDefault="00D2685C" w:rsidP="00D2685C">
            <w:pPr>
              <w:tabs>
                <w:tab w:val="left" w:pos="709"/>
              </w:tabs>
              <w:jc w:val="center"/>
              <w:rPr>
                <w:rFonts w:ascii="Times New Roman" w:hAnsi="Times New Roman" w:cs="Times New Roman"/>
                <w:sz w:val="24"/>
                <w:szCs w:val="24"/>
              </w:rPr>
            </w:pPr>
            <w:r w:rsidRPr="008F1E65">
              <w:rPr>
                <w:rFonts w:ascii="Times New Roman" w:hAnsi="Times New Roman" w:cs="Times New Roman"/>
              </w:rPr>
              <w:t>ре - си</w:t>
            </w:r>
          </w:p>
        </w:tc>
        <w:tc>
          <w:tcPr>
            <w:tcW w:w="1746"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p>
          <w:p w:rsidR="00D2685C" w:rsidRPr="008F1E65" w:rsidRDefault="00D2685C" w:rsidP="00D2685C">
            <w:pPr>
              <w:tabs>
                <w:tab w:val="left" w:pos="709"/>
              </w:tabs>
              <w:jc w:val="center"/>
              <w:rPr>
                <w:rFonts w:ascii="Times New Roman" w:hAnsi="Times New Roman" w:cs="Times New Roman"/>
                <w:sz w:val="24"/>
                <w:szCs w:val="24"/>
              </w:rPr>
            </w:pPr>
            <w:r w:rsidRPr="008F1E65">
              <w:rPr>
                <w:rFonts w:ascii="Times New Roman" w:hAnsi="Times New Roman" w:cs="Times New Roman"/>
              </w:rPr>
              <w:t>ре – си (до</w:t>
            </w:r>
            <w:r w:rsidRPr="008F1E65">
              <w:rPr>
                <w:rFonts w:ascii="Times New Roman" w:hAnsi="Times New Roman" w:cs="Times New Roman"/>
                <w:lang w:bidi="he-IL"/>
              </w:rPr>
              <w:t>²</w:t>
            </w:r>
            <w:r w:rsidRPr="008F1E65">
              <w:rPr>
                <w:rFonts w:ascii="Times New Roman" w:hAnsi="Times New Roman" w:cs="Times New Roman"/>
              </w:rPr>
              <w:t>)</w:t>
            </w:r>
          </w:p>
        </w:tc>
        <w:tc>
          <w:tcPr>
            <w:tcW w:w="1760"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center"/>
              <w:rPr>
                <w:rFonts w:ascii="Times New Roman" w:hAnsi="Times New Roman" w:cs="Times New Roman"/>
                <w:sz w:val="24"/>
                <w:szCs w:val="24"/>
              </w:rPr>
            </w:pPr>
          </w:p>
          <w:p w:rsidR="00D2685C" w:rsidRPr="008F1E65" w:rsidRDefault="00D2685C" w:rsidP="00D2685C">
            <w:pPr>
              <w:tabs>
                <w:tab w:val="left" w:pos="709"/>
              </w:tabs>
              <w:jc w:val="center"/>
              <w:rPr>
                <w:rFonts w:ascii="Times New Roman" w:hAnsi="Times New Roman" w:cs="Times New Roman"/>
                <w:sz w:val="24"/>
                <w:szCs w:val="24"/>
              </w:rPr>
            </w:pPr>
            <w:r w:rsidRPr="008F1E65">
              <w:rPr>
                <w:rFonts w:ascii="Times New Roman" w:hAnsi="Times New Roman" w:cs="Times New Roman"/>
              </w:rPr>
              <w:t>(до) ре – до</w:t>
            </w:r>
            <w:r w:rsidRPr="008F1E65">
              <w:rPr>
                <w:rFonts w:ascii="Times New Roman" w:hAnsi="Times New Roman" w:cs="Times New Roman"/>
                <w:lang w:bidi="he-IL"/>
              </w:rPr>
              <w:t>²</w:t>
            </w:r>
            <w:r w:rsidRPr="008F1E65">
              <w:rPr>
                <w:rFonts w:ascii="Times New Roman" w:hAnsi="Times New Roman" w:cs="Times New Roman"/>
              </w:rPr>
              <w:t xml:space="preserve">, до-диез, ре </w:t>
            </w:r>
            <w:r w:rsidRPr="008F1E65">
              <w:rPr>
                <w:rFonts w:ascii="Times New Roman" w:hAnsi="Times New Roman" w:cs="Times New Roman"/>
                <w:lang w:bidi="he-IL"/>
              </w:rPr>
              <w:t>²</w:t>
            </w:r>
          </w:p>
        </w:tc>
      </w:tr>
      <w:tr w:rsidR="00D2685C" w:rsidRPr="008F1E65" w:rsidTr="00D2685C">
        <w:tc>
          <w:tcPr>
            <w:tcW w:w="2254"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r w:rsidRPr="008F1E65">
              <w:rPr>
                <w:rFonts w:ascii="Times New Roman" w:hAnsi="Times New Roman" w:cs="Times New Roman"/>
              </w:rPr>
              <w:t xml:space="preserve">А.И. </w:t>
            </w:r>
            <w:proofErr w:type="spellStart"/>
            <w:r w:rsidRPr="008F1E65">
              <w:rPr>
                <w:rFonts w:ascii="Times New Roman" w:hAnsi="Times New Roman" w:cs="Times New Roman"/>
              </w:rPr>
              <w:t>Катинене</w:t>
            </w:r>
            <w:proofErr w:type="spellEnd"/>
            <w:r w:rsidRPr="008F1E65">
              <w:rPr>
                <w:rFonts w:ascii="Times New Roman" w:hAnsi="Times New Roman" w:cs="Times New Roman"/>
              </w:rPr>
              <w:t xml:space="preserve"> </w:t>
            </w:r>
          </w:p>
          <w:p w:rsidR="00D2685C" w:rsidRPr="008F1E65" w:rsidRDefault="00D2685C" w:rsidP="00D2685C">
            <w:pPr>
              <w:tabs>
                <w:tab w:val="left" w:pos="709"/>
              </w:tabs>
              <w:jc w:val="both"/>
              <w:rPr>
                <w:rFonts w:ascii="Times New Roman" w:hAnsi="Times New Roman" w:cs="Times New Roman"/>
              </w:rPr>
            </w:pPr>
            <w:r w:rsidRPr="008F1E65">
              <w:rPr>
                <w:rFonts w:ascii="Times New Roman" w:hAnsi="Times New Roman" w:cs="Times New Roman"/>
              </w:rPr>
              <w:t>(1984)</w:t>
            </w:r>
          </w:p>
          <w:p w:rsidR="00D2685C" w:rsidRPr="008F1E65" w:rsidRDefault="00D2685C" w:rsidP="00D2685C">
            <w:pPr>
              <w:tabs>
                <w:tab w:val="left" w:pos="709"/>
              </w:tabs>
              <w:jc w:val="both"/>
              <w:rPr>
                <w:rFonts w:ascii="Times New Roman" w:hAnsi="Times New Roman" w:cs="Times New Roman"/>
                <w:sz w:val="24"/>
                <w:szCs w:val="24"/>
              </w:rPr>
            </w:pPr>
          </w:p>
        </w:tc>
        <w:tc>
          <w:tcPr>
            <w:tcW w:w="1454"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p>
          <w:p w:rsidR="00D2685C" w:rsidRPr="008F1E65" w:rsidRDefault="00D2685C" w:rsidP="00D2685C">
            <w:pPr>
              <w:tabs>
                <w:tab w:val="left" w:pos="709"/>
              </w:tabs>
              <w:jc w:val="center"/>
              <w:rPr>
                <w:rFonts w:ascii="Times New Roman" w:hAnsi="Times New Roman" w:cs="Times New Roman"/>
                <w:sz w:val="24"/>
                <w:szCs w:val="24"/>
              </w:rPr>
            </w:pPr>
            <w:r w:rsidRPr="008F1E65">
              <w:rPr>
                <w:rFonts w:ascii="Times New Roman" w:hAnsi="Times New Roman" w:cs="Times New Roman"/>
              </w:rPr>
              <w:t>ре - соль</w:t>
            </w:r>
          </w:p>
        </w:tc>
        <w:tc>
          <w:tcPr>
            <w:tcW w:w="1427"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p>
          <w:p w:rsidR="00D2685C" w:rsidRPr="008F1E65" w:rsidRDefault="00D2685C" w:rsidP="00D2685C">
            <w:pPr>
              <w:tabs>
                <w:tab w:val="left" w:pos="709"/>
              </w:tabs>
              <w:jc w:val="center"/>
              <w:rPr>
                <w:rFonts w:ascii="Times New Roman" w:hAnsi="Times New Roman" w:cs="Times New Roman"/>
                <w:sz w:val="24"/>
                <w:szCs w:val="24"/>
              </w:rPr>
            </w:pPr>
            <w:r w:rsidRPr="008F1E65">
              <w:rPr>
                <w:rFonts w:ascii="Times New Roman" w:hAnsi="Times New Roman" w:cs="Times New Roman"/>
              </w:rPr>
              <w:t>ре – ля</w:t>
            </w:r>
          </w:p>
        </w:tc>
        <w:tc>
          <w:tcPr>
            <w:tcW w:w="1213"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p>
          <w:p w:rsidR="00D2685C" w:rsidRPr="008F1E65" w:rsidRDefault="00D2685C" w:rsidP="00D2685C">
            <w:pPr>
              <w:tabs>
                <w:tab w:val="left" w:pos="709"/>
              </w:tabs>
              <w:jc w:val="center"/>
              <w:rPr>
                <w:rFonts w:ascii="Times New Roman" w:hAnsi="Times New Roman" w:cs="Times New Roman"/>
                <w:sz w:val="24"/>
                <w:szCs w:val="24"/>
              </w:rPr>
            </w:pPr>
            <w:r w:rsidRPr="008F1E65">
              <w:rPr>
                <w:rFonts w:ascii="Times New Roman" w:hAnsi="Times New Roman" w:cs="Times New Roman"/>
              </w:rPr>
              <w:t>ре - си</w:t>
            </w:r>
          </w:p>
        </w:tc>
        <w:tc>
          <w:tcPr>
            <w:tcW w:w="1746"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p>
          <w:p w:rsidR="00D2685C" w:rsidRPr="008F1E65" w:rsidRDefault="00D2685C" w:rsidP="00D2685C">
            <w:pPr>
              <w:tabs>
                <w:tab w:val="left" w:pos="709"/>
              </w:tabs>
              <w:jc w:val="center"/>
              <w:rPr>
                <w:rFonts w:ascii="Times New Roman" w:hAnsi="Times New Roman" w:cs="Times New Roman"/>
                <w:sz w:val="24"/>
                <w:szCs w:val="24"/>
              </w:rPr>
            </w:pPr>
            <w:r w:rsidRPr="008F1E65">
              <w:rPr>
                <w:rFonts w:ascii="Times New Roman" w:hAnsi="Times New Roman" w:cs="Times New Roman"/>
              </w:rPr>
              <w:t>ре –до</w:t>
            </w:r>
            <w:r w:rsidRPr="008F1E65">
              <w:rPr>
                <w:rFonts w:ascii="Times New Roman" w:hAnsi="Times New Roman" w:cs="Times New Roman"/>
                <w:lang w:bidi="he-IL"/>
              </w:rPr>
              <w:t>²</w:t>
            </w:r>
          </w:p>
        </w:tc>
        <w:tc>
          <w:tcPr>
            <w:tcW w:w="1760"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p>
          <w:p w:rsidR="00D2685C" w:rsidRPr="008F1E65" w:rsidRDefault="00D2685C" w:rsidP="00D2685C">
            <w:pPr>
              <w:tabs>
                <w:tab w:val="left" w:pos="709"/>
              </w:tabs>
              <w:jc w:val="center"/>
              <w:rPr>
                <w:rFonts w:ascii="Times New Roman" w:hAnsi="Times New Roman" w:cs="Times New Roman"/>
                <w:sz w:val="24"/>
                <w:szCs w:val="24"/>
              </w:rPr>
            </w:pPr>
            <w:r w:rsidRPr="008F1E65">
              <w:rPr>
                <w:rFonts w:ascii="Times New Roman" w:hAnsi="Times New Roman" w:cs="Times New Roman"/>
              </w:rPr>
              <w:t>ре – ре</w:t>
            </w:r>
            <w:r w:rsidRPr="008F1E65">
              <w:rPr>
                <w:rFonts w:ascii="Times New Roman" w:hAnsi="Times New Roman" w:cs="Times New Roman"/>
                <w:lang w:bidi="he-IL"/>
              </w:rPr>
              <w:t>²</w:t>
            </w:r>
          </w:p>
        </w:tc>
      </w:tr>
      <w:tr w:rsidR="00D2685C" w:rsidRPr="008F1E65" w:rsidTr="00D2685C">
        <w:tc>
          <w:tcPr>
            <w:tcW w:w="2254"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r w:rsidRPr="008F1E65">
              <w:rPr>
                <w:rFonts w:ascii="Times New Roman" w:hAnsi="Times New Roman" w:cs="Times New Roman"/>
              </w:rPr>
              <w:t xml:space="preserve">А.Н. Зимина </w:t>
            </w:r>
          </w:p>
          <w:p w:rsidR="00D2685C" w:rsidRPr="008F1E65" w:rsidRDefault="00D2685C" w:rsidP="00D2685C">
            <w:pPr>
              <w:tabs>
                <w:tab w:val="left" w:pos="709"/>
              </w:tabs>
              <w:jc w:val="both"/>
              <w:rPr>
                <w:rFonts w:ascii="Times New Roman" w:hAnsi="Times New Roman" w:cs="Times New Roman"/>
              </w:rPr>
            </w:pPr>
            <w:r w:rsidRPr="008F1E65">
              <w:rPr>
                <w:rFonts w:ascii="Times New Roman" w:hAnsi="Times New Roman" w:cs="Times New Roman"/>
              </w:rPr>
              <w:t>(2000)</w:t>
            </w:r>
          </w:p>
          <w:p w:rsidR="00D2685C" w:rsidRPr="008F1E65" w:rsidRDefault="00D2685C" w:rsidP="00D2685C">
            <w:pPr>
              <w:tabs>
                <w:tab w:val="left" w:pos="709"/>
              </w:tabs>
              <w:jc w:val="both"/>
              <w:rPr>
                <w:rFonts w:ascii="Times New Roman" w:hAnsi="Times New Roman" w:cs="Times New Roman"/>
                <w:sz w:val="24"/>
                <w:szCs w:val="24"/>
              </w:rPr>
            </w:pPr>
          </w:p>
        </w:tc>
        <w:tc>
          <w:tcPr>
            <w:tcW w:w="1454"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p>
          <w:p w:rsidR="00D2685C" w:rsidRPr="008F1E65" w:rsidRDefault="00D2685C" w:rsidP="00D2685C">
            <w:pPr>
              <w:tabs>
                <w:tab w:val="left" w:pos="709"/>
              </w:tabs>
              <w:jc w:val="center"/>
              <w:rPr>
                <w:rFonts w:ascii="Times New Roman" w:hAnsi="Times New Roman" w:cs="Times New Roman"/>
                <w:sz w:val="24"/>
                <w:szCs w:val="24"/>
              </w:rPr>
            </w:pPr>
            <w:r w:rsidRPr="008F1E65">
              <w:rPr>
                <w:rFonts w:ascii="Times New Roman" w:hAnsi="Times New Roman" w:cs="Times New Roman"/>
              </w:rPr>
              <w:t>-</w:t>
            </w:r>
          </w:p>
        </w:tc>
        <w:tc>
          <w:tcPr>
            <w:tcW w:w="1427"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p>
          <w:p w:rsidR="00D2685C" w:rsidRPr="008F1E65" w:rsidRDefault="00D2685C" w:rsidP="00D2685C">
            <w:pPr>
              <w:tabs>
                <w:tab w:val="left" w:pos="709"/>
              </w:tabs>
              <w:jc w:val="center"/>
              <w:rPr>
                <w:rFonts w:ascii="Times New Roman" w:hAnsi="Times New Roman" w:cs="Times New Roman"/>
                <w:sz w:val="24"/>
                <w:szCs w:val="24"/>
              </w:rPr>
            </w:pPr>
            <w:r w:rsidRPr="008F1E65">
              <w:rPr>
                <w:rFonts w:ascii="Times New Roman" w:hAnsi="Times New Roman" w:cs="Times New Roman"/>
              </w:rPr>
              <w:t>ре – ля</w:t>
            </w:r>
          </w:p>
        </w:tc>
        <w:tc>
          <w:tcPr>
            <w:tcW w:w="1213"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p>
          <w:p w:rsidR="00D2685C" w:rsidRPr="008F1E65" w:rsidRDefault="00D2685C" w:rsidP="00D2685C">
            <w:pPr>
              <w:tabs>
                <w:tab w:val="left" w:pos="709"/>
              </w:tabs>
              <w:jc w:val="center"/>
              <w:rPr>
                <w:rFonts w:ascii="Times New Roman" w:hAnsi="Times New Roman" w:cs="Times New Roman"/>
                <w:sz w:val="24"/>
                <w:szCs w:val="24"/>
              </w:rPr>
            </w:pPr>
            <w:r w:rsidRPr="008F1E65">
              <w:rPr>
                <w:rFonts w:ascii="Times New Roman" w:hAnsi="Times New Roman" w:cs="Times New Roman"/>
              </w:rPr>
              <w:t>ре - си</w:t>
            </w:r>
          </w:p>
        </w:tc>
        <w:tc>
          <w:tcPr>
            <w:tcW w:w="1746"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p>
          <w:p w:rsidR="00D2685C" w:rsidRPr="008F1E65" w:rsidRDefault="00D2685C" w:rsidP="00D2685C">
            <w:pPr>
              <w:tabs>
                <w:tab w:val="left" w:pos="709"/>
              </w:tabs>
              <w:jc w:val="center"/>
              <w:rPr>
                <w:rFonts w:ascii="Times New Roman" w:hAnsi="Times New Roman" w:cs="Times New Roman"/>
                <w:sz w:val="24"/>
                <w:szCs w:val="24"/>
              </w:rPr>
            </w:pPr>
            <w:r w:rsidRPr="008F1E65">
              <w:rPr>
                <w:rFonts w:ascii="Times New Roman" w:hAnsi="Times New Roman" w:cs="Times New Roman"/>
              </w:rPr>
              <w:t>ре - си</w:t>
            </w:r>
          </w:p>
        </w:tc>
        <w:tc>
          <w:tcPr>
            <w:tcW w:w="1760"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p>
          <w:p w:rsidR="00D2685C" w:rsidRPr="008F1E65" w:rsidRDefault="00D2685C" w:rsidP="00D2685C">
            <w:pPr>
              <w:tabs>
                <w:tab w:val="left" w:pos="709"/>
              </w:tabs>
              <w:jc w:val="center"/>
              <w:rPr>
                <w:rFonts w:ascii="Times New Roman" w:hAnsi="Times New Roman" w:cs="Times New Roman"/>
                <w:sz w:val="24"/>
                <w:szCs w:val="24"/>
              </w:rPr>
            </w:pPr>
            <w:r w:rsidRPr="008F1E65">
              <w:rPr>
                <w:rFonts w:ascii="Times New Roman" w:hAnsi="Times New Roman" w:cs="Times New Roman"/>
              </w:rPr>
              <w:t>до – ре</w:t>
            </w:r>
            <w:r w:rsidRPr="008F1E65">
              <w:rPr>
                <w:rFonts w:ascii="Times New Roman" w:hAnsi="Times New Roman" w:cs="Times New Roman"/>
                <w:lang w:bidi="he-IL"/>
              </w:rPr>
              <w:t>²</w:t>
            </w:r>
          </w:p>
        </w:tc>
      </w:tr>
      <w:tr w:rsidR="00D2685C" w:rsidRPr="008F1E65" w:rsidTr="00D2685C">
        <w:tc>
          <w:tcPr>
            <w:tcW w:w="2254"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r w:rsidRPr="008F1E65">
              <w:rPr>
                <w:rFonts w:ascii="Times New Roman" w:hAnsi="Times New Roman" w:cs="Times New Roman"/>
              </w:rPr>
              <w:t xml:space="preserve">Э. П. Костина </w:t>
            </w:r>
          </w:p>
          <w:p w:rsidR="00D2685C" w:rsidRPr="008F1E65" w:rsidRDefault="00D2685C" w:rsidP="00D2685C">
            <w:pPr>
              <w:tabs>
                <w:tab w:val="left" w:pos="709"/>
              </w:tabs>
              <w:jc w:val="both"/>
              <w:rPr>
                <w:rFonts w:ascii="Times New Roman" w:hAnsi="Times New Roman" w:cs="Times New Roman"/>
              </w:rPr>
            </w:pPr>
            <w:r w:rsidRPr="008F1E65">
              <w:rPr>
                <w:rFonts w:ascii="Times New Roman" w:hAnsi="Times New Roman" w:cs="Times New Roman"/>
              </w:rPr>
              <w:t>(2004)</w:t>
            </w:r>
          </w:p>
          <w:p w:rsidR="00D2685C" w:rsidRPr="008F1E65" w:rsidRDefault="00D2685C" w:rsidP="00D2685C">
            <w:pPr>
              <w:tabs>
                <w:tab w:val="left" w:pos="709"/>
              </w:tabs>
              <w:jc w:val="both"/>
              <w:rPr>
                <w:rFonts w:ascii="Times New Roman" w:hAnsi="Times New Roman" w:cs="Times New Roman"/>
                <w:sz w:val="24"/>
                <w:szCs w:val="24"/>
              </w:rPr>
            </w:pPr>
          </w:p>
        </w:tc>
        <w:tc>
          <w:tcPr>
            <w:tcW w:w="1454"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p>
          <w:p w:rsidR="00D2685C" w:rsidRPr="008F1E65" w:rsidRDefault="00D2685C" w:rsidP="00D2685C">
            <w:pPr>
              <w:tabs>
                <w:tab w:val="left" w:pos="709"/>
              </w:tabs>
              <w:jc w:val="center"/>
              <w:rPr>
                <w:rFonts w:ascii="Times New Roman" w:hAnsi="Times New Roman" w:cs="Times New Roman"/>
                <w:sz w:val="24"/>
                <w:szCs w:val="24"/>
              </w:rPr>
            </w:pPr>
            <w:r w:rsidRPr="008F1E65">
              <w:rPr>
                <w:rFonts w:ascii="Times New Roman" w:hAnsi="Times New Roman" w:cs="Times New Roman"/>
              </w:rPr>
              <w:t>-</w:t>
            </w:r>
          </w:p>
        </w:tc>
        <w:tc>
          <w:tcPr>
            <w:tcW w:w="1427"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p>
          <w:p w:rsidR="00D2685C" w:rsidRPr="008F1E65" w:rsidRDefault="00D2685C" w:rsidP="00D2685C">
            <w:pPr>
              <w:tabs>
                <w:tab w:val="left" w:pos="709"/>
              </w:tabs>
              <w:jc w:val="center"/>
              <w:rPr>
                <w:rFonts w:ascii="Times New Roman" w:hAnsi="Times New Roman" w:cs="Times New Roman"/>
                <w:sz w:val="24"/>
                <w:szCs w:val="24"/>
              </w:rPr>
            </w:pPr>
            <w:r w:rsidRPr="008F1E65">
              <w:rPr>
                <w:rFonts w:ascii="Times New Roman" w:hAnsi="Times New Roman" w:cs="Times New Roman"/>
              </w:rPr>
              <w:t>ре – ля</w:t>
            </w:r>
          </w:p>
        </w:tc>
        <w:tc>
          <w:tcPr>
            <w:tcW w:w="1213"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p>
          <w:p w:rsidR="00D2685C" w:rsidRPr="008F1E65" w:rsidRDefault="00D2685C" w:rsidP="00D2685C">
            <w:pPr>
              <w:tabs>
                <w:tab w:val="left" w:pos="709"/>
              </w:tabs>
              <w:jc w:val="center"/>
              <w:rPr>
                <w:rFonts w:ascii="Times New Roman" w:hAnsi="Times New Roman" w:cs="Times New Roman"/>
                <w:sz w:val="24"/>
                <w:szCs w:val="24"/>
              </w:rPr>
            </w:pPr>
            <w:r w:rsidRPr="008F1E65">
              <w:rPr>
                <w:rFonts w:ascii="Times New Roman" w:hAnsi="Times New Roman" w:cs="Times New Roman"/>
              </w:rPr>
              <w:t>ре - ля</w:t>
            </w:r>
          </w:p>
        </w:tc>
        <w:tc>
          <w:tcPr>
            <w:tcW w:w="1746"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p>
          <w:p w:rsidR="00D2685C" w:rsidRPr="008F1E65" w:rsidRDefault="00D2685C" w:rsidP="00D2685C">
            <w:pPr>
              <w:tabs>
                <w:tab w:val="left" w:pos="709"/>
              </w:tabs>
              <w:jc w:val="center"/>
              <w:rPr>
                <w:rFonts w:ascii="Times New Roman" w:hAnsi="Times New Roman" w:cs="Times New Roman"/>
                <w:sz w:val="24"/>
                <w:szCs w:val="24"/>
              </w:rPr>
            </w:pPr>
            <w:r w:rsidRPr="008F1E65">
              <w:rPr>
                <w:rFonts w:ascii="Times New Roman" w:hAnsi="Times New Roman" w:cs="Times New Roman"/>
              </w:rPr>
              <w:t>ре - си</w:t>
            </w:r>
          </w:p>
        </w:tc>
        <w:tc>
          <w:tcPr>
            <w:tcW w:w="1760"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p>
          <w:p w:rsidR="00D2685C" w:rsidRPr="008F1E65" w:rsidRDefault="00D2685C" w:rsidP="00D2685C">
            <w:pPr>
              <w:tabs>
                <w:tab w:val="left" w:pos="709"/>
              </w:tabs>
              <w:jc w:val="both"/>
              <w:rPr>
                <w:rFonts w:ascii="Times New Roman" w:hAnsi="Times New Roman" w:cs="Times New Roman"/>
                <w:sz w:val="24"/>
                <w:szCs w:val="24"/>
              </w:rPr>
            </w:pPr>
            <w:r w:rsidRPr="008F1E65">
              <w:rPr>
                <w:rFonts w:ascii="Times New Roman" w:hAnsi="Times New Roman" w:cs="Times New Roman"/>
              </w:rPr>
              <w:t>до – до</w:t>
            </w:r>
            <w:r w:rsidRPr="008F1E65">
              <w:rPr>
                <w:rFonts w:ascii="Times New Roman" w:hAnsi="Times New Roman" w:cs="Times New Roman"/>
                <w:lang w:bidi="he-IL"/>
              </w:rPr>
              <w:t>²</w:t>
            </w:r>
            <w:r w:rsidRPr="008F1E65">
              <w:rPr>
                <w:rFonts w:ascii="Times New Roman" w:hAnsi="Times New Roman" w:cs="Times New Roman"/>
              </w:rPr>
              <w:t xml:space="preserve"> (ре</w:t>
            </w:r>
            <w:r w:rsidRPr="008F1E65">
              <w:rPr>
                <w:rFonts w:ascii="Times New Roman" w:hAnsi="Times New Roman" w:cs="Times New Roman"/>
                <w:lang w:bidi="he-IL"/>
              </w:rPr>
              <w:t>²</w:t>
            </w:r>
            <w:r w:rsidRPr="008F1E65">
              <w:rPr>
                <w:rFonts w:ascii="Times New Roman" w:hAnsi="Times New Roman" w:cs="Times New Roman"/>
              </w:rPr>
              <w:t xml:space="preserve"> проходящая)</w:t>
            </w:r>
          </w:p>
        </w:tc>
      </w:tr>
      <w:tr w:rsidR="00D2685C" w:rsidRPr="008F1E65" w:rsidTr="00D2685C">
        <w:tc>
          <w:tcPr>
            <w:tcW w:w="225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tabs>
                <w:tab w:val="left" w:pos="709"/>
              </w:tabs>
              <w:jc w:val="both"/>
              <w:rPr>
                <w:rFonts w:ascii="Times New Roman" w:hAnsi="Times New Roman" w:cs="Times New Roman"/>
                <w:sz w:val="24"/>
                <w:szCs w:val="24"/>
              </w:rPr>
            </w:pPr>
            <w:r w:rsidRPr="008F1E65">
              <w:rPr>
                <w:rFonts w:ascii="Times New Roman" w:hAnsi="Times New Roman" w:cs="Times New Roman"/>
              </w:rPr>
              <w:t>А.Г. Гогоберидзе,</w:t>
            </w:r>
          </w:p>
          <w:p w:rsidR="00D2685C" w:rsidRPr="008F1E65" w:rsidRDefault="00D2685C" w:rsidP="00D2685C">
            <w:pPr>
              <w:tabs>
                <w:tab w:val="left" w:pos="709"/>
              </w:tabs>
              <w:jc w:val="both"/>
              <w:rPr>
                <w:rFonts w:ascii="Times New Roman" w:hAnsi="Times New Roman" w:cs="Times New Roman"/>
              </w:rPr>
            </w:pPr>
            <w:r w:rsidRPr="008F1E65">
              <w:rPr>
                <w:rFonts w:ascii="Times New Roman" w:hAnsi="Times New Roman" w:cs="Times New Roman"/>
              </w:rPr>
              <w:t xml:space="preserve">В.А. </w:t>
            </w:r>
            <w:proofErr w:type="spellStart"/>
            <w:r w:rsidRPr="008F1E65">
              <w:rPr>
                <w:rFonts w:ascii="Times New Roman" w:hAnsi="Times New Roman" w:cs="Times New Roman"/>
              </w:rPr>
              <w:t>Деркунская</w:t>
            </w:r>
            <w:proofErr w:type="spellEnd"/>
            <w:r w:rsidRPr="008F1E65">
              <w:rPr>
                <w:rFonts w:ascii="Times New Roman" w:hAnsi="Times New Roman" w:cs="Times New Roman"/>
              </w:rPr>
              <w:t xml:space="preserve"> </w:t>
            </w:r>
          </w:p>
          <w:p w:rsidR="00D2685C" w:rsidRPr="008F1E65" w:rsidRDefault="00D2685C" w:rsidP="00D2685C">
            <w:pPr>
              <w:tabs>
                <w:tab w:val="left" w:pos="709"/>
              </w:tabs>
              <w:jc w:val="both"/>
              <w:rPr>
                <w:rFonts w:ascii="Times New Roman" w:hAnsi="Times New Roman" w:cs="Times New Roman"/>
                <w:sz w:val="24"/>
                <w:szCs w:val="24"/>
              </w:rPr>
            </w:pPr>
            <w:r w:rsidRPr="008F1E65">
              <w:rPr>
                <w:rFonts w:ascii="Times New Roman" w:hAnsi="Times New Roman" w:cs="Times New Roman"/>
              </w:rPr>
              <w:t>(2005)</w:t>
            </w:r>
          </w:p>
        </w:tc>
        <w:tc>
          <w:tcPr>
            <w:tcW w:w="1454"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p>
          <w:p w:rsidR="00D2685C" w:rsidRPr="008F1E65" w:rsidRDefault="00D2685C" w:rsidP="00D2685C">
            <w:pPr>
              <w:tabs>
                <w:tab w:val="left" w:pos="709"/>
              </w:tabs>
              <w:jc w:val="center"/>
              <w:rPr>
                <w:rFonts w:ascii="Times New Roman" w:hAnsi="Times New Roman" w:cs="Times New Roman"/>
                <w:sz w:val="24"/>
                <w:szCs w:val="24"/>
              </w:rPr>
            </w:pPr>
            <w:r w:rsidRPr="008F1E65">
              <w:rPr>
                <w:rFonts w:ascii="Times New Roman" w:hAnsi="Times New Roman" w:cs="Times New Roman"/>
              </w:rPr>
              <w:t>ми - соль</w:t>
            </w:r>
          </w:p>
        </w:tc>
        <w:tc>
          <w:tcPr>
            <w:tcW w:w="1427"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p>
          <w:p w:rsidR="00D2685C" w:rsidRPr="008F1E65" w:rsidRDefault="00D2685C" w:rsidP="00D2685C">
            <w:pPr>
              <w:tabs>
                <w:tab w:val="left" w:pos="709"/>
              </w:tabs>
              <w:jc w:val="center"/>
              <w:rPr>
                <w:rFonts w:ascii="Times New Roman" w:hAnsi="Times New Roman" w:cs="Times New Roman"/>
                <w:sz w:val="24"/>
                <w:szCs w:val="24"/>
              </w:rPr>
            </w:pPr>
            <w:r w:rsidRPr="008F1E65">
              <w:rPr>
                <w:rFonts w:ascii="Times New Roman" w:hAnsi="Times New Roman" w:cs="Times New Roman"/>
              </w:rPr>
              <w:t>ми – ля</w:t>
            </w:r>
          </w:p>
        </w:tc>
        <w:tc>
          <w:tcPr>
            <w:tcW w:w="1213"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p>
          <w:p w:rsidR="00D2685C" w:rsidRPr="008F1E65" w:rsidRDefault="00D2685C" w:rsidP="00D2685C">
            <w:pPr>
              <w:tabs>
                <w:tab w:val="left" w:pos="709"/>
              </w:tabs>
              <w:jc w:val="center"/>
              <w:rPr>
                <w:rFonts w:ascii="Times New Roman" w:hAnsi="Times New Roman" w:cs="Times New Roman"/>
                <w:sz w:val="24"/>
                <w:szCs w:val="24"/>
              </w:rPr>
            </w:pPr>
            <w:r w:rsidRPr="008F1E65">
              <w:rPr>
                <w:rFonts w:ascii="Times New Roman" w:hAnsi="Times New Roman" w:cs="Times New Roman"/>
              </w:rPr>
              <w:t>ре - си</w:t>
            </w:r>
          </w:p>
        </w:tc>
        <w:tc>
          <w:tcPr>
            <w:tcW w:w="1746"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p>
          <w:p w:rsidR="00D2685C" w:rsidRPr="008F1E65" w:rsidRDefault="00D2685C" w:rsidP="00D2685C">
            <w:pPr>
              <w:tabs>
                <w:tab w:val="left" w:pos="709"/>
              </w:tabs>
              <w:jc w:val="center"/>
              <w:rPr>
                <w:rFonts w:ascii="Times New Roman" w:hAnsi="Times New Roman" w:cs="Times New Roman"/>
                <w:sz w:val="24"/>
                <w:szCs w:val="24"/>
              </w:rPr>
            </w:pPr>
            <w:r w:rsidRPr="008F1E65">
              <w:rPr>
                <w:rFonts w:ascii="Times New Roman" w:hAnsi="Times New Roman" w:cs="Times New Roman"/>
              </w:rPr>
              <w:t>ре - ре</w:t>
            </w:r>
            <w:r w:rsidRPr="008F1E65">
              <w:rPr>
                <w:rFonts w:ascii="Times New Roman" w:hAnsi="Times New Roman" w:cs="Times New Roman"/>
                <w:lang w:bidi="he-IL"/>
              </w:rPr>
              <w:t>²</w:t>
            </w:r>
          </w:p>
        </w:tc>
        <w:tc>
          <w:tcPr>
            <w:tcW w:w="1760"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p>
          <w:p w:rsidR="00D2685C" w:rsidRPr="008F1E65" w:rsidRDefault="00D2685C" w:rsidP="00D2685C">
            <w:pPr>
              <w:tabs>
                <w:tab w:val="left" w:pos="709"/>
              </w:tabs>
              <w:jc w:val="center"/>
              <w:rPr>
                <w:rFonts w:ascii="Times New Roman" w:hAnsi="Times New Roman" w:cs="Times New Roman"/>
                <w:sz w:val="24"/>
                <w:szCs w:val="24"/>
              </w:rPr>
            </w:pPr>
            <w:r w:rsidRPr="008F1E65">
              <w:rPr>
                <w:rFonts w:ascii="Times New Roman" w:hAnsi="Times New Roman" w:cs="Times New Roman"/>
              </w:rPr>
              <w:t>до – ми</w:t>
            </w:r>
            <w:r w:rsidRPr="008F1E65">
              <w:rPr>
                <w:rFonts w:ascii="Times New Roman" w:hAnsi="Times New Roman" w:cs="Times New Roman"/>
                <w:lang w:bidi="he-IL"/>
              </w:rPr>
              <w:t>²</w:t>
            </w:r>
          </w:p>
        </w:tc>
      </w:tr>
      <w:tr w:rsidR="00D2685C" w:rsidRPr="008F1E65" w:rsidTr="00D2685C">
        <w:tc>
          <w:tcPr>
            <w:tcW w:w="2254"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r w:rsidRPr="008F1E65">
              <w:rPr>
                <w:rFonts w:ascii="Times New Roman" w:hAnsi="Times New Roman" w:cs="Times New Roman"/>
              </w:rPr>
              <w:t xml:space="preserve">Г.А. </w:t>
            </w:r>
            <w:proofErr w:type="spellStart"/>
            <w:r w:rsidRPr="008F1E65">
              <w:rPr>
                <w:rFonts w:ascii="Times New Roman" w:hAnsi="Times New Roman" w:cs="Times New Roman"/>
              </w:rPr>
              <w:t>Праслова</w:t>
            </w:r>
            <w:proofErr w:type="spellEnd"/>
            <w:r w:rsidRPr="008F1E65">
              <w:rPr>
                <w:rFonts w:ascii="Times New Roman" w:hAnsi="Times New Roman" w:cs="Times New Roman"/>
              </w:rPr>
              <w:t xml:space="preserve"> </w:t>
            </w:r>
          </w:p>
          <w:p w:rsidR="00D2685C" w:rsidRPr="008F1E65" w:rsidRDefault="00D2685C" w:rsidP="00D2685C">
            <w:pPr>
              <w:tabs>
                <w:tab w:val="left" w:pos="709"/>
              </w:tabs>
              <w:jc w:val="both"/>
              <w:rPr>
                <w:rFonts w:ascii="Times New Roman" w:hAnsi="Times New Roman" w:cs="Times New Roman"/>
              </w:rPr>
            </w:pPr>
            <w:r w:rsidRPr="008F1E65">
              <w:rPr>
                <w:rFonts w:ascii="Times New Roman" w:hAnsi="Times New Roman" w:cs="Times New Roman"/>
              </w:rPr>
              <w:t>(2005)</w:t>
            </w:r>
          </w:p>
          <w:p w:rsidR="00D2685C" w:rsidRPr="008F1E65" w:rsidRDefault="00D2685C" w:rsidP="00D2685C">
            <w:pPr>
              <w:tabs>
                <w:tab w:val="left" w:pos="709"/>
              </w:tabs>
              <w:jc w:val="both"/>
              <w:rPr>
                <w:rFonts w:ascii="Times New Roman" w:hAnsi="Times New Roman" w:cs="Times New Roman"/>
                <w:sz w:val="24"/>
                <w:szCs w:val="24"/>
              </w:rPr>
            </w:pPr>
          </w:p>
        </w:tc>
        <w:tc>
          <w:tcPr>
            <w:tcW w:w="1454"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p>
          <w:p w:rsidR="00D2685C" w:rsidRPr="008F1E65" w:rsidRDefault="00D2685C" w:rsidP="00D2685C">
            <w:pPr>
              <w:tabs>
                <w:tab w:val="left" w:pos="709"/>
              </w:tabs>
              <w:jc w:val="center"/>
              <w:rPr>
                <w:rFonts w:ascii="Times New Roman" w:hAnsi="Times New Roman" w:cs="Times New Roman"/>
                <w:sz w:val="24"/>
                <w:szCs w:val="24"/>
              </w:rPr>
            </w:pPr>
            <w:r w:rsidRPr="008F1E65">
              <w:rPr>
                <w:rFonts w:ascii="Times New Roman" w:hAnsi="Times New Roman" w:cs="Times New Roman"/>
              </w:rPr>
              <w:t>-</w:t>
            </w:r>
          </w:p>
        </w:tc>
        <w:tc>
          <w:tcPr>
            <w:tcW w:w="1427"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p>
          <w:p w:rsidR="00D2685C" w:rsidRPr="008F1E65" w:rsidRDefault="00D2685C" w:rsidP="00D2685C">
            <w:pPr>
              <w:tabs>
                <w:tab w:val="left" w:pos="709"/>
              </w:tabs>
              <w:jc w:val="center"/>
              <w:rPr>
                <w:rFonts w:ascii="Times New Roman" w:hAnsi="Times New Roman" w:cs="Times New Roman"/>
                <w:sz w:val="24"/>
                <w:szCs w:val="24"/>
              </w:rPr>
            </w:pPr>
            <w:r w:rsidRPr="008F1E65">
              <w:rPr>
                <w:rFonts w:ascii="Times New Roman" w:hAnsi="Times New Roman" w:cs="Times New Roman"/>
              </w:rPr>
              <w:t>ми – ля</w:t>
            </w:r>
          </w:p>
        </w:tc>
        <w:tc>
          <w:tcPr>
            <w:tcW w:w="1213"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p>
          <w:p w:rsidR="00D2685C" w:rsidRPr="008F1E65" w:rsidRDefault="00D2685C" w:rsidP="00D2685C">
            <w:pPr>
              <w:tabs>
                <w:tab w:val="left" w:pos="709"/>
              </w:tabs>
              <w:jc w:val="center"/>
              <w:rPr>
                <w:rFonts w:ascii="Times New Roman" w:hAnsi="Times New Roman" w:cs="Times New Roman"/>
                <w:sz w:val="24"/>
                <w:szCs w:val="24"/>
              </w:rPr>
            </w:pPr>
            <w:r w:rsidRPr="008F1E65">
              <w:rPr>
                <w:rFonts w:ascii="Times New Roman" w:hAnsi="Times New Roman" w:cs="Times New Roman"/>
              </w:rPr>
              <w:t>ре - си</w:t>
            </w:r>
          </w:p>
        </w:tc>
        <w:tc>
          <w:tcPr>
            <w:tcW w:w="1746"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p>
          <w:p w:rsidR="00D2685C" w:rsidRPr="008F1E65" w:rsidRDefault="00D2685C" w:rsidP="00D2685C">
            <w:pPr>
              <w:tabs>
                <w:tab w:val="left" w:pos="709"/>
              </w:tabs>
              <w:jc w:val="both"/>
              <w:rPr>
                <w:rFonts w:ascii="Times New Roman" w:hAnsi="Times New Roman" w:cs="Times New Roman"/>
                <w:sz w:val="24"/>
                <w:szCs w:val="24"/>
              </w:rPr>
            </w:pPr>
            <w:r w:rsidRPr="008F1E65">
              <w:rPr>
                <w:rFonts w:ascii="Times New Roman" w:hAnsi="Times New Roman" w:cs="Times New Roman"/>
              </w:rPr>
              <w:t>до(ре)- до(ре</w:t>
            </w:r>
            <w:r w:rsidRPr="008F1E65">
              <w:rPr>
                <w:rFonts w:ascii="Times New Roman" w:hAnsi="Times New Roman" w:cs="Times New Roman"/>
                <w:lang w:bidi="he-IL"/>
              </w:rPr>
              <w:t>²</w:t>
            </w:r>
            <w:r w:rsidRPr="008F1E65">
              <w:rPr>
                <w:rFonts w:ascii="Times New Roman" w:hAnsi="Times New Roman" w:cs="Times New Roman"/>
              </w:rPr>
              <w:t>)</w:t>
            </w:r>
          </w:p>
        </w:tc>
        <w:tc>
          <w:tcPr>
            <w:tcW w:w="1760"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p>
          <w:p w:rsidR="00D2685C" w:rsidRPr="008F1E65" w:rsidRDefault="00D2685C" w:rsidP="00D2685C">
            <w:pPr>
              <w:tabs>
                <w:tab w:val="left" w:pos="709"/>
              </w:tabs>
              <w:jc w:val="center"/>
              <w:rPr>
                <w:rFonts w:ascii="Times New Roman" w:hAnsi="Times New Roman" w:cs="Times New Roman"/>
                <w:sz w:val="24"/>
                <w:szCs w:val="24"/>
              </w:rPr>
            </w:pPr>
            <w:r w:rsidRPr="008F1E65">
              <w:rPr>
                <w:rFonts w:ascii="Times New Roman" w:hAnsi="Times New Roman" w:cs="Times New Roman"/>
              </w:rPr>
              <w:t>до(ре)-до (ре</w:t>
            </w:r>
            <w:r w:rsidRPr="008F1E65">
              <w:rPr>
                <w:rFonts w:ascii="Times New Roman" w:hAnsi="Times New Roman" w:cs="Times New Roman"/>
                <w:lang w:bidi="he-IL"/>
              </w:rPr>
              <w:t>²</w:t>
            </w:r>
            <w:r w:rsidRPr="008F1E65">
              <w:rPr>
                <w:rFonts w:ascii="Times New Roman" w:hAnsi="Times New Roman" w:cs="Times New Roman"/>
              </w:rPr>
              <w:t>)</w:t>
            </w:r>
          </w:p>
        </w:tc>
      </w:tr>
      <w:tr w:rsidR="00D2685C" w:rsidRPr="008F1E65" w:rsidTr="00D2685C">
        <w:tc>
          <w:tcPr>
            <w:tcW w:w="2254"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r w:rsidRPr="008F1E65">
              <w:rPr>
                <w:rFonts w:ascii="Times New Roman" w:hAnsi="Times New Roman" w:cs="Times New Roman"/>
              </w:rPr>
              <w:t xml:space="preserve">М.Б. </w:t>
            </w:r>
            <w:proofErr w:type="spellStart"/>
            <w:r w:rsidRPr="008F1E65">
              <w:rPr>
                <w:rFonts w:ascii="Times New Roman" w:hAnsi="Times New Roman" w:cs="Times New Roman"/>
              </w:rPr>
              <w:t>Зацепина</w:t>
            </w:r>
            <w:proofErr w:type="spellEnd"/>
            <w:r w:rsidRPr="008F1E65">
              <w:rPr>
                <w:rFonts w:ascii="Times New Roman" w:hAnsi="Times New Roman" w:cs="Times New Roman"/>
              </w:rPr>
              <w:t xml:space="preserve">  </w:t>
            </w:r>
          </w:p>
          <w:p w:rsidR="00D2685C" w:rsidRPr="008F1E65" w:rsidRDefault="00D2685C" w:rsidP="00D2685C">
            <w:pPr>
              <w:tabs>
                <w:tab w:val="left" w:pos="709"/>
              </w:tabs>
              <w:jc w:val="both"/>
              <w:rPr>
                <w:rFonts w:ascii="Times New Roman" w:hAnsi="Times New Roman" w:cs="Times New Roman"/>
              </w:rPr>
            </w:pPr>
            <w:r w:rsidRPr="008F1E65">
              <w:rPr>
                <w:rFonts w:ascii="Times New Roman" w:hAnsi="Times New Roman" w:cs="Times New Roman"/>
              </w:rPr>
              <w:t>(2006)</w:t>
            </w:r>
          </w:p>
          <w:p w:rsidR="00D2685C" w:rsidRPr="008F1E65" w:rsidRDefault="00D2685C" w:rsidP="00D2685C">
            <w:pPr>
              <w:tabs>
                <w:tab w:val="left" w:pos="709"/>
              </w:tabs>
              <w:jc w:val="both"/>
              <w:rPr>
                <w:rFonts w:ascii="Times New Roman" w:hAnsi="Times New Roman" w:cs="Times New Roman"/>
                <w:sz w:val="24"/>
                <w:szCs w:val="24"/>
              </w:rPr>
            </w:pPr>
          </w:p>
        </w:tc>
        <w:tc>
          <w:tcPr>
            <w:tcW w:w="1454"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p>
          <w:p w:rsidR="00D2685C" w:rsidRPr="008F1E65" w:rsidRDefault="00D2685C" w:rsidP="00D2685C">
            <w:pPr>
              <w:tabs>
                <w:tab w:val="left" w:pos="709"/>
              </w:tabs>
              <w:jc w:val="center"/>
              <w:rPr>
                <w:rFonts w:ascii="Times New Roman" w:hAnsi="Times New Roman" w:cs="Times New Roman"/>
                <w:sz w:val="24"/>
                <w:szCs w:val="24"/>
              </w:rPr>
            </w:pPr>
            <w:r w:rsidRPr="008F1E65">
              <w:rPr>
                <w:rFonts w:ascii="Times New Roman" w:hAnsi="Times New Roman" w:cs="Times New Roman"/>
              </w:rPr>
              <w:t>-</w:t>
            </w:r>
          </w:p>
        </w:tc>
        <w:tc>
          <w:tcPr>
            <w:tcW w:w="1427"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p>
          <w:p w:rsidR="00D2685C" w:rsidRPr="008F1E65" w:rsidRDefault="00D2685C" w:rsidP="00D2685C">
            <w:pPr>
              <w:tabs>
                <w:tab w:val="left" w:pos="709"/>
              </w:tabs>
              <w:jc w:val="center"/>
              <w:rPr>
                <w:rFonts w:ascii="Times New Roman" w:hAnsi="Times New Roman" w:cs="Times New Roman"/>
              </w:rPr>
            </w:pPr>
            <w:r w:rsidRPr="008F1E65">
              <w:rPr>
                <w:rFonts w:ascii="Times New Roman" w:hAnsi="Times New Roman" w:cs="Times New Roman"/>
              </w:rPr>
              <w:t>ре – ля</w:t>
            </w:r>
          </w:p>
          <w:p w:rsidR="00D2685C" w:rsidRPr="008F1E65" w:rsidRDefault="00D2685C" w:rsidP="00D2685C">
            <w:pPr>
              <w:tabs>
                <w:tab w:val="left" w:pos="709"/>
              </w:tabs>
              <w:jc w:val="center"/>
              <w:rPr>
                <w:rFonts w:ascii="Times New Roman" w:hAnsi="Times New Roman" w:cs="Times New Roman"/>
                <w:sz w:val="24"/>
                <w:szCs w:val="24"/>
              </w:rPr>
            </w:pPr>
            <w:r w:rsidRPr="008F1E65">
              <w:rPr>
                <w:rFonts w:ascii="Times New Roman" w:hAnsi="Times New Roman" w:cs="Times New Roman"/>
              </w:rPr>
              <w:lastRenderedPageBreak/>
              <w:t>(ми – си)</w:t>
            </w:r>
          </w:p>
        </w:tc>
        <w:tc>
          <w:tcPr>
            <w:tcW w:w="1213"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p>
          <w:p w:rsidR="00D2685C" w:rsidRPr="008F1E65" w:rsidRDefault="00D2685C" w:rsidP="00D2685C">
            <w:pPr>
              <w:tabs>
                <w:tab w:val="left" w:pos="709"/>
              </w:tabs>
              <w:jc w:val="center"/>
              <w:rPr>
                <w:rFonts w:ascii="Times New Roman" w:hAnsi="Times New Roman" w:cs="Times New Roman"/>
                <w:sz w:val="24"/>
                <w:szCs w:val="24"/>
              </w:rPr>
            </w:pPr>
            <w:r w:rsidRPr="008F1E65">
              <w:rPr>
                <w:rFonts w:ascii="Times New Roman" w:hAnsi="Times New Roman" w:cs="Times New Roman"/>
              </w:rPr>
              <w:t>ре - си</w:t>
            </w:r>
          </w:p>
        </w:tc>
        <w:tc>
          <w:tcPr>
            <w:tcW w:w="1746"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p>
          <w:p w:rsidR="00D2685C" w:rsidRPr="008F1E65" w:rsidRDefault="00D2685C" w:rsidP="00D2685C">
            <w:pPr>
              <w:tabs>
                <w:tab w:val="left" w:pos="709"/>
              </w:tabs>
              <w:jc w:val="center"/>
              <w:rPr>
                <w:rFonts w:ascii="Times New Roman" w:hAnsi="Times New Roman" w:cs="Times New Roman"/>
                <w:sz w:val="24"/>
                <w:szCs w:val="24"/>
              </w:rPr>
            </w:pPr>
            <w:r w:rsidRPr="008F1E65">
              <w:rPr>
                <w:rFonts w:ascii="Times New Roman" w:hAnsi="Times New Roman" w:cs="Times New Roman"/>
              </w:rPr>
              <w:t>ре - до</w:t>
            </w:r>
            <w:r w:rsidRPr="008F1E65">
              <w:rPr>
                <w:rFonts w:ascii="Times New Roman" w:hAnsi="Times New Roman" w:cs="Times New Roman"/>
                <w:lang w:bidi="he-IL"/>
              </w:rPr>
              <w:t>²</w:t>
            </w:r>
          </w:p>
        </w:tc>
        <w:tc>
          <w:tcPr>
            <w:tcW w:w="1760"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tabs>
                <w:tab w:val="left" w:pos="709"/>
              </w:tabs>
              <w:jc w:val="both"/>
              <w:rPr>
                <w:rFonts w:ascii="Times New Roman" w:hAnsi="Times New Roman" w:cs="Times New Roman"/>
                <w:sz w:val="24"/>
                <w:szCs w:val="24"/>
              </w:rPr>
            </w:pPr>
          </w:p>
          <w:p w:rsidR="00D2685C" w:rsidRPr="008F1E65" w:rsidRDefault="00D2685C" w:rsidP="00D2685C">
            <w:pPr>
              <w:tabs>
                <w:tab w:val="left" w:pos="709"/>
              </w:tabs>
              <w:jc w:val="center"/>
              <w:rPr>
                <w:rFonts w:ascii="Times New Roman" w:hAnsi="Times New Roman" w:cs="Times New Roman"/>
              </w:rPr>
            </w:pPr>
            <w:proofErr w:type="gramStart"/>
            <w:r w:rsidRPr="008F1E65">
              <w:rPr>
                <w:rFonts w:ascii="Times New Roman" w:hAnsi="Times New Roman" w:cs="Times New Roman"/>
              </w:rPr>
              <w:t>ре  -</w:t>
            </w:r>
            <w:proofErr w:type="gramEnd"/>
            <w:r w:rsidRPr="008F1E65">
              <w:rPr>
                <w:rFonts w:ascii="Times New Roman" w:hAnsi="Times New Roman" w:cs="Times New Roman"/>
              </w:rPr>
              <w:t xml:space="preserve"> до</w:t>
            </w:r>
            <w:r w:rsidRPr="008F1E65">
              <w:rPr>
                <w:rFonts w:ascii="Times New Roman" w:hAnsi="Times New Roman" w:cs="Times New Roman"/>
                <w:lang w:bidi="he-IL"/>
              </w:rPr>
              <w:t>²</w:t>
            </w:r>
            <w:r w:rsidRPr="008F1E65">
              <w:rPr>
                <w:rFonts w:ascii="Times New Roman" w:hAnsi="Times New Roman" w:cs="Times New Roman"/>
              </w:rPr>
              <w:t xml:space="preserve"> </w:t>
            </w:r>
          </w:p>
          <w:p w:rsidR="00D2685C" w:rsidRPr="008F1E65" w:rsidRDefault="00D2685C" w:rsidP="00D2685C">
            <w:pPr>
              <w:tabs>
                <w:tab w:val="left" w:pos="709"/>
              </w:tabs>
              <w:jc w:val="center"/>
              <w:rPr>
                <w:rFonts w:ascii="Times New Roman" w:hAnsi="Times New Roman" w:cs="Times New Roman"/>
                <w:sz w:val="24"/>
                <w:szCs w:val="24"/>
              </w:rPr>
            </w:pPr>
          </w:p>
        </w:tc>
      </w:tr>
    </w:tbl>
    <w:p w:rsidR="00D2685C" w:rsidRPr="008F1E65" w:rsidRDefault="00D2685C" w:rsidP="00D2685C">
      <w:pPr>
        <w:tabs>
          <w:tab w:val="left" w:pos="709"/>
        </w:tabs>
        <w:jc w:val="both"/>
        <w:rPr>
          <w:rFonts w:ascii="Times New Roman" w:hAnsi="Times New Roman" w:cs="Times New Roman"/>
          <w:sz w:val="24"/>
          <w:szCs w:val="24"/>
        </w:rPr>
      </w:pPr>
    </w:p>
    <w:p w:rsidR="00D2685C" w:rsidRPr="008F1E65" w:rsidRDefault="004D0026" w:rsidP="004D0026">
      <w:pPr>
        <w:tabs>
          <w:tab w:val="left" w:pos="709"/>
        </w:tabs>
        <w:jc w:val="both"/>
        <w:rPr>
          <w:rFonts w:ascii="Times New Roman" w:hAnsi="Times New Roman" w:cs="Times New Roman"/>
          <w:b/>
          <w:sz w:val="28"/>
          <w:szCs w:val="28"/>
        </w:rPr>
      </w:pPr>
      <w:r w:rsidRPr="008F1E65">
        <w:rPr>
          <w:rFonts w:ascii="Times New Roman" w:hAnsi="Times New Roman" w:cs="Times New Roman"/>
          <w:b/>
          <w:sz w:val="28"/>
          <w:szCs w:val="28"/>
        </w:rPr>
        <w:t>Примечание.</w:t>
      </w:r>
    </w:p>
    <w:p w:rsidR="00D2685C" w:rsidRPr="008F1E65" w:rsidRDefault="00D2685C" w:rsidP="00D2685C">
      <w:pPr>
        <w:tabs>
          <w:tab w:val="left" w:pos="0"/>
        </w:tabs>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1. Список авторов методик по музыкальному воспитанию в области обучения детей пению дается в хронологическом порядке, в соот</w:t>
      </w:r>
      <w:r w:rsidR="004D0026" w:rsidRPr="008F1E65">
        <w:rPr>
          <w:rFonts w:ascii="Times New Roman" w:hAnsi="Times New Roman" w:cs="Times New Roman"/>
          <w:sz w:val="28"/>
          <w:szCs w:val="28"/>
        </w:rPr>
        <w:t xml:space="preserve">ветствии с этапами становления </w:t>
      </w:r>
      <w:r w:rsidRPr="008F1E65">
        <w:rPr>
          <w:rFonts w:ascii="Times New Roman" w:hAnsi="Times New Roman" w:cs="Times New Roman"/>
          <w:sz w:val="28"/>
          <w:szCs w:val="28"/>
        </w:rPr>
        <w:t>певческой деятельности.</w:t>
      </w:r>
    </w:p>
    <w:p w:rsidR="00D2685C" w:rsidRPr="008F1E65" w:rsidRDefault="00D2685C" w:rsidP="00D2685C">
      <w:pPr>
        <w:tabs>
          <w:tab w:val="left" w:pos="709"/>
        </w:tabs>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 xml:space="preserve">2. В скобках указаны границы низкого и высокого звучания детского голоса, доступные для отдельных детей, певческий диапазон которых соответствует указанным авторами параметрам. </w:t>
      </w:r>
    </w:p>
    <w:p w:rsidR="00D2685C" w:rsidRPr="008F1E65" w:rsidRDefault="00D2685C" w:rsidP="00D2685C">
      <w:pPr>
        <w:tabs>
          <w:tab w:val="left" w:pos="709"/>
        </w:tabs>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3. Слово «проходящая» означает самый высокий звук в мелод</w:t>
      </w:r>
      <w:r w:rsidR="004D0026" w:rsidRPr="008F1E65">
        <w:rPr>
          <w:rFonts w:ascii="Times New Roman" w:hAnsi="Times New Roman" w:cs="Times New Roman"/>
          <w:sz w:val="28"/>
          <w:szCs w:val="28"/>
        </w:rPr>
        <w:t xml:space="preserve">ии песни, исполняемый один раз </w:t>
      </w:r>
      <w:r w:rsidRPr="008F1E65">
        <w:rPr>
          <w:rFonts w:ascii="Times New Roman" w:hAnsi="Times New Roman" w:cs="Times New Roman"/>
          <w:sz w:val="28"/>
          <w:szCs w:val="28"/>
        </w:rPr>
        <w:t xml:space="preserve">без напряжения в </w:t>
      </w:r>
      <w:proofErr w:type="spellStart"/>
      <w:r w:rsidRPr="008F1E65">
        <w:rPr>
          <w:rFonts w:ascii="Times New Roman" w:hAnsi="Times New Roman" w:cs="Times New Roman"/>
          <w:sz w:val="28"/>
          <w:szCs w:val="28"/>
        </w:rPr>
        <w:t>звуковысотном</w:t>
      </w:r>
      <w:proofErr w:type="spellEnd"/>
      <w:r w:rsidRPr="008F1E65">
        <w:rPr>
          <w:rFonts w:ascii="Times New Roman" w:hAnsi="Times New Roman" w:cs="Times New Roman"/>
          <w:sz w:val="28"/>
          <w:szCs w:val="28"/>
        </w:rPr>
        <w:t xml:space="preserve"> движении детьми, обладающими высокими певческими голосами.</w:t>
      </w:r>
    </w:p>
    <w:p w:rsidR="00D2685C" w:rsidRPr="008F1E65" w:rsidRDefault="00D2685C" w:rsidP="005835A8">
      <w:pPr>
        <w:tabs>
          <w:tab w:val="left" w:pos="709"/>
        </w:tabs>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4. Цифра «2», стоящая над названием ноты сп</w:t>
      </w:r>
      <w:r w:rsidR="005835A8" w:rsidRPr="008F1E65">
        <w:rPr>
          <w:rFonts w:ascii="Times New Roman" w:hAnsi="Times New Roman" w:cs="Times New Roman"/>
          <w:sz w:val="28"/>
          <w:szCs w:val="28"/>
        </w:rPr>
        <w:t>рава, обозначает вторую октаву.</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sz w:val="28"/>
          <w:szCs w:val="28"/>
        </w:rPr>
        <w:tab/>
        <w:t>Таким образом, развити</w:t>
      </w:r>
      <w:r w:rsidR="004D0026" w:rsidRPr="008F1E65">
        <w:rPr>
          <w:sz w:val="28"/>
          <w:szCs w:val="28"/>
        </w:rPr>
        <w:t xml:space="preserve">е вокальных возможностей детей </w:t>
      </w:r>
      <w:r w:rsidRPr="008F1E65">
        <w:rPr>
          <w:sz w:val="28"/>
          <w:szCs w:val="28"/>
        </w:rPr>
        <w:t>будет зависеть от педагогических условий в дошкольном образовательном учреждении и личностного сопровождения обучаемых музыкальным руководителем. Бережное отношение к детскому голосу, знание его особенностей певческого звучания б</w:t>
      </w:r>
      <w:r w:rsidR="004D0026" w:rsidRPr="008F1E65">
        <w:rPr>
          <w:sz w:val="28"/>
          <w:szCs w:val="28"/>
        </w:rPr>
        <w:t xml:space="preserve">удут являться руководством для </w:t>
      </w:r>
      <w:r w:rsidRPr="008F1E65">
        <w:rPr>
          <w:sz w:val="28"/>
          <w:szCs w:val="28"/>
        </w:rPr>
        <w:t xml:space="preserve">педагогов дошкольного профиля (музыкальных руководителей, воспитателей и других специалистов) при обучении старших дошкольников пению. </w:t>
      </w:r>
    </w:p>
    <w:p w:rsidR="00D2685C" w:rsidRPr="008F1E65" w:rsidRDefault="00D2685C" w:rsidP="004D0026">
      <w:pPr>
        <w:pStyle w:val="a3"/>
        <w:spacing w:before="0" w:beforeAutospacing="0" w:after="0" w:afterAutospacing="0" w:line="360" w:lineRule="auto"/>
        <w:rPr>
          <w:sz w:val="28"/>
          <w:szCs w:val="28"/>
        </w:rPr>
      </w:pPr>
    </w:p>
    <w:p w:rsidR="00D2685C" w:rsidRPr="008F1E65" w:rsidRDefault="00D2685C" w:rsidP="004D0026">
      <w:pPr>
        <w:spacing w:line="360" w:lineRule="auto"/>
        <w:ind w:firstLine="709"/>
        <w:jc w:val="center"/>
        <w:rPr>
          <w:rFonts w:ascii="Times New Roman" w:hAnsi="Times New Roman" w:cs="Times New Roman"/>
          <w:b/>
          <w:color w:val="000000"/>
          <w:sz w:val="28"/>
          <w:szCs w:val="28"/>
        </w:rPr>
      </w:pPr>
      <w:r w:rsidRPr="008F1E65">
        <w:rPr>
          <w:rFonts w:ascii="Times New Roman" w:hAnsi="Times New Roman" w:cs="Times New Roman"/>
          <w:b/>
          <w:bCs/>
          <w:color w:val="000000"/>
          <w:sz w:val="28"/>
          <w:szCs w:val="28"/>
        </w:rPr>
        <w:t>1.3. Особенности развития вокально-хоровых навыков детей старшего дошкольного возраста</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sz w:val="28"/>
          <w:szCs w:val="28"/>
        </w:rPr>
        <w:t>Развитие певческого голоса детей тесно связано с формированием определенных навыков, лежащих в основе слухового восприятия, умственных операций и вокального воспроизведения [Г.П. Стулова, с. 171].</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sz w:val="28"/>
          <w:szCs w:val="28"/>
        </w:rPr>
        <w:t>Навыки – это автоматизированные компоненты действия, сознательной деятельности возникшие в результате упражнений (В.И. Селиверстов, с. 249).</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sz w:val="28"/>
          <w:szCs w:val="28"/>
        </w:rPr>
        <w:t xml:space="preserve">По данным А.В. Запорожца, А.А. </w:t>
      </w:r>
      <w:proofErr w:type="spellStart"/>
      <w:r w:rsidRPr="008F1E65">
        <w:rPr>
          <w:sz w:val="28"/>
          <w:szCs w:val="28"/>
        </w:rPr>
        <w:t>Люблинской</w:t>
      </w:r>
      <w:proofErr w:type="spellEnd"/>
      <w:r w:rsidRPr="008F1E65">
        <w:rPr>
          <w:sz w:val="28"/>
          <w:szCs w:val="28"/>
        </w:rPr>
        <w:t xml:space="preserve">, А.В. Петровского, выделяются 3 основных этапа формирования навыка: </w:t>
      </w:r>
    </w:p>
    <w:p w:rsidR="00D2685C" w:rsidRPr="008F1E65" w:rsidRDefault="00D2685C" w:rsidP="00D2685C">
      <w:pPr>
        <w:pStyle w:val="a3"/>
        <w:numPr>
          <w:ilvl w:val="0"/>
          <w:numId w:val="14"/>
        </w:numPr>
        <w:spacing w:before="0" w:beforeAutospacing="0" w:after="0" w:afterAutospacing="0" w:line="360" w:lineRule="auto"/>
        <w:rPr>
          <w:sz w:val="28"/>
          <w:szCs w:val="28"/>
        </w:rPr>
      </w:pPr>
      <w:r w:rsidRPr="008F1E65">
        <w:rPr>
          <w:sz w:val="28"/>
          <w:szCs w:val="28"/>
        </w:rPr>
        <w:t>аналитический – овладение элементами действия;</w:t>
      </w:r>
    </w:p>
    <w:p w:rsidR="00D2685C" w:rsidRPr="008F1E65" w:rsidRDefault="00D2685C" w:rsidP="00D2685C">
      <w:pPr>
        <w:pStyle w:val="a3"/>
        <w:numPr>
          <w:ilvl w:val="0"/>
          <w:numId w:val="14"/>
        </w:numPr>
        <w:spacing w:before="0" w:beforeAutospacing="0" w:after="0" w:afterAutospacing="0" w:line="360" w:lineRule="auto"/>
        <w:rPr>
          <w:sz w:val="28"/>
          <w:szCs w:val="28"/>
        </w:rPr>
      </w:pPr>
      <w:r w:rsidRPr="008F1E65">
        <w:rPr>
          <w:sz w:val="28"/>
          <w:szCs w:val="28"/>
        </w:rPr>
        <w:lastRenderedPageBreak/>
        <w:t xml:space="preserve">синтетический – образование </w:t>
      </w:r>
      <w:proofErr w:type="spellStart"/>
      <w:r w:rsidRPr="008F1E65">
        <w:rPr>
          <w:sz w:val="28"/>
          <w:szCs w:val="28"/>
        </w:rPr>
        <w:t>целостностной</w:t>
      </w:r>
      <w:proofErr w:type="spellEnd"/>
      <w:r w:rsidRPr="008F1E65">
        <w:rPr>
          <w:sz w:val="28"/>
          <w:szCs w:val="28"/>
        </w:rPr>
        <w:t xml:space="preserve"> структуры действия;</w:t>
      </w:r>
    </w:p>
    <w:p w:rsidR="00D2685C" w:rsidRPr="008F1E65" w:rsidRDefault="00D2685C" w:rsidP="00D2685C">
      <w:pPr>
        <w:pStyle w:val="a3"/>
        <w:numPr>
          <w:ilvl w:val="0"/>
          <w:numId w:val="14"/>
        </w:numPr>
        <w:spacing w:before="0" w:beforeAutospacing="0" w:after="0" w:afterAutospacing="0" w:line="360" w:lineRule="auto"/>
        <w:rPr>
          <w:sz w:val="28"/>
          <w:szCs w:val="28"/>
        </w:rPr>
      </w:pPr>
      <w:r w:rsidRPr="008F1E65">
        <w:rPr>
          <w:sz w:val="28"/>
          <w:szCs w:val="28"/>
        </w:rPr>
        <w:t>автоматизация – закрепление и совершенствование целостной структуры.</w:t>
      </w:r>
    </w:p>
    <w:p w:rsidR="00D2685C" w:rsidRPr="008F1E65" w:rsidRDefault="00D2685C" w:rsidP="00D2685C">
      <w:pPr>
        <w:pStyle w:val="a3"/>
        <w:spacing w:before="0" w:beforeAutospacing="0" w:after="0" w:afterAutospacing="0" w:line="360" w:lineRule="auto"/>
        <w:ind w:firstLine="708"/>
        <w:jc w:val="both"/>
        <w:rPr>
          <w:sz w:val="28"/>
          <w:szCs w:val="28"/>
        </w:rPr>
      </w:pPr>
      <w:r w:rsidRPr="008F1E65">
        <w:rPr>
          <w:sz w:val="28"/>
          <w:szCs w:val="28"/>
        </w:rPr>
        <w:t>Анализируя взгляды ученых практиков на данный аспект музыкального воспитания дошкольников, мы определяем сходство и различие в определении понятий и содержаний этих навыков.</w:t>
      </w:r>
    </w:p>
    <w:p w:rsidR="00D2685C" w:rsidRPr="008F1E65" w:rsidRDefault="00D2685C" w:rsidP="00D2685C">
      <w:pPr>
        <w:pStyle w:val="a3"/>
        <w:spacing w:before="0" w:beforeAutospacing="0" w:after="0" w:afterAutospacing="0" w:line="360" w:lineRule="auto"/>
        <w:ind w:firstLine="708"/>
        <w:jc w:val="both"/>
        <w:rPr>
          <w:sz w:val="28"/>
          <w:szCs w:val="28"/>
        </w:rPr>
      </w:pPr>
      <w:r w:rsidRPr="008F1E65">
        <w:rPr>
          <w:sz w:val="28"/>
          <w:szCs w:val="28"/>
        </w:rPr>
        <w:t>Применительно к обучению пению, исполнительские навыки развиваются аналогично:</w:t>
      </w:r>
    </w:p>
    <w:p w:rsidR="00D2685C" w:rsidRPr="008F1E65" w:rsidRDefault="00D2685C" w:rsidP="00D2685C">
      <w:pPr>
        <w:pStyle w:val="a3"/>
        <w:spacing w:before="0" w:beforeAutospacing="0" w:after="0" w:afterAutospacing="0" w:line="360" w:lineRule="auto"/>
        <w:ind w:firstLine="708"/>
        <w:jc w:val="both"/>
        <w:rPr>
          <w:sz w:val="28"/>
          <w:szCs w:val="28"/>
        </w:rPr>
      </w:pPr>
      <w:r w:rsidRPr="008F1E65">
        <w:rPr>
          <w:sz w:val="28"/>
          <w:szCs w:val="28"/>
        </w:rPr>
        <w:t xml:space="preserve">1 этап – освоение навыков, приемов </w:t>
      </w:r>
      <w:proofErr w:type="spellStart"/>
      <w:r w:rsidRPr="008F1E65">
        <w:rPr>
          <w:sz w:val="28"/>
          <w:szCs w:val="28"/>
        </w:rPr>
        <w:t>звукоизвлечения</w:t>
      </w:r>
      <w:proofErr w:type="spellEnd"/>
      <w:r w:rsidRPr="008F1E65">
        <w:rPr>
          <w:sz w:val="28"/>
          <w:szCs w:val="28"/>
        </w:rPr>
        <w:t>;</w:t>
      </w:r>
    </w:p>
    <w:p w:rsidR="00D2685C" w:rsidRPr="008F1E65" w:rsidRDefault="004D0026" w:rsidP="00D2685C">
      <w:pPr>
        <w:pStyle w:val="a3"/>
        <w:spacing w:before="0" w:beforeAutospacing="0" w:after="0" w:afterAutospacing="0" w:line="360" w:lineRule="auto"/>
        <w:ind w:firstLine="708"/>
        <w:jc w:val="both"/>
        <w:rPr>
          <w:sz w:val="28"/>
          <w:szCs w:val="28"/>
        </w:rPr>
      </w:pPr>
      <w:r w:rsidRPr="008F1E65">
        <w:rPr>
          <w:sz w:val="28"/>
          <w:szCs w:val="28"/>
        </w:rPr>
        <w:t xml:space="preserve">2 </w:t>
      </w:r>
      <w:r w:rsidR="00D2685C" w:rsidRPr="008F1E65">
        <w:rPr>
          <w:sz w:val="28"/>
          <w:szCs w:val="28"/>
        </w:rPr>
        <w:t>этап – автоматизация навыка путем устранения ошибок, многократных повторений;</w:t>
      </w:r>
    </w:p>
    <w:p w:rsidR="00D2685C" w:rsidRPr="008F1E65" w:rsidRDefault="00D2685C" w:rsidP="00D2685C">
      <w:pPr>
        <w:pStyle w:val="a3"/>
        <w:spacing w:before="0" w:beforeAutospacing="0" w:after="0" w:afterAutospacing="0" w:line="360" w:lineRule="auto"/>
        <w:ind w:firstLine="708"/>
        <w:jc w:val="both"/>
        <w:rPr>
          <w:sz w:val="28"/>
          <w:szCs w:val="28"/>
        </w:rPr>
      </w:pPr>
      <w:r w:rsidRPr="008F1E65">
        <w:rPr>
          <w:sz w:val="28"/>
          <w:szCs w:val="28"/>
        </w:rPr>
        <w:t>3 этап – совершенствование навыка.</w:t>
      </w:r>
    </w:p>
    <w:p w:rsidR="00D2685C" w:rsidRPr="008F1E65" w:rsidRDefault="00D2685C" w:rsidP="00D2685C">
      <w:pPr>
        <w:pStyle w:val="a3"/>
        <w:spacing w:before="0" w:beforeAutospacing="0" w:after="0" w:afterAutospacing="0" w:line="360" w:lineRule="auto"/>
        <w:ind w:firstLine="708"/>
        <w:jc w:val="both"/>
        <w:rPr>
          <w:sz w:val="28"/>
          <w:szCs w:val="28"/>
        </w:rPr>
      </w:pPr>
      <w:r w:rsidRPr="008F1E65">
        <w:rPr>
          <w:sz w:val="28"/>
          <w:szCs w:val="28"/>
        </w:rPr>
        <w:t>Особенно большое внима</w:t>
      </w:r>
      <w:r w:rsidR="004D0026" w:rsidRPr="008F1E65">
        <w:rPr>
          <w:sz w:val="28"/>
          <w:szCs w:val="28"/>
        </w:rPr>
        <w:t>ние в музыкально-педагогической</w:t>
      </w:r>
      <w:r w:rsidRPr="008F1E65">
        <w:rPr>
          <w:sz w:val="28"/>
          <w:szCs w:val="28"/>
        </w:rPr>
        <w:t xml:space="preserve"> науке уделяли изучению этих навыков у детей в пении учёные-практики (</w:t>
      </w:r>
      <w:proofErr w:type="spellStart"/>
      <w:r w:rsidRPr="008F1E65">
        <w:rPr>
          <w:sz w:val="28"/>
          <w:szCs w:val="28"/>
        </w:rPr>
        <w:t>В.К.Белобородова</w:t>
      </w:r>
      <w:proofErr w:type="spellEnd"/>
      <w:r w:rsidRPr="008F1E65">
        <w:rPr>
          <w:sz w:val="28"/>
          <w:szCs w:val="28"/>
        </w:rPr>
        <w:t xml:space="preserve">, Н.А. Ветлугина, А.Д. </w:t>
      </w:r>
      <w:proofErr w:type="spellStart"/>
      <w:r w:rsidRPr="008F1E65">
        <w:rPr>
          <w:sz w:val="28"/>
          <w:szCs w:val="28"/>
        </w:rPr>
        <w:t>Войнова</w:t>
      </w:r>
      <w:proofErr w:type="spellEnd"/>
      <w:r w:rsidRPr="008F1E65">
        <w:rPr>
          <w:sz w:val="28"/>
          <w:szCs w:val="28"/>
        </w:rPr>
        <w:t xml:space="preserve">, Л.М. </w:t>
      </w:r>
      <w:proofErr w:type="spellStart"/>
      <w:r w:rsidRPr="008F1E65">
        <w:rPr>
          <w:sz w:val="28"/>
          <w:szCs w:val="28"/>
        </w:rPr>
        <w:t>Жербина</w:t>
      </w:r>
      <w:proofErr w:type="spellEnd"/>
      <w:r w:rsidRPr="008F1E65">
        <w:rPr>
          <w:sz w:val="28"/>
          <w:szCs w:val="28"/>
        </w:rPr>
        <w:t xml:space="preserve">, А.Н. Зимина, А.И. </w:t>
      </w:r>
      <w:proofErr w:type="spellStart"/>
      <w:r w:rsidRPr="008F1E65">
        <w:rPr>
          <w:sz w:val="28"/>
          <w:szCs w:val="28"/>
        </w:rPr>
        <w:t>Катинене</w:t>
      </w:r>
      <w:proofErr w:type="spellEnd"/>
      <w:r w:rsidRPr="008F1E65">
        <w:rPr>
          <w:sz w:val="28"/>
          <w:szCs w:val="28"/>
        </w:rPr>
        <w:t xml:space="preserve">, Н.А. </w:t>
      </w:r>
      <w:proofErr w:type="spellStart"/>
      <w:r w:rsidRPr="008F1E65">
        <w:rPr>
          <w:sz w:val="28"/>
          <w:szCs w:val="28"/>
        </w:rPr>
        <w:t>Метлов</w:t>
      </w:r>
      <w:proofErr w:type="spellEnd"/>
      <w:r w:rsidRPr="008F1E65">
        <w:rPr>
          <w:sz w:val="28"/>
          <w:szCs w:val="28"/>
        </w:rPr>
        <w:t xml:space="preserve">, О.В. </w:t>
      </w:r>
      <w:proofErr w:type="spellStart"/>
      <w:r w:rsidRPr="008F1E65">
        <w:rPr>
          <w:sz w:val="28"/>
          <w:szCs w:val="28"/>
        </w:rPr>
        <w:t>Овчинникова</w:t>
      </w:r>
      <w:proofErr w:type="spellEnd"/>
      <w:r w:rsidRPr="008F1E65">
        <w:rPr>
          <w:sz w:val="28"/>
          <w:szCs w:val="28"/>
        </w:rPr>
        <w:t xml:space="preserve">, М.А. </w:t>
      </w:r>
      <w:proofErr w:type="spellStart"/>
      <w:r w:rsidRPr="008F1E65">
        <w:rPr>
          <w:sz w:val="28"/>
          <w:szCs w:val="28"/>
        </w:rPr>
        <w:t>Румер</w:t>
      </w:r>
      <w:proofErr w:type="spellEnd"/>
      <w:r w:rsidRPr="008F1E65">
        <w:rPr>
          <w:sz w:val="28"/>
          <w:szCs w:val="28"/>
        </w:rPr>
        <w:t xml:space="preserve">, Г.П. Стулова, В.Н. </w:t>
      </w:r>
      <w:proofErr w:type="spellStart"/>
      <w:r w:rsidRPr="008F1E65">
        <w:rPr>
          <w:sz w:val="28"/>
          <w:szCs w:val="28"/>
        </w:rPr>
        <w:t>Шацкая</w:t>
      </w:r>
      <w:proofErr w:type="spellEnd"/>
      <w:r w:rsidRPr="008F1E65">
        <w:rPr>
          <w:sz w:val="28"/>
          <w:szCs w:val="28"/>
        </w:rPr>
        <w:t>).</w:t>
      </w:r>
    </w:p>
    <w:p w:rsidR="00D2685C" w:rsidRPr="008F1E65" w:rsidRDefault="00D2685C" w:rsidP="005835A8">
      <w:pPr>
        <w:pStyle w:val="a3"/>
        <w:spacing w:before="0" w:beforeAutospacing="0" w:after="0" w:afterAutospacing="0" w:line="360" w:lineRule="auto"/>
        <w:ind w:firstLine="708"/>
        <w:jc w:val="both"/>
        <w:rPr>
          <w:sz w:val="28"/>
          <w:szCs w:val="28"/>
        </w:rPr>
      </w:pPr>
      <w:r w:rsidRPr="008F1E65">
        <w:rPr>
          <w:sz w:val="28"/>
          <w:szCs w:val="28"/>
        </w:rPr>
        <w:t xml:space="preserve">Различают 3 группы навыков, которые дети приобретают в процессе обучения их пению. К ним относятся </w:t>
      </w:r>
      <w:r w:rsidRPr="008F1E65">
        <w:rPr>
          <w:b/>
          <w:sz w:val="28"/>
          <w:szCs w:val="28"/>
        </w:rPr>
        <w:t>певческие, вокальные</w:t>
      </w:r>
      <w:r w:rsidRPr="008F1E65">
        <w:rPr>
          <w:sz w:val="28"/>
          <w:szCs w:val="28"/>
        </w:rPr>
        <w:t xml:space="preserve"> и</w:t>
      </w:r>
      <w:r w:rsidRPr="008F1E65">
        <w:rPr>
          <w:b/>
          <w:sz w:val="28"/>
          <w:szCs w:val="28"/>
        </w:rPr>
        <w:t xml:space="preserve"> хоровые</w:t>
      </w:r>
      <w:r w:rsidR="005835A8" w:rsidRPr="008F1E65">
        <w:rPr>
          <w:sz w:val="28"/>
          <w:szCs w:val="28"/>
        </w:rPr>
        <w:t>.</w:t>
      </w:r>
    </w:p>
    <w:p w:rsidR="00D2685C" w:rsidRPr="008F1E65" w:rsidRDefault="00D2685C" w:rsidP="00D2685C">
      <w:pPr>
        <w:pStyle w:val="a3"/>
        <w:spacing w:before="0" w:beforeAutospacing="0" w:after="0" w:afterAutospacing="0" w:line="360" w:lineRule="auto"/>
        <w:jc w:val="both"/>
        <w:rPr>
          <w:sz w:val="28"/>
          <w:szCs w:val="28"/>
        </w:rPr>
      </w:pPr>
      <w:r w:rsidRPr="008F1E65">
        <w:rPr>
          <w:b/>
          <w:sz w:val="28"/>
          <w:szCs w:val="28"/>
        </w:rPr>
        <w:t xml:space="preserve">Певческие навыки – </w:t>
      </w:r>
      <w:r w:rsidRPr="008F1E65">
        <w:rPr>
          <w:sz w:val="28"/>
          <w:szCs w:val="28"/>
        </w:rPr>
        <w:t>поза, звукообразование, дикция, дыхание, чистота интонирования.</w:t>
      </w:r>
    </w:p>
    <w:p w:rsidR="00D2685C" w:rsidRPr="008F1E65" w:rsidRDefault="00D2685C" w:rsidP="00D2685C">
      <w:pPr>
        <w:pStyle w:val="a3"/>
        <w:spacing w:before="0" w:beforeAutospacing="0" w:after="0" w:afterAutospacing="0" w:line="360" w:lineRule="auto"/>
        <w:jc w:val="both"/>
        <w:rPr>
          <w:sz w:val="28"/>
          <w:szCs w:val="28"/>
        </w:rPr>
      </w:pPr>
      <w:r w:rsidRPr="008F1E65">
        <w:rPr>
          <w:b/>
          <w:sz w:val="28"/>
          <w:szCs w:val="28"/>
        </w:rPr>
        <w:t>Вокальные навыки</w:t>
      </w:r>
      <w:r w:rsidRPr="008F1E65">
        <w:rPr>
          <w:sz w:val="28"/>
          <w:szCs w:val="28"/>
        </w:rPr>
        <w:t xml:space="preserve"> – сила голоса, тембр, певческий диапазон, интонация.</w:t>
      </w:r>
    </w:p>
    <w:p w:rsidR="00D2685C" w:rsidRPr="008F1E65" w:rsidRDefault="00D2685C" w:rsidP="00D2685C">
      <w:pPr>
        <w:pStyle w:val="a3"/>
        <w:spacing w:before="0" w:beforeAutospacing="0" w:after="0" w:afterAutospacing="0" w:line="360" w:lineRule="auto"/>
        <w:jc w:val="both"/>
        <w:rPr>
          <w:sz w:val="28"/>
          <w:szCs w:val="28"/>
        </w:rPr>
      </w:pPr>
      <w:r w:rsidRPr="008F1E65">
        <w:rPr>
          <w:b/>
          <w:sz w:val="28"/>
          <w:szCs w:val="28"/>
        </w:rPr>
        <w:t>Хоровые навыки</w:t>
      </w:r>
      <w:r w:rsidRPr="008F1E65">
        <w:rPr>
          <w:sz w:val="28"/>
          <w:szCs w:val="28"/>
        </w:rPr>
        <w:t xml:space="preserve"> – взаимодействие ансамбля и строя.</w:t>
      </w:r>
    </w:p>
    <w:p w:rsidR="00D2685C" w:rsidRPr="008F1E65" w:rsidRDefault="00D2685C" w:rsidP="00D2685C">
      <w:pPr>
        <w:pStyle w:val="a3"/>
        <w:spacing w:before="0" w:beforeAutospacing="0" w:after="0" w:afterAutospacing="0" w:line="360" w:lineRule="auto"/>
        <w:jc w:val="both"/>
        <w:rPr>
          <w:sz w:val="28"/>
          <w:szCs w:val="28"/>
        </w:rPr>
      </w:pPr>
      <w:r w:rsidRPr="008F1E65">
        <w:rPr>
          <w:b/>
          <w:sz w:val="28"/>
          <w:szCs w:val="28"/>
        </w:rPr>
        <w:t xml:space="preserve">Ансамбль </w:t>
      </w:r>
      <w:r w:rsidRPr="008F1E65">
        <w:rPr>
          <w:sz w:val="28"/>
          <w:szCs w:val="28"/>
        </w:rPr>
        <w:t>– стройное, слитное пение.</w:t>
      </w:r>
    </w:p>
    <w:p w:rsidR="00D2685C" w:rsidRPr="008F1E65" w:rsidRDefault="00D2685C" w:rsidP="00D2685C">
      <w:pPr>
        <w:pStyle w:val="a3"/>
        <w:spacing w:before="0" w:beforeAutospacing="0" w:after="0" w:afterAutospacing="0" w:line="360" w:lineRule="auto"/>
        <w:jc w:val="both"/>
        <w:rPr>
          <w:sz w:val="28"/>
          <w:szCs w:val="28"/>
        </w:rPr>
      </w:pPr>
      <w:r w:rsidRPr="008F1E65">
        <w:rPr>
          <w:b/>
          <w:sz w:val="28"/>
          <w:szCs w:val="28"/>
        </w:rPr>
        <w:t>Строй</w:t>
      </w:r>
      <w:r w:rsidRPr="008F1E65">
        <w:rPr>
          <w:sz w:val="28"/>
          <w:szCs w:val="28"/>
        </w:rPr>
        <w:t xml:space="preserve"> – чистота интонации.</w:t>
      </w:r>
    </w:p>
    <w:p w:rsidR="00D2685C" w:rsidRPr="008F1E65" w:rsidRDefault="00D2685C" w:rsidP="00D2685C">
      <w:pPr>
        <w:pStyle w:val="a3"/>
        <w:spacing w:before="0" w:beforeAutospacing="0" w:after="0" w:afterAutospacing="0" w:line="360" w:lineRule="auto"/>
        <w:jc w:val="both"/>
        <w:rPr>
          <w:sz w:val="28"/>
          <w:szCs w:val="28"/>
        </w:rPr>
      </w:pPr>
      <w:r w:rsidRPr="008F1E65">
        <w:rPr>
          <w:sz w:val="28"/>
          <w:szCs w:val="28"/>
        </w:rPr>
        <w:tab/>
        <w:t>Н.А. Ветлугина к вокальным навыкам относит взаимодействие звукообразования, дыхания и дикции.</w:t>
      </w:r>
    </w:p>
    <w:p w:rsidR="00D2685C" w:rsidRPr="008F1E65" w:rsidRDefault="00D2685C" w:rsidP="00D2685C">
      <w:pPr>
        <w:pStyle w:val="a3"/>
        <w:spacing w:before="0" w:beforeAutospacing="0" w:after="0" w:afterAutospacing="0" w:line="360" w:lineRule="auto"/>
        <w:ind w:firstLine="708"/>
        <w:jc w:val="both"/>
        <w:rPr>
          <w:sz w:val="28"/>
          <w:szCs w:val="28"/>
        </w:rPr>
      </w:pPr>
      <w:r w:rsidRPr="008F1E65">
        <w:rPr>
          <w:sz w:val="28"/>
          <w:szCs w:val="28"/>
        </w:rPr>
        <w:t>Развитие певческих навыков глубоко взаимосвязано с развитием мышления, наблюдательности, памяти, воображения, а также внимания и воли. Все эти навыки, переходящие в свойства личности, в своем развитии неизменно взаимодействует со всем процессом обучения [Г.П. Стулова, с. 175].</w:t>
      </w:r>
    </w:p>
    <w:p w:rsidR="00D2685C" w:rsidRPr="008F1E65" w:rsidRDefault="00D2685C" w:rsidP="00D2685C">
      <w:pPr>
        <w:pStyle w:val="a3"/>
        <w:spacing w:before="0" w:beforeAutospacing="0" w:after="0" w:afterAutospacing="0" w:line="360" w:lineRule="auto"/>
        <w:ind w:firstLine="708"/>
        <w:jc w:val="both"/>
        <w:rPr>
          <w:sz w:val="28"/>
          <w:szCs w:val="28"/>
        </w:rPr>
      </w:pPr>
      <w:r w:rsidRPr="008F1E65">
        <w:rPr>
          <w:sz w:val="28"/>
          <w:szCs w:val="28"/>
        </w:rPr>
        <w:t xml:space="preserve">Начинать вокальные занятия с детьми необходимо с формирования правильной певческой установки – положение корпуса и головы во время пения (стоя, сидя). При пении сидя дети должны сидеть прямо, не поднимая плеч, не горбясь, слегка </w:t>
      </w:r>
      <w:proofErr w:type="spellStart"/>
      <w:r w:rsidRPr="008F1E65">
        <w:rPr>
          <w:sz w:val="28"/>
          <w:szCs w:val="28"/>
        </w:rPr>
        <w:t>оперевшись</w:t>
      </w:r>
      <w:proofErr w:type="spellEnd"/>
      <w:r w:rsidRPr="008F1E65">
        <w:rPr>
          <w:sz w:val="28"/>
          <w:szCs w:val="28"/>
        </w:rPr>
        <w:t xml:space="preserve"> на спинку стула, который должен соответствовать росту ребенка. Руки положить на колени. При пении стоя у детей корпус прямой, но свободный, опирающийся на твердые, </w:t>
      </w:r>
      <w:r w:rsidRPr="008F1E65">
        <w:rPr>
          <w:sz w:val="28"/>
          <w:szCs w:val="28"/>
        </w:rPr>
        <w:lastRenderedPageBreak/>
        <w:t>но не напряженные ноги. Руки свободно опущены вдоль туловища. Голова держится прямо, но не напряжена.</w:t>
      </w:r>
    </w:p>
    <w:p w:rsidR="00D2685C" w:rsidRPr="008F1E65" w:rsidRDefault="00D2685C" w:rsidP="00D2685C">
      <w:pPr>
        <w:pStyle w:val="a3"/>
        <w:spacing w:before="0" w:beforeAutospacing="0" w:after="0" w:afterAutospacing="0" w:line="360" w:lineRule="auto"/>
        <w:ind w:firstLine="708"/>
        <w:jc w:val="both"/>
        <w:rPr>
          <w:sz w:val="28"/>
          <w:szCs w:val="28"/>
        </w:rPr>
      </w:pPr>
      <w:r w:rsidRPr="008F1E65">
        <w:rPr>
          <w:b/>
          <w:sz w:val="28"/>
          <w:szCs w:val="28"/>
        </w:rPr>
        <w:t>Звукообразование</w:t>
      </w:r>
      <w:r w:rsidRPr="008F1E65">
        <w:rPr>
          <w:sz w:val="28"/>
          <w:szCs w:val="28"/>
        </w:rPr>
        <w:t xml:space="preserve"> - это целостный процесс, обусловленный в каждый данный момент способом взаимодействия дыхательных и артикуляционных органов с работой гортани [Г.П. Стулова, с. 173]. Звукообразование при правильной постановке голоса должно быть естественным, не напряженным, звонким, напевным и легким.</w:t>
      </w:r>
    </w:p>
    <w:p w:rsidR="00D2685C" w:rsidRPr="008F1E65" w:rsidRDefault="00D2685C" w:rsidP="00D2685C">
      <w:pPr>
        <w:pStyle w:val="a3"/>
        <w:spacing w:before="0" w:beforeAutospacing="0" w:after="0" w:afterAutospacing="0" w:line="360" w:lineRule="auto"/>
        <w:ind w:firstLine="708"/>
        <w:jc w:val="both"/>
        <w:rPr>
          <w:sz w:val="28"/>
          <w:szCs w:val="28"/>
        </w:rPr>
      </w:pPr>
      <w:r w:rsidRPr="008F1E65">
        <w:rPr>
          <w:sz w:val="28"/>
          <w:szCs w:val="28"/>
        </w:rPr>
        <w:t xml:space="preserve">Учитывается важность развития у детей «мягкой атаки звука» (первоначального момента образования звука) «Твердая атака» вредит детскому голосу, правильному детскому звучанию: она допускается редко, только как исполнительский прием [В.Н. </w:t>
      </w:r>
      <w:proofErr w:type="spellStart"/>
      <w:r w:rsidRPr="008F1E65">
        <w:rPr>
          <w:sz w:val="28"/>
          <w:szCs w:val="28"/>
        </w:rPr>
        <w:t>Шацкая</w:t>
      </w:r>
      <w:proofErr w:type="spellEnd"/>
      <w:r w:rsidRPr="008F1E65">
        <w:rPr>
          <w:sz w:val="28"/>
          <w:szCs w:val="28"/>
        </w:rPr>
        <w:t>, с. 212].</w:t>
      </w:r>
    </w:p>
    <w:p w:rsidR="00D2685C" w:rsidRPr="008F1E65" w:rsidRDefault="00D2685C" w:rsidP="00D2685C">
      <w:pPr>
        <w:pStyle w:val="a3"/>
        <w:spacing w:before="0" w:beforeAutospacing="0" w:after="0" w:afterAutospacing="0" w:line="360" w:lineRule="auto"/>
        <w:ind w:firstLine="708"/>
        <w:jc w:val="both"/>
        <w:rPr>
          <w:sz w:val="28"/>
          <w:szCs w:val="28"/>
        </w:rPr>
      </w:pPr>
      <w:r w:rsidRPr="008F1E65">
        <w:rPr>
          <w:sz w:val="28"/>
          <w:szCs w:val="28"/>
        </w:rPr>
        <w:t>Звукообразование – постановка рта или артикуляционного аппарата на гласные звуки. Напевность, протяжность, зависит от постановки гласных звуков:</w:t>
      </w:r>
    </w:p>
    <w:p w:rsidR="00D2685C" w:rsidRPr="008F1E65" w:rsidRDefault="00D2685C" w:rsidP="00D2685C">
      <w:pPr>
        <w:pStyle w:val="a3"/>
        <w:spacing w:before="0" w:beforeAutospacing="0" w:after="0" w:afterAutospacing="0" w:line="360" w:lineRule="auto"/>
        <w:ind w:firstLine="708"/>
        <w:jc w:val="both"/>
        <w:rPr>
          <w:sz w:val="28"/>
          <w:szCs w:val="28"/>
        </w:rPr>
      </w:pPr>
      <w:r w:rsidRPr="008F1E65">
        <w:rPr>
          <w:sz w:val="28"/>
          <w:szCs w:val="28"/>
        </w:rPr>
        <w:t>а -    рот широко раскрыт.</w:t>
      </w:r>
    </w:p>
    <w:p w:rsidR="00D2685C" w:rsidRPr="008F1E65" w:rsidRDefault="004D0026" w:rsidP="00D2685C">
      <w:pPr>
        <w:pStyle w:val="a3"/>
        <w:spacing w:before="0" w:beforeAutospacing="0" w:after="0" w:afterAutospacing="0" w:line="360" w:lineRule="auto"/>
        <w:ind w:firstLine="708"/>
        <w:jc w:val="both"/>
        <w:rPr>
          <w:sz w:val="28"/>
          <w:szCs w:val="28"/>
        </w:rPr>
      </w:pPr>
      <w:r w:rsidRPr="008F1E65">
        <w:rPr>
          <w:sz w:val="28"/>
          <w:szCs w:val="28"/>
        </w:rPr>
        <w:t xml:space="preserve">у -   </w:t>
      </w:r>
      <w:r w:rsidR="00D2685C" w:rsidRPr="008F1E65">
        <w:rPr>
          <w:sz w:val="28"/>
          <w:szCs w:val="28"/>
        </w:rPr>
        <w:t xml:space="preserve">рот изображает трубочку, самый легкий и естественный гласный звук, не требует напряжения в пении, является переходным от речевого к вокальному. </w:t>
      </w:r>
    </w:p>
    <w:p w:rsidR="00D2685C" w:rsidRPr="008F1E65" w:rsidRDefault="00D2685C" w:rsidP="00D2685C">
      <w:pPr>
        <w:pStyle w:val="a3"/>
        <w:spacing w:before="0" w:beforeAutospacing="0" w:after="0" w:afterAutospacing="0" w:line="360" w:lineRule="auto"/>
        <w:ind w:firstLine="708"/>
        <w:jc w:val="both"/>
        <w:rPr>
          <w:sz w:val="28"/>
          <w:szCs w:val="28"/>
        </w:rPr>
      </w:pPr>
      <w:r w:rsidRPr="008F1E65">
        <w:rPr>
          <w:sz w:val="28"/>
          <w:szCs w:val="28"/>
        </w:rPr>
        <w:t>о -    рот принимает овальную форму</w:t>
      </w:r>
    </w:p>
    <w:p w:rsidR="00D2685C" w:rsidRPr="008F1E65" w:rsidRDefault="00D2685C" w:rsidP="00D2685C">
      <w:pPr>
        <w:pStyle w:val="a3"/>
        <w:spacing w:before="0" w:beforeAutospacing="0" w:after="0" w:afterAutospacing="0" w:line="360" w:lineRule="auto"/>
        <w:ind w:firstLine="708"/>
        <w:jc w:val="both"/>
        <w:rPr>
          <w:sz w:val="28"/>
          <w:szCs w:val="28"/>
        </w:rPr>
      </w:pPr>
      <w:r w:rsidRPr="008F1E65">
        <w:rPr>
          <w:sz w:val="28"/>
          <w:szCs w:val="28"/>
        </w:rPr>
        <w:t>и -   легче исполнять на высоком звуке.</w:t>
      </w:r>
    </w:p>
    <w:p w:rsidR="00D2685C" w:rsidRPr="008F1E65" w:rsidRDefault="00D2685C" w:rsidP="00D2685C">
      <w:pPr>
        <w:pStyle w:val="a3"/>
        <w:spacing w:before="0" w:beforeAutospacing="0" w:after="0" w:afterAutospacing="0" w:line="360" w:lineRule="auto"/>
        <w:ind w:firstLine="708"/>
        <w:jc w:val="both"/>
        <w:rPr>
          <w:sz w:val="28"/>
          <w:szCs w:val="28"/>
        </w:rPr>
      </w:pPr>
      <w:r w:rsidRPr="008F1E65">
        <w:rPr>
          <w:sz w:val="28"/>
          <w:szCs w:val="28"/>
        </w:rPr>
        <w:t xml:space="preserve">е -    самый трудный звук для </w:t>
      </w:r>
      <w:proofErr w:type="spellStart"/>
      <w:r w:rsidRPr="008F1E65">
        <w:rPr>
          <w:sz w:val="28"/>
          <w:szCs w:val="28"/>
        </w:rPr>
        <w:t>пропевания</w:t>
      </w:r>
      <w:proofErr w:type="spellEnd"/>
      <w:r w:rsidRPr="008F1E65">
        <w:rPr>
          <w:sz w:val="28"/>
          <w:szCs w:val="28"/>
        </w:rPr>
        <w:t>.</w:t>
      </w:r>
    </w:p>
    <w:p w:rsidR="00D2685C" w:rsidRPr="008F1E65" w:rsidRDefault="00D2685C" w:rsidP="005835A8">
      <w:pPr>
        <w:pStyle w:val="a3"/>
        <w:spacing w:before="0" w:beforeAutospacing="0" w:after="0" w:afterAutospacing="0" w:line="360" w:lineRule="auto"/>
        <w:ind w:firstLine="708"/>
        <w:jc w:val="both"/>
        <w:rPr>
          <w:sz w:val="28"/>
          <w:szCs w:val="28"/>
        </w:rPr>
      </w:pPr>
      <w:r w:rsidRPr="008F1E65">
        <w:rPr>
          <w:sz w:val="28"/>
          <w:szCs w:val="28"/>
        </w:rPr>
        <w:t>э -    открывается нижняя че</w:t>
      </w:r>
      <w:r w:rsidR="005835A8" w:rsidRPr="008F1E65">
        <w:rPr>
          <w:sz w:val="28"/>
          <w:szCs w:val="28"/>
        </w:rPr>
        <w:t>люсть, между зубами виден язык.</w:t>
      </w:r>
    </w:p>
    <w:p w:rsidR="00D2685C" w:rsidRPr="008F1E65" w:rsidRDefault="00D2685C" w:rsidP="005835A8">
      <w:pPr>
        <w:pStyle w:val="a3"/>
        <w:spacing w:before="0" w:beforeAutospacing="0" w:after="0" w:afterAutospacing="0" w:line="360" w:lineRule="auto"/>
        <w:ind w:firstLine="708"/>
        <w:jc w:val="both"/>
        <w:rPr>
          <w:sz w:val="28"/>
          <w:szCs w:val="28"/>
        </w:rPr>
      </w:pPr>
      <w:r w:rsidRPr="008F1E65">
        <w:rPr>
          <w:b/>
          <w:sz w:val="28"/>
          <w:szCs w:val="28"/>
        </w:rPr>
        <w:t>Дикция</w:t>
      </w:r>
      <w:r w:rsidRPr="008F1E65">
        <w:rPr>
          <w:sz w:val="28"/>
          <w:szCs w:val="28"/>
        </w:rPr>
        <w:t xml:space="preserve"> – отчетливое, ясное </w:t>
      </w:r>
      <w:proofErr w:type="spellStart"/>
      <w:r w:rsidRPr="008F1E65">
        <w:rPr>
          <w:sz w:val="28"/>
          <w:szCs w:val="28"/>
        </w:rPr>
        <w:t>пропевание</w:t>
      </w:r>
      <w:proofErr w:type="spellEnd"/>
      <w:r w:rsidRPr="008F1E65">
        <w:rPr>
          <w:sz w:val="28"/>
          <w:szCs w:val="28"/>
        </w:rPr>
        <w:t xml:space="preserve"> и произношение звуков. Дикция зависит от сочетания гласных и согласных звуков. Это самый трудный певческий навык. Многие педагоги считают, что хорошая дикция способствует частоте интонирования, красоте звучания голоса. Многие дети имеют речевые дефекты: картавость, шепелявость, над устранением которых приходится долго работать. Отсутствие ясной и четкой дикции делает пение вялым и слабым. От качества дикции зависит легкость, характер и тембр исполнения веселых, задорных, </w:t>
      </w:r>
      <w:r w:rsidR="005835A8" w:rsidRPr="008F1E65">
        <w:rPr>
          <w:sz w:val="28"/>
          <w:szCs w:val="28"/>
        </w:rPr>
        <w:t xml:space="preserve">шутливых </w:t>
      </w:r>
      <w:proofErr w:type="gramStart"/>
      <w:r w:rsidR="005835A8" w:rsidRPr="008F1E65">
        <w:rPr>
          <w:sz w:val="28"/>
          <w:szCs w:val="28"/>
        </w:rPr>
        <w:t>песен  [</w:t>
      </w:r>
      <w:proofErr w:type="gramEnd"/>
      <w:r w:rsidR="005835A8" w:rsidRPr="008F1E65">
        <w:rPr>
          <w:sz w:val="28"/>
          <w:szCs w:val="28"/>
        </w:rPr>
        <w:t xml:space="preserve">А.Д. </w:t>
      </w:r>
      <w:proofErr w:type="spellStart"/>
      <w:r w:rsidR="005835A8" w:rsidRPr="008F1E65">
        <w:rPr>
          <w:sz w:val="28"/>
          <w:szCs w:val="28"/>
        </w:rPr>
        <w:t>Войнова</w:t>
      </w:r>
      <w:proofErr w:type="spellEnd"/>
      <w:r w:rsidR="005835A8" w:rsidRPr="008F1E65">
        <w:rPr>
          <w:sz w:val="28"/>
          <w:szCs w:val="28"/>
        </w:rPr>
        <w:t>].</w:t>
      </w:r>
    </w:p>
    <w:p w:rsidR="00D2685C" w:rsidRPr="008F1E65" w:rsidRDefault="00D2685C" w:rsidP="00D2685C">
      <w:pPr>
        <w:pStyle w:val="a3"/>
        <w:spacing w:before="0" w:beforeAutospacing="0" w:after="0" w:afterAutospacing="0" w:line="360" w:lineRule="auto"/>
        <w:jc w:val="both"/>
        <w:rPr>
          <w:sz w:val="28"/>
          <w:szCs w:val="28"/>
        </w:rPr>
      </w:pPr>
      <w:r w:rsidRPr="008F1E65">
        <w:rPr>
          <w:b/>
          <w:sz w:val="28"/>
          <w:szCs w:val="28"/>
        </w:rPr>
        <w:tab/>
        <w:t xml:space="preserve">Певческое дыхание </w:t>
      </w:r>
      <w:r w:rsidRPr="008F1E65">
        <w:rPr>
          <w:sz w:val="28"/>
          <w:szCs w:val="28"/>
        </w:rPr>
        <w:t>является главным звеном единого певческого процесса.</w:t>
      </w:r>
    </w:p>
    <w:p w:rsidR="00D2685C" w:rsidRPr="008F1E65" w:rsidRDefault="00D2685C" w:rsidP="00D2685C">
      <w:pPr>
        <w:pStyle w:val="a3"/>
        <w:spacing w:before="0" w:beforeAutospacing="0" w:after="0" w:afterAutospacing="0" w:line="360" w:lineRule="auto"/>
        <w:ind w:firstLine="708"/>
        <w:jc w:val="both"/>
        <w:rPr>
          <w:sz w:val="28"/>
          <w:szCs w:val="28"/>
        </w:rPr>
      </w:pPr>
      <w:r w:rsidRPr="008F1E65">
        <w:rPr>
          <w:sz w:val="28"/>
          <w:szCs w:val="28"/>
        </w:rPr>
        <w:t>«Пение – это дыхание» - аксиома известная всем, кто занимается этой областью искусства [К.В. Тарасова, с.5].</w:t>
      </w:r>
    </w:p>
    <w:p w:rsidR="00D2685C" w:rsidRPr="008F1E65" w:rsidRDefault="00D2685C" w:rsidP="00D2685C">
      <w:pPr>
        <w:pStyle w:val="a3"/>
        <w:spacing w:before="0" w:beforeAutospacing="0" w:after="0" w:afterAutospacing="0" w:line="360" w:lineRule="auto"/>
        <w:ind w:firstLine="708"/>
        <w:jc w:val="both"/>
        <w:rPr>
          <w:sz w:val="28"/>
          <w:szCs w:val="28"/>
        </w:rPr>
      </w:pPr>
      <w:r w:rsidRPr="008F1E65">
        <w:rPr>
          <w:sz w:val="28"/>
          <w:szCs w:val="28"/>
        </w:rPr>
        <w:t>Навык дыхания в пении распадается на отдельные элементы, главные из которых:</w:t>
      </w:r>
    </w:p>
    <w:p w:rsidR="00D2685C" w:rsidRPr="008F1E65" w:rsidRDefault="00D2685C" w:rsidP="00D2685C">
      <w:pPr>
        <w:pStyle w:val="a3"/>
        <w:numPr>
          <w:ilvl w:val="0"/>
          <w:numId w:val="16"/>
        </w:numPr>
        <w:spacing w:before="0" w:beforeAutospacing="0" w:after="0" w:afterAutospacing="0" w:line="360" w:lineRule="auto"/>
        <w:ind w:left="0" w:firstLine="360"/>
        <w:jc w:val="both"/>
        <w:rPr>
          <w:sz w:val="28"/>
          <w:szCs w:val="28"/>
        </w:rPr>
      </w:pPr>
      <w:r w:rsidRPr="008F1E65">
        <w:rPr>
          <w:sz w:val="28"/>
          <w:szCs w:val="28"/>
        </w:rPr>
        <w:t>певческая установка, обеспечивающая оптимальные условия для работы дыхательных органов;</w:t>
      </w:r>
    </w:p>
    <w:p w:rsidR="00D2685C" w:rsidRPr="008F1E65" w:rsidRDefault="00D2685C" w:rsidP="00D2685C">
      <w:pPr>
        <w:pStyle w:val="a3"/>
        <w:numPr>
          <w:ilvl w:val="0"/>
          <w:numId w:val="16"/>
        </w:numPr>
        <w:tabs>
          <w:tab w:val="num" w:pos="0"/>
        </w:tabs>
        <w:spacing w:before="0" w:beforeAutospacing="0" w:after="0" w:afterAutospacing="0" w:line="360" w:lineRule="auto"/>
        <w:ind w:left="0" w:firstLine="360"/>
        <w:jc w:val="both"/>
        <w:rPr>
          <w:sz w:val="28"/>
          <w:szCs w:val="28"/>
        </w:rPr>
      </w:pPr>
      <w:r w:rsidRPr="008F1E65">
        <w:rPr>
          <w:sz w:val="28"/>
          <w:szCs w:val="28"/>
        </w:rPr>
        <w:lastRenderedPageBreak/>
        <w:t>глубокий вдох, но умеренный по объему выдох, при помощи нижних ребер и в характере песни;</w:t>
      </w:r>
    </w:p>
    <w:p w:rsidR="00D2685C" w:rsidRPr="008F1E65" w:rsidRDefault="00D2685C" w:rsidP="00D2685C">
      <w:pPr>
        <w:pStyle w:val="a3"/>
        <w:numPr>
          <w:ilvl w:val="0"/>
          <w:numId w:val="16"/>
        </w:numPr>
        <w:tabs>
          <w:tab w:val="num" w:pos="0"/>
        </w:tabs>
        <w:spacing w:before="0" w:beforeAutospacing="0" w:after="0" w:afterAutospacing="0" w:line="360" w:lineRule="auto"/>
        <w:ind w:left="0" w:firstLine="360"/>
        <w:jc w:val="both"/>
        <w:rPr>
          <w:sz w:val="28"/>
          <w:szCs w:val="28"/>
        </w:rPr>
      </w:pPr>
      <w:r w:rsidRPr="008F1E65">
        <w:rPr>
          <w:sz w:val="28"/>
          <w:szCs w:val="28"/>
        </w:rPr>
        <w:t xml:space="preserve">момент задержки дыхания, в течение которого готовится «в уме» представление первого звука и последующего звучания, фиксируется положение вдоха, накапливается соответствующее </w:t>
      </w:r>
      <w:proofErr w:type="spellStart"/>
      <w:r w:rsidRPr="008F1E65">
        <w:rPr>
          <w:sz w:val="28"/>
          <w:szCs w:val="28"/>
        </w:rPr>
        <w:t>подскладочное</w:t>
      </w:r>
      <w:proofErr w:type="spellEnd"/>
      <w:r w:rsidRPr="008F1E65">
        <w:rPr>
          <w:sz w:val="28"/>
          <w:szCs w:val="28"/>
        </w:rPr>
        <w:t xml:space="preserve"> давление;</w:t>
      </w:r>
    </w:p>
    <w:p w:rsidR="00D2685C" w:rsidRPr="008F1E65" w:rsidRDefault="00D2685C" w:rsidP="00D2685C">
      <w:pPr>
        <w:pStyle w:val="a3"/>
        <w:numPr>
          <w:ilvl w:val="0"/>
          <w:numId w:val="16"/>
        </w:numPr>
        <w:tabs>
          <w:tab w:val="num" w:pos="0"/>
        </w:tabs>
        <w:spacing w:before="0" w:beforeAutospacing="0" w:after="0" w:afterAutospacing="0" w:line="360" w:lineRule="auto"/>
        <w:ind w:left="0" w:firstLine="360"/>
        <w:jc w:val="both"/>
        <w:rPr>
          <w:sz w:val="28"/>
          <w:szCs w:val="28"/>
        </w:rPr>
      </w:pPr>
      <w:r w:rsidRPr="008F1E65">
        <w:rPr>
          <w:sz w:val="28"/>
          <w:szCs w:val="28"/>
        </w:rPr>
        <w:t>фонационный выдох, постепенный, экономный при стремлении сохранить вдыхательную установку;</w:t>
      </w:r>
    </w:p>
    <w:p w:rsidR="00D2685C" w:rsidRPr="008F1E65" w:rsidRDefault="00D2685C" w:rsidP="00D2685C">
      <w:pPr>
        <w:pStyle w:val="a3"/>
        <w:numPr>
          <w:ilvl w:val="0"/>
          <w:numId w:val="16"/>
        </w:numPr>
        <w:tabs>
          <w:tab w:val="num" w:pos="0"/>
        </w:tabs>
        <w:spacing w:before="0" w:beforeAutospacing="0" w:after="0" w:afterAutospacing="0" w:line="360" w:lineRule="auto"/>
        <w:ind w:left="0" w:firstLine="360"/>
        <w:jc w:val="both"/>
        <w:rPr>
          <w:sz w:val="28"/>
          <w:szCs w:val="28"/>
        </w:rPr>
      </w:pPr>
      <w:r w:rsidRPr="008F1E65">
        <w:rPr>
          <w:sz w:val="28"/>
          <w:szCs w:val="28"/>
        </w:rPr>
        <w:t>умение распределить дыхание на всю музыкальную фразу;</w:t>
      </w:r>
    </w:p>
    <w:p w:rsidR="00D2685C" w:rsidRPr="008F1E65" w:rsidRDefault="00D2685C" w:rsidP="00D2685C">
      <w:pPr>
        <w:pStyle w:val="a3"/>
        <w:numPr>
          <w:ilvl w:val="0"/>
          <w:numId w:val="16"/>
        </w:numPr>
        <w:tabs>
          <w:tab w:val="num" w:pos="0"/>
        </w:tabs>
        <w:spacing w:before="0" w:beforeAutospacing="0" w:after="0" w:afterAutospacing="0" w:line="360" w:lineRule="auto"/>
        <w:ind w:left="0" w:firstLine="360"/>
        <w:jc w:val="both"/>
        <w:rPr>
          <w:sz w:val="28"/>
          <w:szCs w:val="28"/>
        </w:rPr>
      </w:pPr>
      <w:r w:rsidRPr="008F1E65">
        <w:rPr>
          <w:sz w:val="28"/>
          <w:szCs w:val="28"/>
        </w:rPr>
        <w:t>умение регулировать подачу дыхания в связи с задачей постепенного усиления или ослабления звука и пр. [Г.П. Стулова, с. 174].</w:t>
      </w:r>
    </w:p>
    <w:p w:rsidR="00D2685C" w:rsidRPr="008F1E65" w:rsidRDefault="00D2685C" w:rsidP="00D2685C">
      <w:pPr>
        <w:pStyle w:val="a3"/>
        <w:spacing w:before="0" w:beforeAutospacing="0" w:after="0" w:afterAutospacing="0" w:line="360" w:lineRule="auto"/>
        <w:jc w:val="both"/>
        <w:rPr>
          <w:sz w:val="28"/>
          <w:szCs w:val="28"/>
        </w:rPr>
      </w:pPr>
      <w:r w:rsidRPr="008F1E65">
        <w:rPr>
          <w:b/>
          <w:sz w:val="28"/>
          <w:szCs w:val="28"/>
        </w:rPr>
        <w:tab/>
        <w:t xml:space="preserve">Чистота интонирования </w:t>
      </w:r>
      <w:r w:rsidRPr="008F1E65">
        <w:rPr>
          <w:sz w:val="28"/>
          <w:szCs w:val="28"/>
        </w:rPr>
        <w:t xml:space="preserve">- самый сложный певческий навык, зависящий от: </w:t>
      </w:r>
    </w:p>
    <w:p w:rsidR="00D2685C" w:rsidRPr="008F1E65" w:rsidRDefault="00D2685C" w:rsidP="00D2685C">
      <w:pPr>
        <w:pStyle w:val="a3"/>
        <w:numPr>
          <w:ilvl w:val="0"/>
          <w:numId w:val="18"/>
        </w:numPr>
        <w:tabs>
          <w:tab w:val="num" w:pos="0"/>
        </w:tabs>
        <w:spacing w:before="0" w:beforeAutospacing="0" w:after="0" w:afterAutospacing="0" w:line="360" w:lineRule="auto"/>
        <w:ind w:left="0" w:firstLine="360"/>
        <w:jc w:val="both"/>
        <w:rPr>
          <w:sz w:val="28"/>
          <w:szCs w:val="28"/>
        </w:rPr>
      </w:pPr>
      <w:r w:rsidRPr="008F1E65">
        <w:rPr>
          <w:sz w:val="28"/>
          <w:szCs w:val="28"/>
        </w:rPr>
        <w:t>развития музыкального слуха (ладового чувства и музыкально-слуховых представлений);</w:t>
      </w:r>
    </w:p>
    <w:p w:rsidR="00D2685C" w:rsidRPr="008F1E65" w:rsidRDefault="00D2685C" w:rsidP="00D2685C">
      <w:pPr>
        <w:pStyle w:val="a3"/>
        <w:numPr>
          <w:ilvl w:val="0"/>
          <w:numId w:val="18"/>
        </w:numPr>
        <w:spacing w:before="0" w:beforeAutospacing="0" w:after="0" w:afterAutospacing="0" w:line="360" w:lineRule="auto"/>
        <w:jc w:val="both"/>
        <w:rPr>
          <w:sz w:val="28"/>
          <w:szCs w:val="28"/>
        </w:rPr>
      </w:pPr>
      <w:r w:rsidRPr="008F1E65">
        <w:rPr>
          <w:sz w:val="28"/>
          <w:szCs w:val="28"/>
        </w:rPr>
        <w:t>умения управлять своим голосом;</w:t>
      </w:r>
    </w:p>
    <w:p w:rsidR="00D2685C" w:rsidRPr="008F1E65" w:rsidRDefault="00D2685C" w:rsidP="00D2685C">
      <w:pPr>
        <w:pStyle w:val="a3"/>
        <w:numPr>
          <w:ilvl w:val="0"/>
          <w:numId w:val="18"/>
        </w:numPr>
        <w:tabs>
          <w:tab w:val="num" w:pos="0"/>
        </w:tabs>
        <w:spacing w:before="0" w:beforeAutospacing="0" w:after="0" w:afterAutospacing="0" w:line="360" w:lineRule="auto"/>
        <w:ind w:left="0" w:firstLine="360"/>
        <w:jc w:val="both"/>
        <w:rPr>
          <w:sz w:val="28"/>
          <w:szCs w:val="28"/>
        </w:rPr>
      </w:pPr>
      <w:r w:rsidRPr="008F1E65">
        <w:rPr>
          <w:sz w:val="28"/>
          <w:szCs w:val="28"/>
        </w:rPr>
        <w:t>от физического состояния голосового аппарата и органов дыхательных путей;</w:t>
      </w:r>
    </w:p>
    <w:p w:rsidR="00D2685C" w:rsidRPr="008F1E65" w:rsidRDefault="00D2685C" w:rsidP="00D2685C">
      <w:pPr>
        <w:pStyle w:val="a3"/>
        <w:numPr>
          <w:ilvl w:val="0"/>
          <w:numId w:val="18"/>
        </w:numPr>
        <w:spacing w:before="0" w:beforeAutospacing="0" w:after="0" w:afterAutospacing="0" w:line="360" w:lineRule="auto"/>
        <w:jc w:val="both"/>
        <w:rPr>
          <w:sz w:val="28"/>
          <w:szCs w:val="28"/>
        </w:rPr>
      </w:pPr>
      <w:r w:rsidRPr="008F1E65">
        <w:rPr>
          <w:sz w:val="28"/>
          <w:szCs w:val="28"/>
        </w:rPr>
        <w:t>от нервной системы, состояния психики.</w:t>
      </w:r>
    </w:p>
    <w:p w:rsidR="00D2685C" w:rsidRPr="008F1E65" w:rsidRDefault="00D2685C" w:rsidP="00D2685C">
      <w:pPr>
        <w:pStyle w:val="a3"/>
        <w:spacing w:before="0" w:beforeAutospacing="0" w:after="0" w:afterAutospacing="0" w:line="360" w:lineRule="auto"/>
        <w:ind w:firstLine="708"/>
        <w:jc w:val="both"/>
        <w:rPr>
          <w:sz w:val="28"/>
          <w:szCs w:val="28"/>
        </w:rPr>
      </w:pPr>
      <w:r w:rsidRPr="008F1E65">
        <w:rPr>
          <w:sz w:val="28"/>
          <w:szCs w:val="28"/>
        </w:rPr>
        <w:t xml:space="preserve">Нечистая интонация в пении часто результат небольшого диапазона голоса. В таких случаях ребенку полезно петь в удобном диапазоне, чтобы он мог уловить мелодический рисунок и воспроизвести его. По данным </w:t>
      </w:r>
      <w:proofErr w:type="spellStart"/>
      <w:r w:rsidRPr="008F1E65">
        <w:rPr>
          <w:sz w:val="28"/>
          <w:szCs w:val="28"/>
        </w:rPr>
        <w:t>А.Н.Леонтьева</w:t>
      </w:r>
      <w:proofErr w:type="spellEnd"/>
      <w:r w:rsidRPr="008F1E65">
        <w:rPr>
          <w:sz w:val="28"/>
          <w:szCs w:val="28"/>
        </w:rPr>
        <w:t xml:space="preserve"> и А.В. Запорожца одна из причин неразвитости </w:t>
      </w:r>
      <w:proofErr w:type="spellStart"/>
      <w:r w:rsidRPr="008F1E65">
        <w:rPr>
          <w:sz w:val="28"/>
          <w:szCs w:val="28"/>
        </w:rPr>
        <w:t>звуковысотного</w:t>
      </w:r>
      <w:proofErr w:type="spellEnd"/>
      <w:r w:rsidRPr="008F1E65">
        <w:rPr>
          <w:sz w:val="28"/>
          <w:szCs w:val="28"/>
        </w:rPr>
        <w:t xml:space="preserve"> слуха у детей заключается в особенности усваиваемого ими языка.</w:t>
      </w:r>
    </w:p>
    <w:p w:rsidR="00D2685C" w:rsidRPr="008F1E65" w:rsidRDefault="00D2685C" w:rsidP="00D2685C">
      <w:pPr>
        <w:pStyle w:val="a3"/>
        <w:spacing w:before="0" w:beforeAutospacing="0" w:after="0" w:afterAutospacing="0" w:line="360" w:lineRule="auto"/>
        <w:ind w:firstLine="708"/>
        <w:jc w:val="both"/>
        <w:rPr>
          <w:sz w:val="28"/>
          <w:szCs w:val="28"/>
        </w:rPr>
      </w:pPr>
      <w:r w:rsidRPr="008F1E65">
        <w:rPr>
          <w:sz w:val="28"/>
          <w:szCs w:val="28"/>
        </w:rPr>
        <w:t xml:space="preserve">Ю.Б. </w:t>
      </w:r>
      <w:proofErr w:type="spellStart"/>
      <w:r w:rsidRPr="008F1E65">
        <w:rPr>
          <w:sz w:val="28"/>
          <w:szCs w:val="28"/>
        </w:rPr>
        <w:t>Гиппенрейтер</w:t>
      </w:r>
      <w:proofErr w:type="spellEnd"/>
      <w:r w:rsidRPr="008F1E65">
        <w:rPr>
          <w:sz w:val="28"/>
          <w:szCs w:val="28"/>
        </w:rPr>
        <w:t xml:space="preserve"> и О.В. </w:t>
      </w:r>
      <w:proofErr w:type="spellStart"/>
      <w:r w:rsidRPr="008F1E65">
        <w:rPr>
          <w:sz w:val="28"/>
          <w:szCs w:val="28"/>
        </w:rPr>
        <w:t>Овчинникова</w:t>
      </w:r>
      <w:proofErr w:type="spellEnd"/>
      <w:r w:rsidRPr="008F1E65">
        <w:rPr>
          <w:sz w:val="28"/>
          <w:szCs w:val="28"/>
        </w:rPr>
        <w:t xml:space="preserve"> опытным путем </w:t>
      </w:r>
      <w:proofErr w:type="gramStart"/>
      <w:r w:rsidRPr="008F1E65">
        <w:rPr>
          <w:sz w:val="28"/>
          <w:szCs w:val="28"/>
        </w:rPr>
        <w:t>доказали</w:t>
      </w:r>
      <w:proofErr w:type="gramEnd"/>
      <w:r w:rsidRPr="008F1E65">
        <w:rPr>
          <w:sz w:val="28"/>
          <w:szCs w:val="28"/>
        </w:rPr>
        <w:t xml:space="preserve"> что точность интонирования всегда однозначно связано с точностью выделения слухом основной части звука и наоборот. Наблюдение из практики вокальной работы с детьми Г.П. Стуловой показывают, что проблема неумения правильно интонировать заключается не столько в качестве </w:t>
      </w:r>
      <w:proofErr w:type="spellStart"/>
      <w:r w:rsidRPr="008F1E65">
        <w:rPr>
          <w:sz w:val="28"/>
          <w:szCs w:val="28"/>
        </w:rPr>
        <w:t>звуковысотного</w:t>
      </w:r>
      <w:proofErr w:type="spellEnd"/>
      <w:r w:rsidRPr="008F1E65">
        <w:rPr>
          <w:sz w:val="28"/>
          <w:szCs w:val="28"/>
        </w:rPr>
        <w:t xml:space="preserve"> слуха, сколько в способе звукообразования, а качество </w:t>
      </w:r>
      <w:proofErr w:type="spellStart"/>
      <w:r w:rsidRPr="008F1E65">
        <w:rPr>
          <w:sz w:val="28"/>
          <w:szCs w:val="28"/>
        </w:rPr>
        <w:t>звуковысотного</w:t>
      </w:r>
      <w:proofErr w:type="spellEnd"/>
      <w:r w:rsidRPr="008F1E65">
        <w:rPr>
          <w:sz w:val="28"/>
          <w:szCs w:val="28"/>
        </w:rPr>
        <w:t xml:space="preserve"> интонирования тесно связано с использованием голосовых регистров:</w:t>
      </w:r>
    </w:p>
    <w:p w:rsidR="00D2685C" w:rsidRPr="008F1E65" w:rsidRDefault="00D2685C" w:rsidP="00D2685C">
      <w:pPr>
        <w:pStyle w:val="a3"/>
        <w:numPr>
          <w:ilvl w:val="0"/>
          <w:numId w:val="20"/>
        </w:numPr>
        <w:spacing w:before="0" w:beforeAutospacing="0" w:after="0" w:afterAutospacing="0" w:line="360" w:lineRule="auto"/>
        <w:ind w:left="0" w:firstLine="360"/>
        <w:jc w:val="both"/>
        <w:rPr>
          <w:sz w:val="28"/>
          <w:szCs w:val="28"/>
        </w:rPr>
      </w:pPr>
      <w:r w:rsidRPr="008F1E65">
        <w:rPr>
          <w:sz w:val="28"/>
          <w:szCs w:val="28"/>
        </w:rPr>
        <w:t>в фальцетном регистре добиться чистоты интонирования легче, чем в каком-либо другом;</w:t>
      </w:r>
    </w:p>
    <w:p w:rsidR="00D2685C" w:rsidRPr="008F1E65" w:rsidRDefault="00D2685C" w:rsidP="00D2685C">
      <w:pPr>
        <w:pStyle w:val="a3"/>
        <w:numPr>
          <w:ilvl w:val="0"/>
          <w:numId w:val="20"/>
        </w:numPr>
        <w:spacing w:before="0" w:beforeAutospacing="0" w:after="0" w:afterAutospacing="0" w:line="360" w:lineRule="auto"/>
        <w:ind w:left="0" w:firstLine="360"/>
        <w:jc w:val="both"/>
        <w:rPr>
          <w:sz w:val="28"/>
          <w:szCs w:val="28"/>
        </w:rPr>
      </w:pPr>
      <w:r w:rsidRPr="008F1E65">
        <w:rPr>
          <w:sz w:val="28"/>
          <w:szCs w:val="28"/>
        </w:rPr>
        <w:t>в натуральных регистрах интонация чище, чем при смешанном голосообразовании;</w:t>
      </w:r>
    </w:p>
    <w:p w:rsidR="00D2685C" w:rsidRPr="008F1E65" w:rsidRDefault="00D2685C" w:rsidP="00D2685C">
      <w:pPr>
        <w:pStyle w:val="a3"/>
        <w:spacing w:before="0" w:beforeAutospacing="0" w:after="0" w:afterAutospacing="0" w:line="360" w:lineRule="auto"/>
        <w:jc w:val="both"/>
        <w:rPr>
          <w:sz w:val="28"/>
          <w:szCs w:val="28"/>
        </w:rPr>
      </w:pPr>
      <w:r w:rsidRPr="008F1E65">
        <w:rPr>
          <w:sz w:val="28"/>
          <w:szCs w:val="28"/>
        </w:rPr>
        <w:tab/>
        <w:t xml:space="preserve">Неумение правильно интонировать мелодию даже простой песенки происходит, чаще всего из-за использования детьми исключительно грудного механизма голосообразования [Г.П. Стулова, с. 106]. Для чистоты интонирования важной является </w:t>
      </w:r>
      <w:r w:rsidRPr="008F1E65">
        <w:rPr>
          <w:sz w:val="28"/>
          <w:szCs w:val="28"/>
        </w:rPr>
        <w:lastRenderedPageBreak/>
        <w:t>работа по налаживанию координации между слухом и голосом, которая в дошкольном возрасте проходит легче.</w:t>
      </w:r>
    </w:p>
    <w:p w:rsidR="00D2685C" w:rsidRPr="008F1E65" w:rsidRDefault="00D2685C" w:rsidP="00D2685C">
      <w:pPr>
        <w:pStyle w:val="a3"/>
        <w:spacing w:before="0" w:beforeAutospacing="0" w:after="0" w:afterAutospacing="0" w:line="360" w:lineRule="auto"/>
        <w:ind w:firstLine="708"/>
        <w:jc w:val="both"/>
        <w:rPr>
          <w:sz w:val="28"/>
          <w:szCs w:val="28"/>
        </w:rPr>
      </w:pPr>
      <w:r w:rsidRPr="008F1E65">
        <w:rPr>
          <w:b/>
          <w:sz w:val="28"/>
          <w:szCs w:val="28"/>
        </w:rPr>
        <w:t xml:space="preserve">Навык выразительности </w:t>
      </w:r>
      <w:r w:rsidRPr="008F1E65">
        <w:rPr>
          <w:sz w:val="28"/>
          <w:szCs w:val="28"/>
        </w:rPr>
        <w:t>в пении выступает как исполнительский навык, отражающий музыкально-эстетическое содержание и воспитательный смысл певческой деятельности [Г.П. Стулова, с. 175].</w:t>
      </w:r>
    </w:p>
    <w:p w:rsidR="00D2685C" w:rsidRPr="008F1E65" w:rsidRDefault="00D2685C" w:rsidP="00D2685C">
      <w:pPr>
        <w:pStyle w:val="a3"/>
        <w:spacing w:before="0" w:beforeAutospacing="0" w:after="0" w:afterAutospacing="0" w:line="360" w:lineRule="auto"/>
        <w:ind w:firstLine="708"/>
        <w:jc w:val="both"/>
        <w:rPr>
          <w:sz w:val="28"/>
          <w:szCs w:val="28"/>
        </w:rPr>
      </w:pPr>
      <w:r w:rsidRPr="008F1E65">
        <w:rPr>
          <w:sz w:val="28"/>
          <w:szCs w:val="28"/>
        </w:rPr>
        <w:t xml:space="preserve">Практика передовых школ свидетельствовала об огромном внимании ПК процессу овладения знаниями и навыками в обучении пению, причем обучение не ограничивалось чисто техническим вокально-хоровыми </w:t>
      </w:r>
      <w:proofErr w:type="gramStart"/>
      <w:r w:rsidRPr="008F1E65">
        <w:rPr>
          <w:sz w:val="28"/>
          <w:szCs w:val="28"/>
        </w:rPr>
        <w:t>навыками</w:t>
      </w:r>
      <w:proofErr w:type="gramEnd"/>
      <w:r w:rsidRPr="008F1E65">
        <w:rPr>
          <w:sz w:val="28"/>
          <w:szCs w:val="28"/>
        </w:rPr>
        <w:t xml:space="preserve"> а предусматривало и навыки, связанные с выразительностью и убежденностью исполнения [В.Н. </w:t>
      </w:r>
      <w:proofErr w:type="spellStart"/>
      <w:r w:rsidRPr="008F1E65">
        <w:rPr>
          <w:sz w:val="28"/>
          <w:szCs w:val="28"/>
        </w:rPr>
        <w:t>Шацкая</w:t>
      </w:r>
      <w:proofErr w:type="spellEnd"/>
      <w:r w:rsidRPr="008F1E65">
        <w:rPr>
          <w:sz w:val="28"/>
          <w:szCs w:val="28"/>
        </w:rPr>
        <w:t>. Музыкально-эстетическое воспитание детей // Советская педагогика 1969 № 7 с. 109].</w:t>
      </w:r>
    </w:p>
    <w:p w:rsidR="00D2685C" w:rsidRPr="008F1E65" w:rsidRDefault="00D2685C" w:rsidP="00D2685C">
      <w:pPr>
        <w:pStyle w:val="a3"/>
        <w:spacing w:before="0" w:beforeAutospacing="0" w:after="0" w:afterAutospacing="0" w:line="360" w:lineRule="auto"/>
        <w:ind w:firstLine="708"/>
        <w:jc w:val="both"/>
        <w:rPr>
          <w:sz w:val="28"/>
          <w:szCs w:val="28"/>
        </w:rPr>
      </w:pPr>
      <w:r w:rsidRPr="008F1E65">
        <w:rPr>
          <w:sz w:val="28"/>
          <w:szCs w:val="28"/>
        </w:rPr>
        <w:t>Выразительность исполнения достигается за счет:</w:t>
      </w:r>
    </w:p>
    <w:p w:rsidR="00D2685C" w:rsidRPr="008F1E65" w:rsidRDefault="00D2685C" w:rsidP="00D2685C">
      <w:pPr>
        <w:pStyle w:val="a3"/>
        <w:numPr>
          <w:ilvl w:val="0"/>
          <w:numId w:val="22"/>
        </w:numPr>
        <w:spacing w:before="0" w:beforeAutospacing="0" w:after="0" w:afterAutospacing="0" w:line="360" w:lineRule="auto"/>
        <w:jc w:val="both"/>
        <w:rPr>
          <w:sz w:val="28"/>
          <w:szCs w:val="28"/>
        </w:rPr>
      </w:pPr>
      <w:r w:rsidRPr="008F1E65">
        <w:rPr>
          <w:sz w:val="28"/>
          <w:szCs w:val="28"/>
        </w:rPr>
        <w:t>мимики, выражения глаз, жестов, движений;</w:t>
      </w:r>
    </w:p>
    <w:p w:rsidR="00D2685C" w:rsidRPr="008F1E65" w:rsidRDefault="00D2685C" w:rsidP="00D2685C">
      <w:pPr>
        <w:pStyle w:val="a3"/>
        <w:numPr>
          <w:ilvl w:val="0"/>
          <w:numId w:val="22"/>
        </w:numPr>
        <w:spacing w:before="0" w:beforeAutospacing="0" w:after="0" w:afterAutospacing="0" w:line="360" w:lineRule="auto"/>
        <w:jc w:val="both"/>
        <w:rPr>
          <w:sz w:val="28"/>
          <w:szCs w:val="28"/>
        </w:rPr>
      </w:pPr>
      <w:r w:rsidRPr="008F1E65">
        <w:rPr>
          <w:sz w:val="28"/>
          <w:szCs w:val="28"/>
        </w:rPr>
        <w:t>богатства тембровых красок голоса;</w:t>
      </w:r>
    </w:p>
    <w:p w:rsidR="00D2685C" w:rsidRPr="008F1E65" w:rsidRDefault="00D2685C" w:rsidP="00D2685C">
      <w:pPr>
        <w:pStyle w:val="a3"/>
        <w:numPr>
          <w:ilvl w:val="0"/>
          <w:numId w:val="22"/>
        </w:numPr>
        <w:spacing w:before="0" w:beforeAutospacing="0" w:after="0" w:afterAutospacing="0" w:line="360" w:lineRule="auto"/>
        <w:jc w:val="both"/>
        <w:rPr>
          <w:sz w:val="28"/>
          <w:szCs w:val="28"/>
        </w:rPr>
      </w:pPr>
      <w:r w:rsidRPr="008F1E65">
        <w:rPr>
          <w:sz w:val="28"/>
          <w:szCs w:val="28"/>
        </w:rPr>
        <w:t>динамических оттенков отточенности фразировки;</w:t>
      </w:r>
    </w:p>
    <w:p w:rsidR="00D2685C" w:rsidRPr="008F1E65" w:rsidRDefault="00D2685C" w:rsidP="00D2685C">
      <w:pPr>
        <w:pStyle w:val="a3"/>
        <w:numPr>
          <w:ilvl w:val="0"/>
          <w:numId w:val="22"/>
        </w:numPr>
        <w:spacing w:before="0" w:beforeAutospacing="0" w:after="0" w:afterAutospacing="0" w:line="360" w:lineRule="auto"/>
        <w:jc w:val="both"/>
        <w:rPr>
          <w:sz w:val="28"/>
          <w:szCs w:val="28"/>
        </w:rPr>
      </w:pPr>
      <w:r w:rsidRPr="008F1E65">
        <w:rPr>
          <w:sz w:val="28"/>
          <w:szCs w:val="28"/>
        </w:rPr>
        <w:t>чистоты интонации;</w:t>
      </w:r>
    </w:p>
    <w:p w:rsidR="00D2685C" w:rsidRPr="008F1E65" w:rsidRDefault="00D2685C" w:rsidP="00D2685C">
      <w:pPr>
        <w:pStyle w:val="a3"/>
        <w:numPr>
          <w:ilvl w:val="0"/>
          <w:numId w:val="22"/>
        </w:numPr>
        <w:spacing w:before="0" w:beforeAutospacing="0" w:after="0" w:afterAutospacing="0" w:line="360" w:lineRule="auto"/>
        <w:jc w:val="both"/>
        <w:rPr>
          <w:sz w:val="28"/>
          <w:szCs w:val="28"/>
        </w:rPr>
      </w:pPr>
      <w:r w:rsidRPr="008F1E65">
        <w:rPr>
          <w:sz w:val="28"/>
          <w:szCs w:val="28"/>
        </w:rPr>
        <w:t>разборчивости и осмысленности дикции;</w:t>
      </w:r>
    </w:p>
    <w:p w:rsidR="00D2685C" w:rsidRPr="008F1E65" w:rsidRDefault="00D2685C" w:rsidP="00D2685C">
      <w:pPr>
        <w:pStyle w:val="a3"/>
        <w:numPr>
          <w:ilvl w:val="0"/>
          <w:numId w:val="22"/>
        </w:numPr>
        <w:tabs>
          <w:tab w:val="num" w:pos="0"/>
        </w:tabs>
        <w:spacing w:before="0" w:beforeAutospacing="0" w:after="0" w:afterAutospacing="0" w:line="360" w:lineRule="auto"/>
        <w:ind w:left="0" w:firstLine="1068"/>
        <w:jc w:val="both"/>
        <w:rPr>
          <w:sz w:val="28"/>
          <w:szCs w:val="28"/>
        </w:rPr>
      </w:pPr>
      <w:r w:rsidRPr="008F1E65">
        <w:rPr>
          <w:sz w:val="28"/>
          <w:szCs w:val="28"/>
        </w:rPr>
        <w:t>темпа, пауз и цезур, имеющих синтаксическое значение [Г.П. Стулова, с. 175].</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sz w:val="28"/>
          <w:szCs w:val="28"/>
        </w:rPr>
        <w:t>Выразительность вокального исполнения является признаком вокальной культуры. В ней проявляется субъективное отношение ребенка к окружающему через исполнение и передачу определенного художественного образа.</w:t>
      </w:r>
    </w:p>
    <w:p w:rsidR="00D2685C" w:rsidRPr="008F1E65" w:rsidRDefault="00D2685C" w:rsidP="005835A8">
      <w:pPr>
        <w:pStyle w:val="a3"/>
        <w:spacing w:before="0" w:beforeAutospacing="0" w:after="0" w:afterAutospacing="0" w:line="360" w:lineRule="auto"/>
        <w:ind w:firstLine="709"/>
        <w:jc w:val="both"/>
        <w:rPr>
          <w:sz w:val="28"/>
          <w:szCs w:val="28"/>
        </w:rPr>
      </w:pPr>
      <w:r w:rsidRPr="008F1E65">
        <w:rPr>
          <w:sz w:val="28"/>
          <w:szCs w:val="28"/>
        </w:rPr>
        <w:t>Все певческие навыки (звукообразование, дикция, дыхание, чистота интонации, чувство ансамбля) тесно связаны между собой. Работа над ними ведется одновременно с выде</w:t>
      </w:r>
      <w:r w:rsidR="005835A8" w:rsidRPr="008F1E65">
        <w:rPr>
          <w:sz w:val="28"/>
          <w:szCs w:val="28"/>
        </w:rPr>
        <w:t>лением какого-то одного навыка.</w:t>
      </w:r>
    </w:p>
    <w:p w:rsidR="005835A8" w:rsidRPr="008F1E65" w:rsidRDefault="005835A8" w:rsidP="00D2685C">
      <w:pPr>
        <w:spacing w:line="360" w:lineRule="auto"/>
        <w:ind w:firstLine="709"/>
        <w:jc w:val="center"/>
        <w:rPr>
          <w:rFonts w:ascii="Times New Roman" w:hAnsi="Times New Roman" w:cs="Times New Roman"/>
          <w:b/>
          <w:bCs/>
          <w:color w:val="000000"/>
          <w:sz w:val="28"/>
          <w:szCs w:val="28"/>
        </w:rPr>
      </w:pPr>
    </w:p>
    <w:p w:rsidR="00D2685C" w:rsidRPr="008F1E65" w:rsidRDefault="00D2685C" w:rsidP="005835A8">
      <w:pPr>
        <w:spacing w:line="360" w:lineRule="auto"/>
        <w:ind w:firstLine="709"/>
        <w:jc w:val="center"/>
        <w:rPr>
          <w:rFonts w:ascii="Times New Roman" w:hAnsi="Times New Roman" w:cs="Times New Roman"/>
          <w:b/>
          <w:bCs/>
          <w:color w:val="000000"/>
          <w:sz w:val="28"/>
          <w:szCs w:val="28"/>
        </w:rPr>
      </w:pPr>
      <w:r w:rsidRPr="008F1E65">
        <w:rPr>
          <w:rFonts w:ascii="Times New Roman" w:hAnsi="Times New Roman" w:cs="Times New Roman"/>
          <w:b/>
          <w:bCs/>
          <w:color w:val="000000"/>
          <w:sz w:val="28"/>
          <w:szCs w:val="28"/>
        </w:rPr>
        <w:t xml:space="preserve">Выводы по Главе </w:t>
      </w:r>
      <w:r w:rsidRPr="008F1E65">
        <w:rPr>
          <w:rFonts w:ascii="Times New Roman" w:hAnsi="Times New Roman" w:cs="Times New Roman"/>
          <w:b/>
          <w:bCs/>
          <w:color w:val="000000"/>
          <w:sz w:val="28"/>
          <w:szCs w:val="28"/>
          <w:lang w:val="en-US"/>
        </w:rPr>
        <w:t>I</w:t>
      </w:r>
    </w:p>
    <w:p w:rsidR="00D2685C" w:rsidRPr="008F1E65" w:rsidRDefault="00D2685C" w:rsidP="00D2685C">
      <w:pPr>
        <w:widowControl w:val="0"/>
        <w:autoSpaceDE w:val="0"/>
        <w:autoSpaceDN w:val="0"/>
        <w:adjustRightInd w:val="0"/>
        <w:spacing w:line="360" w:lineRule="auto"/>
        <w:rPr>
          <w:rFonts w:ascii="Times New Roman" w:hAnsi="Times New Roman" w:cs="Times New Roman"/>
          <w:sz w:val="28"/>
          <w:szCs w:val="28"/>
        </w:rPr>
      </w:pPr>
      <w:r w:rsidRPr="008F1E65">
        <w:rPr>
          <w:rFonts w:ascii="Times New Roman" w:hAnsi="Times New Roman" w:cs="Times New Roman"/>
          <w:sz w:val="28"/>
          <w:szCs w:val="28"/>
        </w:rPr>
        <w:tab/>
      </w:r>
      <w:r w:rsidR="005835A8" w:rsidRPr="008F1E65">
        <w:rPr>
          <w:rFonts w:ascii="Times New Roman" w:hAnsi="Times New Roman" w:cs="Times New Roman"/>
          <w:sz w:val="28"/>
          <w:szCs w:val="28"/>
        </w:rPr>
        <w:t>Анализ теоретической литературы</w:t>
      </w:r>
      <w:r w:rsidRPr="008F1E65">
        <w:rPr>
          <w:rFonts w:ascii="Times New Roman" w:hAnsi="Times New Roman" w:cs="Times New Roman"/>
          <w:sz w:val="28"/>
          <w:szCs w:val="28"/>
        </w:rPr>
        <w:t xml:space="preserve"> по теме методической разработки показал:</w:t>
      </w:r>
    </w:p>
    <w:p w:rsidR="00D2685C" w:rsidRPr="008F1E65" w:rsidRDefault="00D2685C" w:rsidP="00D2685C">
      <w:pPr>
        <w:widowControl w:val="0"/>
        <w:autoSpaceDE w:val="0"/>
        <w:autoSpaceDN w:val="0"/>
        <w:adjustRightInd w:val="0"/>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ab/>
        <w:t xml:space="preserve">1. Пение в истории развития общества признавалось эффективным, многофункциональным средством развития личности человека и на этапе развития музыкального искусства становилось базисом воспитания и обучения детей </w:t>
      </w:r>
      <w:proofErr w:type="spellStart"/>
      <w:r w:rsidRPr="008F1E65">
        <w:rPr>
          <w:rFonts w:ascii="Times New Roman" w:hAnsi="Times New Roman" w:cs="Times New Roman"/>
          <w:sz w:val="28"/>
          <w:szCs w:val="28"/>
        </w:rPr>
        <w:t>преддошкольного</w:t>
      </w:r>
      <w:proofErr w:type="spellEnd"/>
      <w:r w:rsidRPr="008F1E65">
        <w:rPr>
          <w:rFonts w:ascii="Times New Roman" w:hAnsi="Times New Roman" w:cs="Times New Roman"/>
          <w:sz w:val="28"/>
          <w:szCs w:val="28"/>
        </w:rPr>
        <w:t xml:space="preserve"> возраста.</w:t>
      </w:r>
    </w:p>
    <w:p w:rsidR="00D2685C" w:rsidRPr="008F1E65" w:rsidRDefault="00D2685C" w:rsidP="00D2685C">
      <w:pPr>
        <w:widowControl w:val="0"/>
        <w:autoSpaceDE w:val="0"/>
        <w:autoSpaceDN w:val="0"/>
        <w:adjustRightInd w:val="0"/>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ab/>
        <w:t>2. Вокальн</w:t>
      </w:r>
      <w:r w:rsidR="005835A8" w:rsidRPr="008F1E65">
        <w:rPr>
          <w:rFonts w:ascii="Times New Roman" w:hAnsi="Times New Roman" w:cs="Times New Roman"/>
          <w:sz w:val="28"/>
          <w:szCs w:val="28"/>
        </w:rPr>
        <w:t xml:space="preserve">ые возможности детей </w:t>
      </w:r>
      <w:r w:rsidRPr="008F1E65">
        <w:rPr>
          <w:rFonts w:ascii="Times New Roman" w:hAnsi="Times New Roman" w:cs="Times New Roman"/>
          <w:sz w:val="28"/>
          <w:szCs w:val="28"/>
        </w:rPr>
        <w:t xml:space="preserve">при умелом руководстве со стороны </w:t>
      </w:r>
      <w:proofErr w:type="gramStart"/>
      <w:r w:rsidRPr="008F1E65">
        <w:rPr>
          <w:rFonts w:ascii="Times New Roman" w:hAnsi="Times New Roman" w:cs="Times New Roman"/>
          <w:sz w:val="28"/>
          <w:szCs w:val="28"/>
        </w:rPr>
        <w:t xml:space="preserve">взрослых  </w:t>
      </w:r>
      <w:r w:rsidRPr="008F1E65">
        <w:rPr>
          <w:rFonts w:ascii="Times New Roman" w:hAnsi="Times New Roman" w:cs="Times New Roman"/>
          <w:sz w:val="28"/>
          <w:szCs w:val="28"/>
        </w:rPr>
        <w:lastRenderedPageBreak/>
        <w:t>успешно</w:t>
      </w:r>
      <w:proofErr w:type="gramEnd"/>
      <w:r w:rsidRPr="008F1E65">
        <w:rPr>
          <w:rFonts w:ascii="Times New Roman" w:hAnsi="Times New Roman" w:cs="Times New Roman"/>
          <w:sz w:val="28"/>
          <w:szCs w:val="28"/>
        </w:rPr>
        <w:t xml:space="preserve"> развиваются с учетом их  индивидуальных, анатомо-физиологических особенностей  голоса.</w:t>
      </w:r>
    </w:p>
    <w:p w:rsidR="00D2685C" w:rsidRPr="008F1E65" w:rsidRDefault="00D2685C" w:rsidP="005835A8">
      <w:pPr>
        <w:widowControl w:val="0"/>
        <w:autoSpaceDE w:val="0"/>
        <w:autoSpaceDN w:val="0"/>
        <w:adjustRightInd w:val="0"/>
        <w:spacing w:line="360" w:lineRule="auto"/>
        <w:rPr>
          <w:rFonts w:ascii="Times New Roman" w:hAnsi="Times New Roman" w:cs="Times New Roman"/>
          <w:sz w:val="28"/>
          <w:szCs w:val="28"/>
        </w:rPr>
      </w:pPr>
      <w:r w:rsidRPr="008F1E65">
        <w:rPr>
          <w:rFonts w:ascii="Times New Roman" w:hAnsi="Times New Roman" w:cs="Times New Roman"/>
          <w:sz w:val="28"/>
          <w:szCs w:val="28"/>
        </w:rPr>
        <w:tab/>
        <w:t>3. В основе воспитания  певческого голоса лежит комплексный подход к развитию певческих, вокальных, хоровых н</w:t>
      </w:r>
      <w:r w:rsidR="005835A8" w:rsidRPr="008F1E65">
        <w:rPr>
          <w:rFonts w:ascii="Times New Roman" w:hAnsi="Times New Roman" w:cs="Times New Roman"/>
          <w:sz w:val="28"/>
          <w:szCs w:val="28"/>
        </w:rPr>
        <w:t>авыков в системе  целенаправлен</w:t>
      </w:r>
      <w:r w:rsidRPr="008F1E65">
        <w:rPr>
          <w:rFonts w:ascii="Times New Roman" w:hAnsi="Times New Roman" w:cs="Times New Roman"/>
          <w:sz w:val="28"/>
          <w:szCs w:val="28"/>
        </w:rPr>
        <w:t>ного обучения пению детей старшего возраста.</w:t>
      </w:r>
      <w:r w:rsidRPr="008F1E65">
        <w:rPr>
          <w:rFonts w:ascii="Times New Roman" w:hAnsi="Times New Roman" w:cs="Times New Roman"/>
          <w:b/>
          <w:sz w:val="28"/>
          <w:szCs w:val="28"/>
        </w:rPr>
        <w:br w:type="page"/>
      </w:r>
      <w:r w:rsidRPr="008F1E65">
        <w:rPr>
          <w:rFonts w:ascii="Times New Roman" w:hAnsi="Times New Roman" w:cs="Times New Roman"/>
          <w:b/>
          <w:bCs/>
          <w:sz w:val="28"/>
          <w:szCs w:val="28"/>
        </w:rPr>
        <w:lastRenderedPageBreak/>
        <w:t xml:space="preserve">ГЛАВА </w:t>
      </w:r>
      <w:r w:rsidRPr="008F1E65">
        <w:rPr>
          <w:rFonts w:ascii="Times New Roman" w:hAnsi="Times New Roman" w:cs="Times New Roman"/>
          <w:b/>
          <w:bCs/>
          <w:sz w:val="28"/>
          <w:szCs w:val="28"/>
          <w:lang w:val="en-US"/>
        </w:rPr>
        <w:t>II</w:t>
      </w:r>
      <w:r w:rsidRPr="008F1E65">
        <w:rPr>
          <w:rFonts w:ascii="Times New Roman" w:hAnsi="Times New Roman" w:cs="Times New Roman"/>
          <w:b/>
          <w:bCs/>
          <w:sz w:val="28"/>
          <w:szCs w:val="28"/>
        </w:rPr>
        <w:t>. МЕТОДЫ И ПРИЁМЫ ОБУЧЕНИЯ СТАРШИХ ДОШКОЛЬНИКОВ ВОКАЛЬНО-ХОРОВЫМ НАВЫКАМ</w:t>
      </w:r>
    </w:p>
    <w:p w:rsidR="00D2685C" w:rsidRPr="008F1E65" w:rsidRDefault="00D2685C" w:rsidP="00D2685C">
      <w:pPr>
        <w:pStyle w:val="a3"/>
        <w:spacing w:before="0" w:beforeAutospacing="0" w:after="0" w:afterAutospacing="0" w:line="360" w:lineRule="auto"/>
        <w:jc w:val="center"/>
        <w:rPr>
          <w:b/>
          <w:bCs/>
          <w:sz w:val="28"/>
          <w:szCs w:val="28"/>
        </w:rPr>
      </w:pPr>
      <w:r w:rsidRPr="008F1E65">
        <w:rPr>
          <w:b/>
          <w:bCs/>
          <w:sz w:val="28"/>
          <w:szCs w:val="28"/>
        </w:rPr>
        <w:t xml:space="preserve">2.1. Цель, задачи, методы и подходы к обучению детей </w:t>
      </w:r>
    </w:p>
    <w:p w:rsidR="00D2685C" w:rsidRPr="008F1E65" w:rsidRDefault="00D2685C" w:rsidP="005835A8">
      <w:pPr>
        <w:pStyle w:val="a3"/>
        <w:spacing w:before="0" w:beforeAutospacing="0" w:after="0" w:afterAutospacing="0" w:line="360" w:lineRule="auto"/>
        <w:jc w:val="center"/>
        <w:rPr>
          <w:b/>
          <w:bCs/>
          <w:sz w:val="28"/>
          <w:szCs w:val="28"/>
        </w:rPr>
      </w:pPr>
      <w:r w:rsidRPr="008F1E65">
        <w:rPr>
          <w:b/>
          <w:bCs/>
          <w:sz w:val="28"/>
          <w:szCs w:val="28"/>
        </w:rPr>
        <w:t>вокально-хоровым навыкам. П</w:t>
      </w:r>
      <w:r w:rsidR="005835A8" w:rsidRPr="008F1E65">
        <w:rPr>
          <w:b/>
          <w:bCs/>
          <w:sz w:val="28"/>
          <w:szCs w:val="28"/>
        </w:rPr>
        <w:t>ервый этап</w:t>
      </w:r>
    </w:p>
    <w:p w:rsidR="00D2685C" w:rsidRPr="008F1E65" w:rsidRDefault="00D2685C" w:rsidP="00D2685C">
      <w:pPr>
        <w:pStyle w:val="a3"/>
        <w:spacing w:before="0" w:beforeAutospacing="0" w:after="0" w:afterAutospacing="0" w:line="360" w:lineRule="auto"/>
        <w:jc w:val="both"/>
        <w:rPr>
          <w:sz w:val="28"/>
          <w:szCs w:val="28"/>
        </w:rPr>
      </w:pPr>
      <w:r w:rsidRPr="008F1E65">
        <w:rPr>
          <w:sz w:val="28"/>
          <w:szCs w:val="28"/>
        </w:rPr>
        <w:tab/>
        <w:t>Опытно-практическая работа по развитию вокально-хоровых навыков осуществлялась на базе подготовительной группы в 2007 - 2008 году в МДОУ д/с № 155. Диагностические обследования были проведены и во второй подготовительной группе, именуемой конт</w:t>
      </w:r>
      <w:r w:rsidR="005835A8" w:rsidRPr="008F1E65">
        <w:rPr>
          <w:sz w:val="28"/>
          <w:szCs w:val="28"/>
        </w:rPr>
        <w:t>рольной, в МДОУ № 213</w:t>
      </w:r>
      <w:r w:rsidRPr="008F1E65">
        <w:rPr>
          <w:sz w:val="28"/>
          <w:szCs w:val="28"/>
        </w:rPr>
        <w:t xml:space="preserve"> (выпуск 2006-2007 год). </w:t>
      </w:r>
    </w:p>
    <w:p w:rsidR="00D2685C" w:rsidRPr="008F1E65" w:rsidRDefault="005835A8" w:rsidP="00D2685C">
      <w:pPr>
        <w:pStyle w:val="a3"/>
        <w:spacing w:before="0" w:beforeAutospacing="0" w:after="0" w:afterAutospacing="0" w:line="360" w:lineRule="auto"/>
        <w:ind w:firstLine="709"/>
        <w:jc w:val="both"/>
        <w:rPr>
          <w:sz w:val="28"/>
          <w:szCs w:val="28"/>
        </w:rPr>
      </w:pPr>
      <w:r w:rsidRPr="008F1E65">
        <w:rPr>
          <w:sz w:val="28"/>
          <w:szCs w:val="28"/>
        </w:rPr>
        <w:t>В</w:t>
      </w:r>
      <w:r w:rsidR="00D2685C" w:rsidRPr="008F1E65">
        <w:rPr>
          <w:sz w:val="28"/>
          <w:szCs w:val="28"/>
        </w:rPr>
        <w:t xml:space="preserve"> каждой из групп было по 20 детей: в </w:t>
      </w:r>
      <w:proofErr w:type="gramStart"/>
      <w:r w:rsidR="00D2685C" w:rsidRPr="008F1E65">
        <w:rPr>
          <w:sz w:val="28"/>
          <w:szCs w:val="28"/>
        </w:rPr>
        <w:t>экспериментальной  -</w:t>
      </w:r>
      <w:proofErr w:type="gramEnd"/>
      <w:r w:rsidR="00D2685C" w:rsidRPr="008F1E65">
        <w:rPr>
          <w:sz w:val="28"/>
          <w:szCs w:val="28"/>
        </w:rPr>
        <w:t xml:space="preserve"> 10 девочек, и 10 мальчиков; в контрольной  - 9 девочек и  11 мальчиков.</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b/>
          <w:sz w:val="28"/>
          <w:szCs w:val="28"/>
        </w:rPr>
        <w:t>Цель опытно-практической работы</w:t>
      </w:r>
      <w:r w:rsidRPr="008F1E65">
        <w:rPr>
          <w:sz w:val="28"/>
          <w:szCs w:val="28"/>
        </w:rPr>
        <w:t xml:space="preserve"> – выявить эффективность использования методов и приёмов для развития вокально-хоровых навыков у старших дошкольников.</w:t>
      </w:r>
    </w:p>
    <w:p w:rsidR="00D2685C" w:rsidRPr="008F1E65" w:rsidRDefault="00D2685C" w:rsidP="00D2685C">
      <w:pPr>
        <w:pStyle w:val="a3"/>
        <w:spacing w:before="0" w:beforeAutospacing="0" w:after="0" w:afterAutospacing="0" w:line="360" w:lineRule="auto"/>
        <w:ind w:firstLine="709"/>
        <w:jc w:val="both"/>
        <w:rPr>
          <w:b/>
          <w:sz w:val="28"/>
          <w:szCs w:val="28"/>
        </w:rPr>
      </w:pPr>
      <w:r w:rsidRPr="008F1E65">
        <w:rPr>
          <w:b/>
          <w:sz w:val="28"/>
          <w:szCs w:val="28"/>
        </w:rPr>
        <w:t>Задачи исследования:</w:t>
      </w:r>
    </w:p>
    <w:p w:rsidR="00D2685C" w:rsidRPr="008F1E65" w:rsidRDefault="00D2685C" w:rsidP="00D2685C">
      <w:pPr>
        <w:pStyle w:val="a3"/>
        <w:spacing w:before="0" w:beforeAutospacing="0" w:after="0" w:afterAutospacing="0" w:line="360" w:lineRule="auto"/>
        <w:jc w:val="both"/>
        <w:rPr>
          <w:sz w:val="28"/>
          <w:szCs w:val="28"/>
        </w:rPr>
      </w:pPr>
      <w:r w:rsidRPr="008F1E65">
        <w:rPr>
          <w:sz w:val="28"/>
          <w:szCs w:val="28"/>
        </w:rPr>
        <w:tab/>
        <w:t>1.Подбор методик для проведения обследования на первом этапе опытной работы.</w:t>
      </w:r>
    </w:p>
    <w:p w:rsidR="00D2685C" w:rsidRPr="008F1E65" w:rsidRDefault="00D2685C" w:rsidP="00D2685C">
      <w:pPr>
        <w:pStyle w:val="a3"/>
        <w:spacing w:before="0" w:beforeAutospacing="0" w:after="0" w:afterAutospacing="0" w:line="360" w:lineRule="auto"/>
        <w:jc w:val="both"/>
        <w:rPr>
          <w:sz w:val="28"/>
          <w:szCs w:val="28"/>
        </w:rPr>
      </w:pPr>
      <w:r w:rsidRPr="008F1E65">
        <w:rPr>
          <w:sz w:val="28"/>
          <w:szCs w:val="28"/>
        </w:rPr>
        <w:tab/>
        <w:t>2.Использование методов и приёмов для повышения эффективности формирования вокально-хоровых навыков   у воспитанников экспериментальной группы.</w:t>
      </w:r>
    </w:p>
    <w:p w:rsidR="00D2685C" w:rsidRPr="008F1E65" w:rsidRDefault="00D2685C" w:rsidP="00D2685C">
      <w:pPr>
        <w:pStyle w:val="a3"/>
        <w:spacing w:before="0" w:beforeAutospacing="0" w:after="0" w:afterAutospacing="0" w:line="360" w:lineRule="auto"/>
        <w:rPr>
          <w:sz w:val="28"/>
          <w:szCs w:val="28"/>
        </w:rPr>
      </w:pPr>
      <w:r w:rsidRPr="008F1E65">
        <w:rPr>
          <w:sz w:val="28"/>
          <w:szCs w:val="28"/>
        </w:rPr>
        <w:tab/>
        <w:t>3.Разработать содержание певческого репертуара для формирования вокально-хоровых навыков у детей.</w:t>
      </w:r>
    </w:p>
    <w:p w:rsidR="00D2685C" w:rsidRPr="008F1E65" w:rsidRDefault="00D2685C" w:rsidP="00D2685C">
      <w:pPr>
        <w:pStyle w:val="a3"/>
        <w:spacing w:before="0" w:beforeAutospacing="0" w:after="0" w:afterAutospacing="0" w:line="360" w:lineRule="auto"/>
        <w:ind w:left="360" w:hanging="360"/>
        <w:rPr>
          <w:b/>
          <w:sz w:val="28"/>
          <w:szCs w:val="28"/>
        </w:rPr>
      </w:pPr>
      <w:r w:rsidRPr="008F1E65">
        <w:rPr>
          <w:b/>
          <w:sz w:val="28"/>
          <w:szCs w:val="28"/>
        </w:rPr>
        <w:tab/>
      </w:r>
      <w:r w:rsidRPr="008F1E65">
        <w:rPr>
          <w:b/>
          <w:sz w:val="28"/>
          <w:szCs w:val="28"/>
        </w:rPr>
        <w:tab/>
        <w:t>Методы опытно-практической работы:</w:t>
      </w:r>
    </w:p>
    <w:p w:rsidR="00D2685C" w:rsidRPr="008F1E65" w:rsidRDefault="005835A8" w:rsidP="00D2685C">
      <w:pPr>
        <w:pStyle w:val="a3"/>
        <w:numPr>
          <w:ilvl w:val="0"/>
          <w:numId w:val="24"/>
        </w:numPr>
        <w:spacing w:before="0" w:beforeAutospacing="0" w:after="0" w:afterAutospacing="0" w:line="360" w:lineRule="auto"/>
        <w:jc w:val="both"/>
        <w:rPr>
          <w:sz w:val="28"/>
          <w:szCs w:val="28"/>
        </w:rPr>
      </w:pPr>
      <w:r w:rsidRPr="008F1E65">
        <w:rPr>
          <w:sz w:val="28"/>
          <w:szCs w:val="28"/>
        </w:rPr>
        <w:t xml:space="preserve">Анализ </w:t>
      </w:r>
      <w:r w:rsidR="00D2685C" w:rsidRPr="008F1E65">
        <w:rPr>
          <w:sz w:val="28"/>
          <w:szCs w:val="28"/>
        </w:rPr>
        <w:t>методической литературы.</w:t>
      </w:r>
    </w:p>
    <w:p w:rsidR="00D2685C" w:rsidRPr="008F1E65" w:rsidRDefault="00D2685C" w:rsidP="00D2685C">
      <w:pPr>
        <w:pStyle w:val="a3"/>
        <w:numPr>
          <w:ilvl w:val="0"/>
          <w:numId w:val="24"/>
        </w:numPr>
        <w:spacing w:before="0" w:beforeAutospacing="0" w:after="0" w:afterAutospacing="0" w:line="360" w:lineRule="auto"/>
        <w:jc w:val="both"/>
        <w:rPr>
          <w:sz w:val="28"/>
          <w:szCs w:val="28"/>
        </w:rPr>
      </w:pPr>
      <w:r w:rsidRPr="008F1E65">
        <w:rPr>
          <w:sz w:val="28"/>
          <w:szCs w:val="28"/>
        </w:rPr>
        <w:t>Диагностическое обследова</w:t>
      </w:r>
      <w:r w:rsidR="005835A8" w:rsidRPr="008F1E65">
        <w:rPr>
          <w:sz w:val="28"/>
          <w:szCs w:val="28"/>
        </w:rPr>
        <w:t xml:space="preserve">ние на первом этапе и обработка </w:t>
      </w:r>
      <w:r w:rsidRPr="008F1E65">
        <w:rPr>
          <w:sz w:val="28"/>
          <w:szCs w:val="28"/>
        </w:rPr>
        <w:t>данных.</w:t>
      </w:r>
    </w:p>
    <w:p w:rsidR="00D2685C" w:rsidRPr="008F1E65" w:rsidRDefault="00D2685C" w:rsidP="00D2685C">
      <w:pPr>
        <w:pStyle w:val="a3"/>
        <w:numPr>
          <w:ilvl w:val="0"/>
          <w:numId w:val="24"/>
        </w:numPr>
        <w:spacing w:before="0" w:beforeAutospacing="0" w:after="0" w:afterAutospacing="0" w:line="360" w:lineRule="auto"/>
        <w:jc w:val="both"/>
        <w:rPr>
          <w:sz w:val="28"/>
          <w:szCs w:val="28"/>
        </w:rPr>
      </w:pPr>
      <w:r w:rsidRPr="008F1E65">
        <w:rPr>
          <w:sz w:val="28"/>
          <w:szCs w:val="28"/>
        </w:rPr>
        <w:t>Наблюдение за детьми.</w:t>
      </w:r>
    </w:p>
    <w:p w:rsidR="00D2685C" w:rsidRPr="008F1E65" w:rsidRDefault="00D2685C" w:rsidP="00D2685C">
      <w:pPr>
        <w:pStyle w:val="a3"/>
        <w:numPr>
          <w:ilvl w:val="0"/>
          <w:numId w:val="24"/>
        </w:numPr>
        <w:spacing w:before="0" w:beforeAutospacing="0" w:after="0" w:afterAutospacing="0" w:line="360" w:lineRule="auto"/>
        <w:ind w:left="0" w:firstLine="720"/>
        <w:jc w:val="both"/>
        <w:rPr>
          <w:sz w:val="28"/>
          <w:szCs w:val="28"/>
        </w:rPr>
      </w:pPr>
      <w:r w:rsidRPr="008F1E65">
        <w:rPr>
          <w:sz w:val="28"/>
          <w:szCs w:val="28"/>
        </w:rPr>
        <w:t>Дифференцированное использование певческих средств в ходе практической работы с детьми на музыкальном занятии.</w:t>
      </w:r>
    </w:p>
    <w:p w:rsidR="00D2685C" w:rsidRPr="008F1E65" w:rsidRDefault="00D2685C" w:rsidP="005835A8">
      <w:pPr>
        <w:pStyle w:val="a3"/>
        <w:numPr>
          <w:ilvl w:val="0"/>
          <w:numId w:val="24"/>
        </w:numPr>
        <w:spacing w:before="0" w:beforeAutospacing="0" w:after="0" w:afterAutospacing="0" w:line="360" w:lineRule="auto"/>
        <w:jc w:val="both"/>
        <w:rPr>
          <w:sz w:val="28"/>
          <w:szCs w:val="28"/>
        </w:rPr>
      </w:pPr>
      <w:r w:rsidRPr="008F1E65">
        <w:rPr>
          <w:sz w:val="28"/>
          <w:szCs w:val="28"/>
        </w:rPr>
        <w:t>Анализ результатов контрольного обследования.</w:t>
      </w:r>
    </w:p>
    <w:p w:rsidR="00D2685C" w:rsidRPr="008F1E65" w:rsidRDefault="00D2685C" w:rsidP="00D2685C">
      <w:pPr>
        <w:pStyle w:val="a3"/>
        <w:spacing w:before="0" w:beforeAutospacing="0" w:after="0" w:afterAutospacing="0" w:line="360" w:lineRule="auto"/>
        <w:ind w:firstLine="720"/>
        <w:jc w:val="both"/>
        <w:rPr>
          <w:sz w:val="28"/>
          <w:szCs w:val="28"/>
        </w:rPr>
      </w:pPr>
      <w:r w:rsidRPr="008F1E65">
        <w:rPr>
          <w:sz w:val="28"/>
          <w:szCs w:val="28"/>
        </w:rPr>
        <w:t xml:space="preserve">В ходе опытно-практической работы осуществлялись следующие </w:t>
      </w:r>
      <w:r w:rsidRPr="008F1E65">
        <w:rPr>
          <w:b/>
          <w:sz w:val="28"/>
          <w:szCs w:val="28"/>
        </w:rPr>
        <w:t>подходы:</w:t>
      </w:r>
    </w:p>
    <w:p w:rsidR="00D2685C" w:rsidRPr="008F1E65" w:rsidRDefault="00D2685C" w:rsidP="00D2685C">
      <w:pPr>
        <w:pStyle w:val="a3"/>
        <w:numPr>
          <w:ilvl w:val="1"/>
          <w:numId w:val="24"/>
        </w:numPr>
        <w:spacing w:before="0" w:beforeAutospacing="0" w:after="0" w:afterAutospacing="0" w:line="360" w:lineRule="auto"/>
        <w:jc w:val="both"/>
        <w:rPr>
          <w:sz w:val="28"/>
          <w:szCs w:val="28"/>
        </w:rPr>
      </w:pPr>
      <w:r w:rsidRPr="008F1E65">
        <w:rPr>
          <w:sz w:val="28"/>
          <w:szCs w:val="28"/>
        </w:rPr>
        <w:t>индивидуальный;</w:t>
      </w:r>
    </w:p>
    <w:p w:rsidR="00D2685C" w:rsidRPr="008F1E65" w:rsidRDefault="00D2685C" w:rsidP="00D2685C">
      <w:pPr>
        <w:pStyle w:val="a3"/>
        <w:numPr>
          <w:ilvl w:val="1"/>
          <w:numId w:val="24"/>
        </w:numPr>
        <w:spacing w:before="0" w:beforeAutospacing="0" w:after="0" w:afterAutospacing="0" w:line="360" w:lineRule="auto"/>
        <w:jc w:val="both"/>
        <w:rPr>
          <w:sz w:val="28"/>
          <w:szCs w:val="28"/>
        </w:rPr>
      </w:pPr>
      <w:r w:rsidRPr="008F1E65">
        <w:rPr>
          <w:sz w:val="28"/>
          <w:szCs w:val="28"/>
        </w:rPr>
        <w:t>дифференцированный;</w:t>
      </w:r>
    </w:p>
    <w:p w:rsidR="00D2685C" w:rsidRPr="008F1E65" w:rsidRDefault="00D2685C" w:rsidP="00D2685C">
      <w:pPr>
        <w:pStyle w:val="a3"/>
        <w:numPr>
          <w:ilvl w:val="1"/>
          <w:numId w:val="24"/>
        </w:numPr>
        <w:spacing w:before="0" w:beforeAutospacing="0" w:after="0" w:afterAutospacing="0" w:line="360" w:lineRule="auto"/>
        <w:jc w:val="both"/>
        <w:rPr>
          <w:sz w:val="28"/>
          <w:szCs w:val="28"/>
        </w:rPr>
      </w:pPr>
      <w:r w:rsidRPr="008F1E65">
        <w:rPr>
          <w:sz w:val="28"/>
          <w:szCs w:val="28"/>
        </w:rPr>
        <w:t>личностный;</w:t>
      </w:r>
    </w:p>
    <w:p w:rsidR="00D2685C" w:rsidRPr="008F1E65" w:rsidRDefault="00D2685C" w:rsidP="00D2685C">
      <w:pPr>
        <w:pStyle w:val="a3"/>
        <w:numPr>
          <w:ilvl w:val="1"/>
          <w:numId w:val="24"/>
        </w:numPr>
        <w:spacing w:before="0" w:beforeAutospacing="0" w:after="0" w:afterAutospacing="0" w:line="360" w:lineRule="auto"/>
        <w:jc w:val="both"/>
        <w:rPr>
          <w:sz w:val="28"/>
          <w:szCs w:val="28"/>
        </w:rPr>
      </w:pPr>
      <w:r w:rsidRPr="008F1E65">
        <w:rPr>
          <w:sz w:val="28"/>
          <w:szCs w:val="28"/>
        </w:rPr>
        <w:t>компетентный;</w:t>
      </w:r>
    </w:p>
    <w:p w:rsidR="00D2685C" w:rsidRPr="008F1E65" w:rsidRDefault="00D2685C" w:rsidP="00D2685C">
      <w:pPr>
        <w:pStyle w:val="a3"/>
        <w:numPr>
          <w:ilvl w:val="1"/>
          <w:numId w:val="24"/>
        </w:numPr>
        <w:spacing w:before="0" w:beforeAutospacing="0" w:after="0" w:afterAutospacing="0" w:line="360" w:lineRule="auto"/>
        <w:jc w:val="both"/>
        <w:rPr>
          <w:sz w:val="28"/>
          <w:szCs w:val="28"/>
        </w:rPr>
      </w:pPr>
      <w:proofErr w:type="spellStart"/>
      <w:r w:rsidRPr="008F1E65">
        <w:rPr>
          <w:sz w:val="28"/>
          <w:szCs w:val="28"/>
        </w:rPr>
        <w:t>деятельностный</w:t>
      </w:r>
      <w:proofErr w:type="spellEnd"/>
      <w:r w:rsidRPr="008F1E65">
        <w:rPr>
          <w:sz w:val="28"/>
          <w:szCs w:val="28"/>
        </w:rPr>
        <w:t xml:space="preserve">. </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sz w:val="28"/>
          <w:szCs w:val="28"/>
        </w:rPr>
        <w:t>Опытно-практическая работа нами проводилась в три этапа.</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b/>
          <w:sz w:val="28"/>
          <w:szCs w:val="28"/>
        </w:rPr>
        <w:lastRenderedPageBreak/>
        <w:t>1 этап</w:t>
      </w:r>
      <w:r w:rsidR="005835A8" w:rsidRPr="008F1E65">
        <w:rPr>
          <w:sz w:val="28"/>
          <w:szCs w:val="28"/>
        </w:rPr>
        <w:t xml:space="preserve"> – констатирующий:</w:t>
      </w:r>
      <w:r w:rsidRPr="008F1E65">
        <w:rPr>
          <w:sz w:val="28"/>
          <w:szCs w:val="28"/>
        </w:rPr>
        <w:t xml:space="preserve"> в экспериментальной групп</w:t>
      </w:r>
      <w:r w:rsidR="005835A8" w:rsidRPr="008F1E65">
        <w:rPr>
          <w:sz w:val="28"/>
          <w:szCs w:val="28"/>
        </w:rPr>
        <w:t xml:space="preserve">е - с 01.09.07. по 30.09. 07, </w:t>
      </w:r>
      <w:r w:rsidRPr="008F1E65">
        <w:rPr>
          <w:sz w:val="28"/>
          <w:szCs w:val="28"/>
        </w:rPr>
        <w:t>в к</w:t>
      </w:r>
      <w:r w:rsidR="005835A8" w:rsidRPr="008F1E65">
        <w:rPr>
          <w:sz w:val="28"/>
          <w:szCs w:val="28"/>
        </w:rPr>
        <w:t xml:space="preserve">онтрольной </w:t>
      </w:r>
      <w:r w:rsidRPr="008F1E65">
        <w:rPr>
          <w:sz w:val="28"/>
          <w:szCs w:val="28"/>
        </w:rPr>
        <w:t>- с 01.06 по 30.09.06</w:t>
      </w:r>
    </w:p>
    <w:p w:rsidR="00D2685C" w:rsidRPr="008F1E65" w:rsidRDefault="00D2685C" w:rsidP="005835A8">
      <w:pPr>
        <w:pStyle w:val="a3"/>
        <w:spacing w:before="0" w:beforeAutospacing="0" w:after="0" w:afterAutospacing="0" w:line="360" w:lineRule="auto"/>
        <w:ind w:firstLine="709"/>
        <w:jc w:val="both"/>
        <w:rPr>
          <w:sz w:val="28"/>
          <w:szCs w:val="28"/>
        </w:rPr>
      </w:pPr>
      <w:r w:rsidRPr="008F1E65">
        <w:rPr>
          <w:sz w:val="28"/>
          <w:szCs w:val="28"/>
        </w:rPr>
        <w:t>Цель – выявить исходный уровень развития музыкальных способностей и вокально-хоровых нав</w:t>
      </w:r>
      <w:r w:rsidR="005835A8" w:rsidRPr="008F1E65">
        <w:rPr>
          <w:sz w:val="28"/>
          <w:szCs w:val="28"/>
        </w:rPr>
        <w:t>ыков у детей старшего возраста.</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b/>
          <w:sz w:val="28"/>
          <w:szCs w:val="28"/>
        </w:rPr>
        <w:t>2 этап</w:t>
      </w:r>
      <w:r w:rsidRPr="008F1E65">
        <w:rPr>
          <w:sz w:val="28"/>
          <w:szCs w:val="28"/>
        </w:rPr>
        <w:t xml:space="preserve"> – формирующий. Опытно-педагогическая работа осуществлялась в экспериментальной группе в течени</w:t>
      </w:r>
      <w:r w:rsidR="005835A8" w:rsidRPr="008F1E65">
        <w:rPr>
          <w:sz w:val="28"/>
          <w:szCs w:val="28"/>
        </w:rPr>
        <w:t>е нескольких месяцев, то есть</w:t>
      </w:r>
      <w:r w:rsidRPr="008F1E65">
        <w:rPr>
          <w:sz w:val="28"/>
          <w:szCs w:val="28"/>
        </w:rPr>
        <w:t xml:space="preserve"> с 01.10.07 по 30.04.08.</w:t>
      </w:r>
    </w:p>
    <w:p w:rsidR="00D2685C" w:rsidRPr="008F1E65" w:rsidRDefault="005835A8" w:rsidP="005835A8">
      <w:pPr>
        <w:pStyle w:val="a3"/>
        <w:spacing w:before="0" w:beforeAutospacing="0" w:after="0" w:afterAutospacing="0" w:line="360" w:lineRule="auto"/>
        <w:ind w:firstLine="709"/>
        <w:jc w:val="both"/>
        <w:rPr>
          <w:sz w:val="28"/>
          <w:szCs w:val="28"/>
        </w:rPr>
      </w:pPr>
      <w:r w:rsidRPr="008F1E65">
        <w:rPr>
          <w:sz w:val="28"/>
          <w:szCs w:val="28"/>
        </w:rPr>
        <w:t>Цель – подбор и</w:t>
      </w:r>
      <w:r w:rsidR="00D2685C" w:rsidRPr="008F1E65">
        <w:rPr>
          <w:sz w:val="28"/>
          <w:szCs w:val="28"/>
        </w:rPr>
        <w:t xml:space="preserve"> использование методов, приемов для развития вокально-хоровых навыков у детей</w:t>
      </w:r>
      <w:r w:rsidRPr="008F1E65">
        <w:rPr>
          <w:sz w:val="28"/>
          <w:szCs w:val="28"/>
        </w:rPr>
        <w:t xml:space="preserve"> старшего дошкольного возраста.</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b/>
          <w:sz w:val="28"/>
          <w:szCs w:val="28"/>
        </w:rPr>
        <w:t>3 этап</w:t>
      </w:r>
      <w:r w:rsidRPr="008F1E65">
        <w:rPr>
          <w:sz w:val="28"/>
          <w:szCs w:val="28"/>
        </w:rPr>
        <w:t xml:space="preserve"> – </w:t>
      </w:r>
      <w:proofErr w:type="spellStart"/>
      <w:r w:rsidRPr="008F1E65">
        <w:rPr>
          <w:sz w:val="28"/>
          <w:szCs w:val="28"/>
        </w:rPr>
        <w:t>конт</w:t>
      </w:r>
      <w:r w:rsidR="005835A8" w:rsidRPr="008F1E65">
        <w:rPr>
          <w:sz w:val="28"/>
          <w:szCs w:val="28"/>
        </w:rPr>
        <w:t>рольно</w:t>
      </w:r>
      <w:proofErr w:type="spellEnd"/>
      <w:r w:rsidR="005835A8" w:rsidRPr="008F1E65">
        <w:rPr>
          <w:sz w:val="28"/>
          <w:szCs w:val="28"/>
        </w:rPr>
        <w:t xml:space="preserve"> – итоговый (месяц май): </w:t>
      </w:r>
      <w:r w:rsidRPr="008F1E65">
        <w:rPr>
          <w:sz w:val="28"/>
          <w:szCs w:val="28"/>
        </w:rPr>
        <w:t xml:space="preserve">в экспериментальной группе с </w:t>
      </w:r>
      <w:r w:rsidR="005835A8" w:rsidRPr="008F1E65">
        <w:rPr>
          <w:sz w:val="28"/>
          <w:szCs w:val="28"/>
        </w:rPr>
        <w:t xml:space="preserve">03.05.08, </w:t>
      </w:r>
      <w:r w:rsidRPr="008F1E65">
        <w:rPr>
          <w:sz w:val="28"/>
          <w:szCs w:val="28"/>
        </w:rPr>
        <w:t>в контрольной группе с 03.05.07.</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sz w:val="28"/>
          <w:szCs w:val="28"/>
        </w:rPr>
        <w:t>Цель – анализ и обработка данных результатов опытной работы.</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sz w:val="28"/>
          <w:szCs w:val="28"/>
        </w:rPr>
        <w:t>Для</w:t>
      </w:r>
      <w:r w:rsidR="005835A8" w:rsidRPr="008F1E65">
        <w:rPr>
          <w:sz w:val="28"/>
          <w:szCs w:val="28"/>
        </w:rPr>
        <w:t xml:space="preserve"> проведения опытно-практической</w:t>
      </w:r>
      <w:r w:rsidRPr="008F1E65">
        <w:rPr>
          <w:sz w:val="28"/>
          <w:szCs w:val="28"/>
        </w:rPr>
        <w:t xml:space="preserve"> работы мы выделили три направления диагностического обследования:</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sz w:val="28"/>
          <w:szCs w:val="28"/>
        </w:rPr>
        <w:t xml:space="preserve"> 1) – музыкальные способности;</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sz w:val="28"/>
          <w:szCs w:val="28"/>
        </w:rPr>
        <w:t xml:space="preserve"> 2) – певческие навыки;</w:t>
      </w:r>
    </w:p>
    <w:p w:rsidR="00D2685C" w:rsidRPr="008F1E65" w:rsidRDefault="005835A8" w:rsidP="005835A8">
      <w:pPr>
        <w:pStyle w:val="a3"/>
        <w:spacing w:before="0" w:beforeAutospacing="0" w:after="0" w:afterAutospacing="0" w:line="360" w:lineRule="auto"/>
        <w:ind w:firstLine="709"/>
        <w:jc w:val="both"/>
        <w:rPr>
          <w:sz w:val="28"/>
          <w:szCs w:val="28"/>
        </w:rPr>
      </w:pPr>
      <w:r w:rsidRPr="008F1E65">
        <w:rPr>
          <w:sz w:val="28"/>
          <w:szCs w:val="28"/>
        </w:rPr>
        <w:t xml:space="preserve"> 3) -  вокальные навыки. </w:t>
      </w:r>
    </w:p>
    <w:p w:rsidR="005835A8" w:rsidRPr="008F1E65" w:rsidRDefault="005835A8" w:rsidP="005835A8">
      <w:pPr>
        <w:pStyle w:val="a3"/>
        <w:spacing w:before="0" w:beforeAutospacing="0" w:after="0" w:afterAutospacing="0" w:line="360" w:lineRule="auto"/>
        <w:ind w:firstLine="709"/>
        <w:jc w:val="both"/>
        <w:rPr>
          <w:sz w:val="28"/>
          <w:szCs w:val="28"/>
        </w:rPr>
      </w:pPr>
    </w:p>
    <w:p w:rsidR="00D2685C" w:rsidRPr="008F1E65" w:rsidRDefault="00D2685C" w:rsidP="00D2685C">
      <w:pPr>
        <w:pStyle w:val="a3"/>
        <w:spacing w:before="0" w:beforeAutospacing="0" w:after="0" w:afterAutospacing="0" w:line="360" w:lineRule="auto"/>
        <w:jc w:val="center"/>
        <w:rPr>
          <w:b/>
          <w:sz w:val="28"/>
          <w:szCs w:val="28"/>
        </w:rPr>
      </w:pPr>
      <w:r w:rsidRPr="008F1E65">
        <w:rPr>
          <w:b/>
          <w:sz w:val="28"/>
          <w:szCs w:val="28"/>
        </w:rPr>
        <w:t>Музыкальный материал</w:t>
      </w:r>
    </w:p>
    <w:p w:rsidR="00D2685C" w:rsidRPr="008F1E65" w:rsidRDefault="00D2685C" w:rsidP="00D2685C">
      <w:pPr>
        <w:pStyle w:val="a3"/>
        <w:spacing w:before="0" w:beforeAutospacing="0" w:after="0" w:afterAutospacing="0" w:line="360" w:lineRule="auto"/>
        <w:jc w:val="both"/>
        <w:rPr>
          <w:sz w:val="28"/>
          <w:szCs w:val="28"/>
        </w:rPr>
      </w:pPr>
      <w:r w:rsidRPr="008F1E65">
        <w:rPr>
          <w:sz w:val="28"/>
          <w:szCs w:val="28"/>
        </w:rPr>
        <w:t xml:space="preserve">1. </w:t>
      </w:r>
      <w:r w:rsidRPr="008F1E65">
        <w:rPr>
          <w:i/>
          <w:sz w:val="28"/>
          <w:szCs w:val="28"/>
        </w:rPr>
        <w:t>«Скворушка прощается»</w:t>
      </w:r>
      <w:r w:rsidRPr="008F1E65">
        <w:rPr>
          <w:sz w:val="28"/>
          <w:szCs w:val="28"/>
        </w:rPr>
        <w:t xml:space="preserve"> (Музыка Т. </w:t>
      </w:r>
      <w:proofErr w:type="spellStart"/>
      <w:r w:rsidRPr="008F1E65">
        <w:rPr>
          <w:sz w:val="28"/>
          <w:szCs w:val="28"/>
        </w:rPr>
        <w:t>Попатенко</w:t>
      </w:r>
      <w:proofErr w:type="spellEnd"/>
      <w:r w:rsidRPr="008F1E65">
        <w:rPr>
          <w:sz w:val="28"/>
          <w:szCs w:val="28"/>
        </w:rPr>
        <w:t xml:space="preserve">, слова М. </w:t>
      </w:r>
      <w:proofErr w:type="spellStart"/>
      <w:r w:rsidRPr="008F1E65">
        <w:rPr>
          <w:sz w:val="28"/>
          <w:szCs w:val="28"/>
        </w:rPr>
        <w:t>Ивенсен</w:t>
      </w:r>
      <w:proofErr w:type="spellEnd"/>
      <w:r w:rsidRPr="008F1E65">
        <w:rPr>
          <w:sz w:val="28"/>
          <w:szCs w:val="28"/>
        </w:rPr>
        <w:t xml:space="preserve">) предназначена для первоначального слушания и беседы по ее характеру, и содержанию текста. </w:t>
      </w:r>
    </w:p>
    <w:p w:rsidR="00D2685C" w:rsidRPr="008F1E65" w:rsidRDefault="00D2685C" w:rsidP="00D2685C">
      <w:pPr>
        <w:pStyle w:val="a3"/>
        <w:spacing w:before="0" w:beforeAutospacing="0" w:after="0" w:afterAutospacing="0" w:line="360" w:lineRule="auto"/>
        <w:jc w:val="both"/>
        <w:rPr>
          <w:sz w:val="28"/>
          <w:szCs w:val="28"/>
        </w:rPr>
      </w:pPr>
      <w:r w:rsidRPr="008F1E65">
        <w:rPr>
          <w:sz w:val="28"/>
          <w:szCs w:val="28"/>
        </w:rPr>
        <w:t xml:space="preserve">2. </w:t>
      </w:r>
      <w:r w:rsidRPr="008F1E65">
        <w:rPr>
          <w:i/>
          <w:sz w:val="28"/>
          <w:szCs w:val="28"/>
        </w:rPr>
        <w:t>«Песенка друзей»</w:t>
      </w:r>
      <w:r w:rsidR="005835A8" w:rsidRPr="008F1E65">
        <w:rPr>
          <w:sz w:val="28"/>
          <w:szCs w:val="28"/>
        </w:rPr>
        <w:t xml:space="preserve"> </w:t>
      </w:r>
      <w:r w:rsidRPr="008F1E65">
        <w:rPr>
          <w:sz w:val="28"/>
          <w:szCs w:val="28"/>
        </w:rPr>
        <w:t xml:space="preserve">(Музыка В. </w:t>
      </w:r>
      <w:proofErr w:type="spellStart"/>
      <w:r w:rsidRPr="008F1E65">
        <w:rPr>
          <w:sz w:val="28"/>
          <w:szCs w:val="28"/>
        </w:rPr>
        <w:t>Герчик</w:t>
      </w:r>
      <w:proofErr w:type="spellEnd"/>
      <w:r w:rsidRPr="008F1E65">
        <w:rPr>
          <w:sz w:val="28"/>
          <w:szCs w:val="28"/>
        </w:rPr>
        <w:t xml:space="preserve">, слова </w:t>
      </w:r>
      <w:proofErr w:type="spellStart"/>
      <w:r w:rsidRPr="008F1E65">
        <w:rPr>
          <w:sz w:val="28"/>
          <w:szCs w:val="28"/>
        </w:rPr>
        <w:t>Н.Френкель</w:t>
      </w:r>
      <w:proofErr w:type="spellEnd"/>
      <w:r w:rsidRPr="008F1E65">
        <w:rPr>
          <w:sz w:val="28"/>
          <w:szCs w:val="28"/>
        </w:rPr>
        <w:t>), ранее выученная, предназначена для исполнения.</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sz w:val="28"/>
          <w:szCs w:val="28"/>
        </w:rPr>
        <w:t xml:space="preserve">Первые диагностические обследования посвящены изучению уровня развития музыкальных способностей, которые являются фундаментом для развития певческих, вокальных и хоровых навыков у детей при обучении их пению. Нами были подобраны методики, применяемые в каждом из трёх направлений обследования на первом этапе. </w:t>
      </w:r>
    </w:p>
    <w:p w:rsidR="00D2685C" w:rsidRPr="008F1E65" w:rsidRDefault="00D2685C" w:rsidP="00D2685C">
      <w:pPr>
        <w:pStyle w:val="a3"/>
        <w:spacing w:before="0" w:beforeAutospacing="0" w:after="0" w:afterAutospacing="0" w:line="360" w:lineRule="auto"/>
        <w:ind w:firstLine="709"/>
        <w:jc w:val="both"/>
        <w:rPr>
          <w:sz w:val="28"/>
          <w:szCs w:val="28"/>
        </w:rPr>
      </w:pPr>
    </w:p>
    <w:p w:rsidR="00D2685C" w:rsidRPr="008F1E65" w:rsidRDefault="00D2685C" w:rsidP="00D2685C">
      <w:pPr>
        <w:pStyle w:val="a3"/>
        <w:spacing w:before="0" w:beforeAutospacing="0" w:after="0" w:afterAutospacing="0" w:line="360" w:lineRule="auto"/>
        <w:ind w:firstLine="709"/>
        <w:jc w:val="center"/>
        <w:rPr>
          <w:b/>
          <w:sz w:val="28"/>
          <w:szCs w:val="28"/>
        </w:rPr>
      </w:pPr>
      <w:r w:rsidRPr="008F1E65">
        <w:rPr>
          <w:b/>
          <w:sz w:val="28"/>
          <w:szCs w:val="28"/>
        </w:rPr>
        <w:t>2.1.1.</w:t>
      </w:r>
      <w:r w:rsidR="005835A8" w:rsidRPr="008F1E65">
        <w:rPr>
          <w:b/>
          <w:sz w:val="28"/>
          <w:szCs w:val="28"/>
        </w:rPr>
        <w:t xml:space="preserve"> </w:t>
      </w:r>
      <w:r w:rsidRPr="008F1E65">
        <w:rPr>
          <w:b/>
          <w:sz w:val="28"/>
          <w:szCs w:val="28"/>
        </w:rPr>
        <w:t xml:space="preserve">Обследование начального уровня развития музыкальных способностей по методике О. П. </w:t>
      </w:r>
      <w:proofErr w:type="spellStart"/>
      <w:r w:rsidRPr="008F1E65">
        <w:rPr>
          <w:b/>
          <w:sz w:val="28"/>
          <w:szCs w:val="28"/>
        </w:rPr>
        <w:t>Радыновой</w:t>
      </w:r>
      <w:proofErr w:type="spellEnd"/>
      <w:r w:rsidRPr="008F1E65">
        <w:rPr>
          <w:b/>
          <w:sz w:val="28"/>
          <w:szCs w:val="28"/>
        </w:rPr>
        <w:t xml:space="preserve"> (1994)</w:t>
      </w:r>
    </w:p>
    <w:p w:rsidR="00D2685C" w:rsidRPr="008F1E65" w:rsidRDefault="00D2685C" w:rsidP="005835A8">
      <w:pPr>
        <w:pStyle w:val="a3"/>
        <w:spacing w:before="0" w:beforeAutospacing="0" w:after="0" w:afterAutospacing="0" w:line="360" w:lineRule="auto"/>
        <w:ind w:firstLine="709"/>
        <w:jc w:val="center"/>
        <w:rPr>
          <w:sz w:val="28"/>
          <w:szCs w:val="28"/>
        </w:rPr>
      </w:pPr>
      <w:r w:rsidRPr="008F1E65">
        <w:rPr>
          <w:sz w:val="28"/>
          <w:szCs w:val="28"/>
        </w:rPr>
        <w:t>(Критерии уровневой оценки разрабо</w:t>
      </w:r>
      <w:r w:rsidR="005835A8" w:rsidRPr="008F1E65">
        <w:rPr>
          <w:sz w:val="28"/>
          <w:szCs w:val="28"/>
        </w:rPr>
        <w:t>таны Г.И. Анисимовой)</w:t>
      </w:r>
    </w:p>
    <w:p w:rsidR="00D2685C" w:rsidRPr="008F1E65" w:rsidRDefault="00D2685C" w:rsidP="00D2685C">
      <w:pPr>
        <w:pStyle w:val="a3"/>
        <w:spacing w:before="0" w:beforeAutospacing="0" w:after="0" w:afterAutospacing="0" w:line="360" w:lineRule="auto"/>
        <w:rPr>
          <w:sz w:val="28"/>
          <w:szCs w:val="28"/>
        </w:rPr>
      </w:pPr>
      <w:r w:rsidRPr="008F1E65">
        <w:rPr>
          <w:b/>
          <w:sz w:val="28"/>
          <w:szCs w:val="28"/>
        </w:rPr>
        <w:tab/>
        <w:t>Цель</w:t>
      </w:r>
      <w:r w:rsidR="005835A8" w:rsidRPr="008F1E65">
        <w:rPr>
          <w:sz w:val="28"/>
          <w:szCs w:val="28"/>
        </w:rPr>
        <w:t xml:space="preserve"> – выявить исходный </w:t>
      </w:r>
      <w:r w:rsidRPr="008F1E65">
        <w:rPr>
          <w:sz w:val="28"/>
          <w:szCs w:val="28"/>
        </w:rPr>
        <w:t xml:space="preserve">уровень музыкальных способностей </w:t>
      </w:r>
      <w:proofErr w:type="gramStart"/>
      <w:r w:rsidRPr="008F1E65">
        <w:rPr>
          <w:sz w:val="28"/>
          <w:szCs w:val="28"/>
        </w:rPr>
        <w:t>у  детей</w:t>
      </w:r>
      <w:proofErr w:type="gramEnd"/>
      <w:r w:rsidRPr="008F1E65">
        <w:rPr>
          <w:sz w:val="28"/>
          <w:szCs w:val="28"/>
        </w:rPr>
        <w:t xml:space="preserve"> старшего дошкольного возраста.</w:t>
      </w:r>
    </w:p>
    <w:p w:rsidR="00D2685C" w:rsidRPr="008F1E65" w:rsidRDefault="00D2685C" w:rsidP="00D2685C">
      <w:pPr>
        <w:pStyle w:val="a3"/>
        <w:spacing w:before="0" w:beforeAutospacing="0" w:after="0" w:afterAutospacing="0" w:line="360" w:lineRule="auto"/>
        <w:ind w:firstLine="709"/>
        <w:jc w:val="both"/>
        <w:rPr>
          <w:b/>
          <w:sz w:val="28"/>
          <w:szCs w:val="28"/>
        </w:rPr>
      </w:pPr>
      <w:r w:rsidRPr="008F1E65">
        <w:rPr>
          <w:b/>
          <w:sz w:val="28"/>
          <w:szCs w:val="28"/>
        </w:rPr>
        <w:t>Критерии:</w:t>
      </w:r>
    </w:p>
    <w:p w:rsidR="00D2685C" w:rsidRPr="008F1E65" w:rsidRDefault="00D2685C" w:rsidP="00D2685C">
      <w:pPr>
        <w:pStyle w:val="a3"/>
        <w:numPr>
          <w:ilvl w:val="0"/>
          <w:numId w:val="26"/>
        </w:numPr>
        <w:spacing w:before="0" w:beforeAutospacing="0" w:after="0" w:afterAutospacing="0" w:line="360" w:lineRule="auto"/>
        <w:jc w:val="both"/>
        <w:rPr>
          <w:sz w:val="28"/>
          <w:szCs w:val="28"/>
        </w:rPr>
      </w:pPr>
      <w:r w:rsidRPr="008F1E65">
        <w:rPr>
          <w:sz w:val="28"/>
          <w:szCs w:val="28"/>
        </w:rPr>
        <w:lastRenderedPageBreak/>
        <w:t>уровень развития ладового чувства;</w:t>
      </w:r>
    </w:p>
    <w:p w:rsidR="00D2685C" w:rsidRPr="008F1E65" w:rsidRDefault="00D2685C" w:rsidP="00D2685C">
      <w:pPr>
        <w:pStyle w:val="a3"/>
        <w:numPr>
          <w:ilvl w:val="0"/>
          <w:numId w:val="26"/>
        </w:numPr>
        <w:spacing w:before="0" w:beforeAutospacing="0" w:after="0" w:afterAutospacing="0" w:line="360" w:lineRule="auto"/>
        <w:jc w:val="both"/>
        <w:rPr>
          <w:sz w:val="28"/>
          <w:szCs w:val="28"/>
        </w:rPr>
      </w:pPr>
      <w:r w:rsidRPr="008F1E65">
        <w:rPr>
          <w:sz w:val="28"/>
          <w:szCs w:val="28"/>
        </w:rPr>
        <w:t>уровень развития музыкально-слуховых представлений;</w:t>
      </w:r>
    </w:p>
    <w:p w:rsidR="00D2685C" w:rsidRPr="008F1E65" w:rsidRDefault="00D2685C" w:rsidP="005835A8">
      <w:pPr>
        <w:pStyle w:val="a3"/>
        <w:numPr>
          <w:ilvl w:val="0"/>
          <w:numId w:val="26"/>
        </w:numPr>
        <w:spacing w:before="0" w:beforeAutospacing="0" w:after="0" w:afterAutospacing="0" w:line="360" w:lineRule="auto"/>
        <w:jc w:val="both"/>
        <w:rPr>
          <w:sz w:val="28"/>
          <w:szCs w:val="28"/>
        </w:rPr>
      </w:pPr>
      <w:r w:rsidRPr="008F1E65">
        <w:rPr>
          <w:sz w:val="28"/>
          <w:szCs w:val="28"/>
        </w:rPr>
        <w:t>уровень развития чувства ритма.</w:t>
      </w:r>
    </w:p>
    <w:p w:rsidR="00D2685C" w:rsidRPr="008F1E65" w:rsidRDefault="00D2685C" w:rsidP="00D2685C">
      <w:pPr>
        <w:pStyle w:val="a3"/>
        <w:spacing w:before="0" w:beforeAutospacing="0" w:after="0" w:afterAutospacing="0" w:line="360" w:lineRule="auto"/>
        <w:jc w:val="both"/>
        <w:rPr>
          <w:sz w:val="28"/>
          <w:szCs w:val="28"/>
        </w:rPr>
      </w:pPr>
      <w:r w:rsidRPr="008F1E65">
        <w:rPr>
          <w:sz w:val="28"/>
          <w:szCs w:val="28"/>
        </w:rPr>
        <w:tab/>
      </w:r>
      <w:r w:rsidRPr="008F1E65">
        <w:rPr>
          <w:b/>
          <w:sz w:val="28"/>
          <w:szCs w:val="28"/>
        </w:rPr>
        <w:t xml:space="preserve">Показателем  </w:t>
      </w:r>
      <w:r w:rsidRPr="008F1E65">
        <w:rPr>
          <w:sz w:val="28"/>
          <w:szCs w:val="28"/>
        </w:rPr>
        <w:t xml:space="preserve"> уровня развития ладового чувства является: </w:t>
      </w:r>
    </w:p>
    <w:p w:rsidR="00D2685C" w:rsidRPr="008F1E65" w:rsidRDefault="00D2685C" w:rsidP="00D2685C">
      <w:pPr>
        <w:pStyle w:val="a3"/>
        <w:spacing w:before="0" w:beforeAutospacing="0" w:after="0" w:afterAutospacing="0" w:line="360" w:lineRule="auto"/>
        <w:rPr>
          <w:sz w:val="28"/>
          <w:szCs w:val="28"/>
        </w:rPr>
      </w:pPr>
      <w:r w:rsidRPr="008F1E65">
        <w:rPr>
          <w:sz w:val="28"/>
          <w:szCs w:val="28"/>
        </w:rPr>
        <w:tab/>
        <w:t>1.Внимание.</w:t>
      </w:r>
    </w:p>
    <w:p w:rsidR="00D2685C" w:rsidRPr="008F1E65" w:rsidRDefault="00D2685C" w:rsidP="00D2685C">
      <w:pPr>
        <w:pStyle w:val="a3"/>
        <w:spacing w:before="0" w:beforeAutospacing="0" w:after="0" w:afterAutospacing="0" w:line="360" w:lineRule="auto"/>
        <w:rPr>
          <w:sz w:val="28"/>
          <w:szCs w:val="28"/>
        </w:rPr>
      </w:pPr>
      <w:r w:rsidRPr="008F1E65">
        <w:rPr>
          <w:sz w:val="28"/>
          <w:szCs w:val="28"/>
        </w:rPr>
        <w:tab/>
        <w:t>2.Наличие любимых песен.</w:t>
      </w:r>
    </w:p>
    <w:p w:rsidR="00D2685C" w:rsidRPr="008F1E65" w:rsidRDefault="00D2685C" w:rsidP="00D2685C">
      <w:pPr>
        <w:pStyle w:val="a3"/>
        <w:spacing w:before="0" w:beforeAutospacing="0" w:after="0" w:afterAutospacing="0" w:line="360" w:lineRule="auto"/>
        <w:rPr>
          <w:sz w:val="28"/>
          <w:szCs w:val="28"/>
        </w:rPr>
      </w:pPr>
      <w:r w:rsidRPr="008F1E65">
        <w:rPr>
          <w:sz w:val="28"/>
          <w:szCs w:val="28"/>
        </w:rPr>
        <w:tab/>
        <w:t>3.Эмоциональные реакции.</w:t>
      </w:r>
    </w:p>
    <w:p w:rsidR="00D2685C" w:rsidRPr="008F1E65" w:rsidRDefault="00D2685C" w:rsidP="00D2685C">
      <w:pPr>
        <w:pStyle w:val="a3"/>
        <w:spacing w:before="0" w:beforeAutospacing="0" w:after="0" w:afterAutospacing="0" w:line="360" w:lineRule="auto"/>
        <w:rPr>
          <w:sz w:val="28"/>
          <w:szCs w:val="28"/>
        </w:rPr>
      </w:pPr>
      <w:r w:rsidRPr="008F1E65">
        <w:rPr>
          <w:sz w:val="28"/>
          <w:szCs w:val="28"/>
        </w:rPr>
        <w:tab/>
        <w:t>4.Высказывание о песне.</w:t>
      </w:r>
    </w:p>
    <w:p w:rsidR="00D2685C" w:rsidRPr="008F1E65" w:rsidRDefault="00D2685C" w:rsidP="00D2685C">
      <w:pPr>
        <w:pStyle w:val="a3"/>
        <w:spacing w:before="0" w:beforeAutospacing="0" w:after="0" w:afterAutospacing="0" w:line="360" w:lineRule="auto"/>
        <w:jc w:val="both"/>
        <w:rPr>
          <w:sz w:val="28"/>
          <w:szCs w:val="28"/>
        </w:rPr>
      </w:pPr>
      <w:r w:rsidRPr="008F1E65">
        <w:rPr>
          <w:sz w:val="28"/>
          <w:szCs w:val="28"/>
        </w:rPr>
        <w:tab/>
      </w:r>
      <w:r w:rsidRPr="008F1E65">
        <w:rPr>
          <w:b/>
          <w:sz w:val="28"/>
          <w:szCs w:val="28"/>
        </w:rPr>
        <w:t>Интерпретация уровневой оценки</w:t>
      </w:r>
      <w:r w:rsidRPr="008F1E65">
        <w:rPr>
          <w:sz w:val="28"/>
          <w:szCs w:val="28"/>
        </w:rPr>
        <w:t xml:space="preserve"> разработана нами по трехбалльной шкале.</w:t>
      </w:r>
    </w:p>
    <w:p w:rsidR="00D2685C" w:rsidRPr="008F1E65" w:rsidRDefault="00D2685C" w:rsidP="00D2685C">
      <w:pPr>
        <w:pStyle w:val="a3"/>
        <w:spacing w:before="0" w:beforeAutospacing="0" w:after="0" w:afterAutospacing="0" w:line="360" w:lineRule="auto"/>
        <w:jc w:val="right"/>
        <w:rPr>
          <w:b/>
          <w:sz w:val="28"/>
          <w:szCs w:val="28"/>
        </w:rPr>
      </w:pPr>
      <w:r w:rsidRPr="008F1E65">
        <w:rPr>
          <w:b/>
          <w:sz w:val="28"/>
          <w:szCs w:val="28"/>
        </w:rPr>
        <w:t>Таблица 2</w:t>
      </w:r>
    </w:p>
    <w:p w:rsidR="00D2685C" w:rsidRPr="008F1E65" w:rsidRDefault="005835A8" w:rsidP="005835A8">
      <w:pPr>
        <w:pStyle w:val="a3"/>
        <w:spacing w:before="0" w:beforeAutospacing="0" w:after="0" w:afterAutospacing="0" w:line="360" w:lineRule="auto"/>
        <w:jc w:val="center"/>
        <w:rPr>
          <w:b/>
          <w:sz w:val="28"/>
          <w:szCs w:val="28"/>
        </w:rPr>
      </w:pPr>
      <w:r w:rsidRPr="008F1E65">
        <w:rPr>
          <w:b/>
          <w:sz w:val="28"/>
          <w:szCs w:val="28"/>
        </w:rPr>
        <w:t>Ладовое чувство</w:t>
      </w:r>
    </w:p>
    <w:tbl>
      <w:tblPr>
        <w:tblW w:w="0" w:type="auto"/>
        <w:tblLook w:val="01E0" w:firstRow="1" w:lastRow="1" w:firstColumn="1" w:lastColumn="1" w:noHBand="0" w:noVBand="0"/>
      </w:tblPr>
      <w:tblGrid>
        <w:gridCol w:w="647"/>
        <w:gridCol w:w="3060"/>
        <w:gridCol w:w="3240"/>
        <w:gridCol w:w="3680"/>
      </w:tblGrid>
      <w:tr w:rsidR="00D2685C" w:rsidRPr="008F1E65" w:rsidTr="005835A8">
        <w:trPr>
          <w:tblHeader/>
        </w:trPr>
        <w:tc>
          <w:tcPr>
            <w:tcW w:w="64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b/>
                <w:sz w:val="28"/>
                <w:szCs w:val="28"/>
              </w:rPr>
            </w:pPr>
            <w:r w:rsidRPr="008F1E65">
              <w:rPr>
                <w:b/>
                <w:sz w:val="28"/>
                <w:szCs w:val="28"/>
              </w:rPr>
              <w:t>№</w:t>
            </w:r>
          </w:p>
        </w:tc>
        <w:tc>
          <w:tcPr>
            <w:tcW w:w="306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b/>
                <w:sz w:val="28"/>
                <w:szCs w:val="28"/>
              </w:rPr>
            </w:pPr>
            <w:r w:rsidRPr="008F1E65">
              <w:rPr>
                <w:b/>
                <w:sz w:val="28"/>
                <w:szCs w:val="28"/>
              </w:rPr>
              <w:t>Высокий уровень</w:t>
            </w:r>
          </w:p>
          <w:p w:rsidR="00D2685C" w:rsidRPr="008F1E65" w:rsidRDefault="00D2685C" w:rsidP="00D2685C">
            <w:pPr>
              <w:pStyle w:val="a3"/>
              <w:spacing w:before="0" w:beforeAutospacing="0" w:after="0" w:afterAutospacing="0"/>
              <w:rPr>
                <w:b/>
                <w:sz w:val="28"/>
                <w:szCs w:val="28"/>
              </w:rPr>
            </w:pPr>
            <w:r w:rsidRPr="008F1E65">
              <w:rPr>
                <w:b/>
                <w:sz w:val="28"/>
                <w:szCs w:val="28"/>
              </w:rPr>
              <w:t>3 балла</w:t>
            </w:r>
          </w:p>
        </w:tc>
        <w:tc>
          <w:tcPr>
            <w:tcW w:w="324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b/>
                <w:sz w:val="28"/>
                <w:szCs w:val="28"/>
              </w:rPr>
            </w:pPr>
            <w:r w:rsidRPr="008F1E65">
              <w:rPr>
                <w:b/>
                <w:sz w:val="28"/>
                <w:szCs w:val="28"/>
              </w:rPr>
              <w:t>Средний уровень</w:t>
            </w:r>
          </w:p>
          <w:p w:rsidR="00D2685C" w:rsidRPr="008F1E65" w:rsidRDefault="00D2685C" w:rsidP="00D2685C">
            <w:pPr>
              <w:pStyle w:val="a3"/>
              <w:spacing w:before="0" w:beforeAutospacing="0" w:after="0" w:afterAutospacing="0"/>
              <w:rPr>
                <w:b/>
                <w:sz w:val="28"/>
                <w:szCs w:val="28"/>
              </w:rPr>
            </w:pPr>
            <w:r w:rsidRPr="008F1E65">
              <w:rPr>
                <w:b/>
                <w:sz w:val="28"/>
                <w:szCs w:val="28"/>
              </w:rPr>
              <w:t>2 балла</w:t>
            </w:r>
          </w:p>
        </w:tc>
        <w:tc>
          <w:tcPr>
            <w:tcW w:w="36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b/>
                <w:sz w:val="28"/>
                <w:szCs w:val="28"/>
              </w:rPr>
            </w:pPr>
            <w:r w:rsidRPr="008F1E65">
              <w:rPr>
                <w:b/>
                <w:sz w:val="28"/>
                <w:szCs w:val="28"/>
              </w:rPr>
              <w:t xml:space="preserve">Низкий уровень </w:t>
            </w:r>
          </w:p>
          <w:p w:rsidR="00D2685C" w:rsidRPr="008F1E65" w:rsidRDefault="00D2685C" w:rsidP="00D2685C">
            <w:pPr>
              <w:pStyle w:val="a3"/>
              <w:spacing w:before="0" w:beforeAutospacing="0" w:after="0" w:afterAutospacing="0"/>
              <w:rPr>
                <w:b/>
                <w:sz w:val="28"/>
                <w:szCs w:val="28"/>
              </w:rPr>
            </w:pPr>
            <w:r w:rsidRPr="008F1E65">
              <w:rPr>
                <w:b/>
                <w:sz w:val="28"/>
                <w:szCs w:val="28"/>
              </w:rPr>
              <w:t>1 балл</w:t>
            </w:r>
          </w:p>
        </w:tc>
      </w:tr>
      <w:tr w:rsidR="00D2685C" w:rsidRPr="008F1E65" w:rsidTr="005835A8">
        <w:tc>
          <w:tcPr>
            <w:tcW w:w="64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8"/>
                <w:szCs w:val="28"/>
              </w:rPr>
            </w:pPr>
            <w:r w:rsidRPr="008F1E65">
              <w:rPr>
                <w:sz w:val="28"/>
                <w:szCs w:val="28"/>
              </w:rPr>
              <w:t>1</w:t>
            </w:r>
          </w:p>
        </w:tc>
        <w:tc>
          <w:tcPr>
            <w:tcW w:w="306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8"/>
                <w:szCs w:val="28"/>
              </w:rPr>
            </w:pPr>
            <w:r w:rsidRPr="008F1E65">
              <w:rPr>
                <w:sz w:val="28"/>
                <w:szCs w:val="28"/>
              </w:rPr>
              <w:t>Слушает песню до ее окончания, не отвлекаясь</w:t>
            </w:r>
          </w:p>
        </w:tc>
        <w:tc>
          <w:tcPr>
            <w:tcW w:w="324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8"/>
                <w:szCs w:val="28"/>
              </w:rPr>
            </w:pPr>
            <w:r w:rsidRPr="008F1E65">
              <w:rPr>
                <w:sz w:val="28"/>
                <w:szCs w:val="28"/>
              </w:rPr>
              <w:t>Внимание прерывается, нарушается</w:t>
            </w:r>
          </w:p>
        </w:tc>
        <w:tc>
          <w:tcPr>
            <w:tcW w:w="36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8"/>
                <w:szCs w:val="28"/>
              </w:rPr>
            </w:pPr>
            <w:r w:rsidRPr="008F1E65">
              <w:rPr>
                <w:sz w:val="28"/>
                <w:szCs w:val="28"/>
              </w:rPr>
              <w:t>Внимание отсутствует</w:t>
            </w:r>
          </w:p>
        </w:tc>
      </w:tr>
      <w:tr w:rsidR="00D2685C" w:rsidRPr="008F1E65" w:rsidTr="005835A8">
        <w:tc>
          <w:tcPr>
            <w:tcW w:w="64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8"/>
                <w:szCs w:val="28"/>
              </w:rPr>
            </w:pPr>
            <w:r w:rsidRPr="008F1E65">
              <w:rPr>
                <w:sz w:val="28"/>
                <w:szCs w:val="28"/>
              </w:rPr>
              <w:t>2</w:t>
            </w:r>
          </w:p>
        </w:tc>
        <w:tc>
          <w:tcPr>
            <w:tcW w:w="306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8"/>
                <w:szCs w:val="28"/>
              </w:rPr>
            </w:pPr>
            <w:r w:rsidRPr="008F1E65">
              <w:rPr>
                <w:sz w:val="28"/>
                <w:szCs w:val="28"/>
              </w:rPr>
              <w:t>Уверенно называет любимые  песни</w:t>
            </w:r>
          </w:p>
        </w:tc>
        <w:tc>
          <w:tcPr>
            <w:tcW w:w="324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8"/>
                <w:szCs w:val="28"/>
              </w:rPr>
            </w:pPr>
            <w:r w:rsidRPr="008F1E65">
              <w:rPr>
                <w:sz w:val="28"/>
                <w:szCs w:val="28"/>
              </w:rPr>
              <w:t>С трудом вспоминает и пытается назвать</w:t>
            </w:r>
          </w:p>
        </w:tc>
        <w:tc>
          <w:tcPr>
            <w:tcW w:w="36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8"/>
                <w:szCs w:val="28"/>
              </w:rPr>
            </w:pPr>
            <w:r w:rsidRPr="008F1E65">
              <w:rPr>
                <w:sz w:val="28"/>
                <w:szCs w:val="28"/>
              </w:rPr>
              <w:t>Не может назвать</w:t>
            </w:r>
          </w:p>
        </w:tc>
      </w:tr>
      <w:tr w:rsidR="00D2685C" w:rsidRPr="008F1E65" w:rsidTr="005835A8">
        <w:tc>
          <w:tcPr>
            <w:tcW w:w="64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8"/>
                <w:szCs w:val="28"/>
              </w:rPr>
            </w:pPr>
            <w:r w:rsidRPr="008F1E65">
              <w:rPr>
                <w:sz w:val="28"/>
                <w:szCs w:val="28"/>
              </w:rPr>
              <w:t>3</w:t>
            </w:r>
          </w:p>
        </w:tc>
        <w:tc>
          <w:tcPr>
            <w:tcW w:w="306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8"/>
                <w:szCs w:val="28"/>
              </w:rPr>
            </w:pPr>
            <w:r w:rsidRPr="008F1E65">
              <w:rPr>
                <w:sz w:val="28"/>
                <w:szCs w:val="28"/>
              </w:rPr>
              <w:t>Наблюдается комплекс эмоционального оживления</w:t>
            </w:r>
          </w:p>
        </w:tc>
        <w:tc>
          <w:tcPr>
            <w:tcW w:w="324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8"/>
                <w:szCs w:val="28"/>
              </w:rPr>
            </w:pPr>
            <w:r w:rsidRPr="008F1E65">
              <w:rPr>
                <w:sz w:val="28"/>
                <w:szCs w:val="28"/>
              </w:rPr>
              <w:t>Проявляет отдельные эмоциональные реакции</w:t>
            </w:r>
          </w:p>
        </w:tc>
        <w:tc>
          <w:tcPr>
            <w:tcW w:w="36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both"/>
              <w:rPr>
                <w:sz w:val="28"/>
                <w:szCs w:val="28"/>
              </w:rPr>
            </w:pPr>
            <w:r w:rsidRPr="008F1E65">
              <w:rPr>
                <w:sz w:val="28"/>
                <w:szCs w:val="28"/>
              </w:rPr>
              <w:t xml:space="preserve">Эмоциональные реакции отсутствуют. </w:t>
            </w:r>
            <w:proofErr w:type="spellStart"/>
            <w:r w:rsidRPr="008F1E65">
              <w:rPr>
                <w:sz w:val="28"/>
                <w:szCs w:val="28"/>
              </w:rPr>
              <w:t>Невосприятие</w:t>
            </w:r>
            <w:proofErr w:type="spellEnd"/>
            <w:r w:rsidRPr="008F1E65">
              <w:rPr>
                <w:sz w:val="28"/>
                <w:szCs w:val="28"/>
              </w:rPr>
              <w:t xml:space="preserve"> песни</w:t>
            </w:r>
          </w:p>
        </w:tc>
      </w:tr>
      <w:tr w:rsidR="00D2685C" w:rsidRPr="008F1E65" w:rsidTr="005835A8">
        <w:tc>
          <w:tcPr>
            <w:tcW w:w="64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8"/>
                <w:szCs w:val="28"/>
              </w:rPr>
            </w:pPr>
            <w:r w:rsidRPr="008F1E65">
              <w:rPr>
                <w:sz w:val="28"/>
                <w:szCs w:val="28"/>
              </w:rPr>
              <w:t>4</w:t>
            </w:r>
          </w:p>
        </w:tc>
        <w:tc>
          <w:tcPr>
            <w:tcW w:w="306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8"/>
                <w:szCs w:val="28"/>
              </w:rPr>
            </w:pPr>
            <w:r w:rsidRPr="008F1E65">
              <w:rPr>
                <w:sz w:val="28"/>
                <w:szCs w:val="28"/>
              </w:rPr>
              <w:t>Самостоятельно различает строение песни</w:t>
            </w:r>
          </w:p>
        </w:tc>
        <w:tc>
          <w:tcPr>
            <w:tcW w:w="324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8"/>
                <w:szCs w:val="28"/>
              </w:rPr>
            </w:pPr>
            <w:r w:rsidRPr="008F1E65">
              <w:rPr>
                <w:sz w:val="28"/>
                <w:szCs w:val="28"/>
              </w:rPr>
              <w:t>Выделяет одну часть и пытается, отвечая на вопросы, выразить свои чувства</w:t>
            </w:r>
          </w:p>
        </w:tc>
        <w:tc>
          <w:tcPr>
            <w:tcW w:w="36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both"/>
              <w:rPr>
                <w:sz w:val="28"/>
                <w:szCs w:val="28"/>
              </w:rPr>
            </w:pPr>
            <w:r w:rsidRPr="008F1E65">
              <w:rPr>
                <w:sz w:val="28"/>
                <w:szCs w:val="28"/>
              </w:rPr>
              <w:t xml:space="preserve">Эстетический словарь беден. Пытается выразить свое </w:t>
            </w:r>
            <w:proofErr w:type="spellStart"/>
            <w:r w:rsidRPr="008F1E65">
              <w:rPr>
                <w:sz w:val="28"/>
                <w:szCs w:val="28"/>
              </w:rPr>
              <w:t>отно</w:t>
            </w:r>
            <w:proofErr w:type="spellEnd"/>
            <w:r w:rsidRPr="008F1E65">
              <w:rPr>
                <w:sz w:val="28"/>
                <w:szCs w:val="28"/>
              </w:rPr>
              <w:t xml:space="preserve"> -</w:t>
            </w:r>
            <w:proofErr w:type="spellStart"/>
            <w:r w:rsidRPr="008F1E65">
              <w:rPr>
                <w:sz w:val="28"/>
                <w:szCs w:val="28"/>
              </w:rPr>
              <w:t>шение</w:t>
            </w:r>
            <w:proofErr w:type="spellEnd"/>
            <w:r w:rsidRPr="008F1E65">
              <w:rPr>
                <w:sz w:val="28"/>
                <w:szCs w:val="28"/>
              </w:rPr>
              <w:t xml:space="preserve"> односложными словами</w:t>
            </w:r>
          </w:p>
        </w:tc>
      </w:tr>
    </w:tbl>
    <w:p w:rsidR="00D2685C" w:rsidRPr="008F1E65" w:rsidRDefault="00D2685C" w:rsidP="00D2685C">
      <w:pPr>
        <w:pStyle w:val="a3"/>
        <w:spacing w:before="0" w:beforeAutospacing="0" w:after="0" w:afterAutospacing="0" w:line="360" w:lineRule="auto"/>
        <w:jc w:val="center"/>
        <w:rPr>
          <w:sz w:val="28"/>
          <w:szCs w:val="28"/>
        </w:rPr>
      </w:pPr>
    </w:p>
    <w:p w:rsidR="00D2685C" w:rsidRPr="008F1E65" w:rsidRDefault="00D2685C" w:rsidP="00D2685C">
      <w:pPr>
        <w:pStyle w:val="a3"/>
        <w:spacing w:before="0" w:beforeAutospacing="0" w:after="0" w:afterAutospacing="0" w:line="360" w:lineRule="auto"/>
        <w:rPr>
          <w:sz w:val="28"/>
          <w:szCs w:val="28"/>
        </w:rPr>
      </w:pPr>
      <w:r w:rsidRPr="008F1E65">
        <w:rPr>
          <w:b/>
          <w:sz w:val="28"/>
          <w:szCs w:val="28"/>
        </w:rPr>
        <w:t xml:space="preserve">Показателем </w:t>
      </w:r>
      <w:r w:rsidRPr="008F1E65">
        <w:rPr>
          <w:sz w:val="28"/>
          <w:szCs w:val="28"/>
        </w:rPr>
        <w:t>уровня развития музыкально-слуховых представлений является:</w:t>
      </w:r>
    </w:p>
    <w:p w:rsidR="00D2685C" w:rsidRPr="008F1E65" w:rsidRDefault="00D2685C" w:rsidP="00D2685C">
      <w:pPr>
        <w:pStyle w:val="a3"/>
        <w:spacing w:before="0" w:beforeAutospacing="0" w:after="0" w:afterAutospacing="0" w:line="360" w:lineRule="auto"/>
        <w:rPr>
          <w:sz w:val="28"/>
          <w:szCs w:val="28"/>
        </w:rPr>
      </w:pPr>
      <w:r w:rsidRPr="008F1E65">
        <w:rPr>
          <w:sz w:val="28"/>
          <w:szCs w:val="28"/>
        </w:rPr>
        <w:tab/>
        <w:t>1. Подпевание знакомой мелодии с сопровождением;</w:t>
      </w:r>
    </w:p>
    <w:p w:rsidR="00D2685C" w:rsidRPr="008F1E65" w:rsidRDefault="00D2685C" w:rsidP="00D2685C">
      <w:pPr>
        <w:pStyle w:val="a3"/>
        <w:spacing w:before="0" w:beforeAutospacing="0" w:after="0" w:afterAutospacing="0" w:line="360" w:lineRule="auto"/>
        <w:rPr>
          <w:sz w:val="28"/>
          <w:szCs w:val="28"/>
        </w:rPr>
      </w:pPr>
      <w:r w:rsidRPr="008F1E65">
        <w:rPr>
          <w:sz w:val="28"/>
          <w:szCs w:val="28"/>
        </w:rPr>
        <w:tab/>
        <w:t xml:space="preserve">2. Пение малознакомой </w:t>
      </w:r>
      <w:proofErr w:type="spellStart"/>
      <w:r w:rsidRPr="008F1E65">
        <w:rPr>
          <w:sz w:val="28"/>
          <w:szCs w:val="28"/>
        </w:rPr>
        <w:t>попевки</w:t>
      </w:r>
      <w:proofErr w:type="spellEnd"/>
      <w:r w:rsidRPr="008F1E65">
        <w:rPr>
          <w:sz w:val="28"/>
          <w:szCs w:val="28"/>
        </w:rPr>
        <w:t xml:space="preserve"> (после нескольких ее прослушиваний) с сопровождением;</w:t>
      </w:r>
    </w:p>
    <w:p w:rsidR="00D2685C" w:rsidRPr="008F1E65" w:rsidRDefault="00D2685C" w:rsidP="00D2685C">
      <w:pPr>
        <w:pStyle w:val="a3"/>
        <w:spacing w:before="0" w:beforeAutospacing="0" w:after="0" w:afterAutospacing="0" w:line="360" w:lineRule="auto"/>
        <w:ind w:left="720"/>
        <w:rPr>
          <w:sz w:val="28"/>
          <w:szCs w:val="28"/>
        </w:rPr>
      </w:pPr>
      <w:r w:rsidRPr="008F1E65">
        <w:rPr>
          <w:sz w:val="28"/>
          <w:szCs w:val="28"/>
        </w:rPr>
        <w:t>3.Пение малознакомой мелодии без сопровождения.</w:t>
      </w:r>
    </w:p>
    <w:p w:rsidR="00D2685C" w:rsidRPr="008F1E65" w:rsidRDefault="00D2685C" w:rsidP="00D2685C">
      <w:pPr>
        <w:pStyle w:val="a3"/>
        <w:spacing w:before="0" w:beforeAutospacing="0" w:after="0" w:afterAutospacing="0" w:line="360" w:lineRule="auto"/>
        <w:jc w:val="right"/>
        <w:rPr>
          <w:b/>
          <w:sz w:val="28"/>
          <w:szCs w:val="28"/>
        </w:rPr>
      </w:pPr>
      <w:r w:rsidRPr="008F1E65">
        <w:rPr>
          <w:b/>
          <w:sz w:val="28"/>
          <w:szCs w:val="28"/>
        </w:rPr>
        <w:t>Таблица 3</w:t>
      </w:r>
    </w:p>
    <w:p w:rsidR="00D2685C" w:rsidRPr="008F1E65" w:rsidRDefault="00D2685C" w:rsidP="005835A8">
      <w:pPr>
        <w:pStyle w:val="a3"/>
        <w:spacing w:before="0" w:beforeAutospacing="0" w:after="0" w:afterAutospacing="0" w:line="360" w:lineRule="auto"/>
        <w:ind w:left="1788"/>
        <w:rPr>
          <w:b/>
          <w:sz w:val="28"/>
          <w:szCs w:val="28"/>
        </w:rPr>
      </w:pPr>
      <w:r w:rsidRPr="008F1E65">
        <w:rPr>
          <w:b/>
          <w:sz w:val="28"/>
          <w:szCs w:val="28"/>
        </w:rPr>
        <w:t>Му</w:t>
      </w:r>
      <w:r w:rsidR="005835A8" w:rsidRPr="008F1E65">
        <w:rPr>
          <w:b/>
          <w:sz w:val="28"/>
          <w:szCs w:val="28"/>
        </w:rPr>
        <w:t>зыкально-слуховые представления</w:t>
      </w:r>
    </w:p>
    <w:tbl>
      <w:tblPr>
        <w:tblW w:w="0" w:type="auto"/>
        <w:tblLook w:val="01E0" w:firstRow="1" w:lastRow="1" w:firstColumn="1" w:lastColumn="1" w:noHBand="0" w:noVBand="0"/>
      </w:tblPr>
      <w:tblGrid>
        <w:gridCol w:w="484"/>
        <w:gridCol w:w="3067"/>
        <w:gridCol w:w="3049"/>
        <w:gridCol w:w="3267"/>
      </w:tblGrid>
      <w:tr w:rsidR="00D2685C" w:rsidRPr="008F1E65" w:rsidTr="005835A8">
        <w:trPr>
          <w:tblHeader/>
        </w:trPr>
        <w:tc>
          <w:tcPr>
            <w:tcW w:w="47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both"/>
              <w:rPr>
                <w:sz w:val="28"/>
                <w:szCs w:val="28"/>
              </w:rPr>
            </w:pPr>
            <w:r w:rsidRPr="008F1E65">
              <w:rPr>
                <w:sz w:val="28"/>
                <w:szCs w:val="28"/>
              </w:rPr>
              <w:t>№</w:t>
            </w:r>
          </w:p>
        </w:tc>
        <w:tc>
          <w:tcPr>
            <w:tcW w:w="30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8"/>
                <w:szCs w:val="28"/>
              </w:rPr>
            </w:pPr>
            <w:r w:rsidRPr="008F1E65">
              <w:rPr>
                <w:sz w:val="28"/>
                <w:szCs w:val="28"/>
              </w:rPr>
              <w:t>Высокий уровень</w:t>
            </w:r>
          </w:p>
          <w:p w:rsidR="00D2685C" w:rsidRPr="008F1E65" w:rsidRDefault="00D2685C" w:rsidP="00D2685C">
            <w:pPr>
              <w:pStyle w:val="a3"/>
              <w:spacing w:before="0" w:beforeAutospacing="0" w:after="0" w:afterAutospacing="0"/>
              <w:jc w:val="both"/>
              <w:rPr>
                <w:sz w:val="28"/>
                <w:szCs w:val="28"/>
              </w:rPr>
            </w:pPr>
            <w:r w:rsidRPr="008F1E65">
              <w:rPr>
                <w:sz w:val="28"/>
                <w:szCs w:val="28"/>
              </w:rPr>
              <w:t>3 балла</w:t>
            </w:r>
          </w:p>
        </w:tc>
        <w:tc>
          <w:tcPr>
            <w:tcW w:w="3049"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8"/>
                <w:szCs w:val="28"/>
              </w:rPr>
            </w:pPr>
            <w:r w:rsidRPr="008F1E65">
              <w:rPr>
                <w:sz w:val="28"/>
                <w:szCs w:val="28"/>
              </w:rPr>
              <w:t>Средний уровень</w:t>
            </w:r>
          </w:p>
          <w:p w:rsidR="00D2685C" w:rsidRPr="008F1E65" w:rsidRDefault="00D2685C" w:rsidP="00D2685C">
            <w:pPr>
              <w:pStyle w:val="a3"/>
              <w:spacing w:before="0" w:beforeAutospacing="0" w:after="0" w:afterAutospacing="0"/>
              <w:jc w:val="both"/>
              <w:rPr>
                <w:sz w:val="28"/>
                <w:szCs w:val="28"/>
              </w:rPr>
            </w:pPr>
            <w:r w:rsidRPr="008F1E65">
              <w:rPr>
                <w:sz w:val="28"/>
                <w:szCs w:val="28"/>
              </w:rPr>
              <w:t>2 балла</w:t>
            </w:r>
          </w:p>
        </w:tc>
        <w:tc>
          <w:tcPr>
            <w:tcW w:w="32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8"/>
                <w:szCs w:val="28"/>
              </w:rPr>
            </w:pPr>
            <w:r w:rsidRPr="008F1E65">
              <w:rPr>
                <w:sz w:val="28"/>
                <w:szCs w:val="28"/>
              </w:rPr>
              <w:t>Низкий уровень</w:t>
            </w:r>
          </w:p>
          <w:p w:rsidR="00D2685C" w:rsidRPr="008F1E65" w:rsidRDefault="00D2685C" w:rsidP="00D2685C">
            <w:pPr>
              <w:pStyle w:val="a3"/>
              <w:spacing w:before="0" w:beforeAutospacing="0" w:after="0" w:afterAutospacing="0"/>
              <w:jc w:val="both"/>
              <w:rPr>
                <w:sz w:val="28"/>
                <w:szCs w:val="28"/>
              </w:rPr>
            </w:pPr>
            <w:r w:rsidRPr="008F1E65">
              <w:rPr>
                <w:sz w:val="28"/>
                <w:szCs w:val="28"/>
              </w:rPr>
              <w:t>1 балл</w:t>
            </w:r>
          </w:p>
        </w:tc>
      </w:tr>
      <w:tr w:rsidR="00D2685C" w:rsidRPr="008F1E65" w:rsidTr="005835A8">
        <w:tc>
          <w:tcPr>
            <w:tcW w:w="47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both"/>
              <w:rPr>
                <w:sz w:val="28"/>
                <w:szCs w:val="28"/>
              </w:rPr>
            </w:pPr>
            <w:r w:rsidRPr="008F1E65">
              <w:rPr>
                <w:sz w:val="28"/>
                <w:szCs w:val="28"/>
              </w:rPr>
              <w:t>1</w:t>
            </w:r>
          </w:p>
        </w:tc>
        <w:tc>
          <w:tcPr>
            <w:tcW w:w="30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both"/>
              <w:rPr>
                <w:sz w:val="28"/>
                <w:szCs w:val="28"/>
              </w:rPr>
            </w:pPr>
            <w:r w:rsidRPr="008F1E65">
              <w:rPr>
                <w:sz w:val="28"/>
                <w:szCs w:val="28"/>
              </w:rPr>
              <w:t xml:space="preserve">Чистое </w:t>
            </w:r>
            <w:proofErr w:type="spellStart"/>
            <w:proofErr w:type="gramStart"/>
            <w:r w:rsidRPr="008F1E65">
              <w:rPr>
                <w:sz w:val="28"/>
                <w:szCs w:val="28"/>
              </w:rPr>
              <w:t>интониро</w:t>
            </w:r>
            <w:proofErr w:type="spellEnd"/>
            <w:r w:rsidRPr="008F1E65">
              <w:rPr>
                <w:sz w:val="28"/>
                <w:szCs w:val="28"/>
              </w:rPr>
              <w:t xml:space="preserve">- </w:t>
            </w:r>
            <w:proofErr w:type="spellStart"/>
            <w:r w:rsidRPr="008F1E65">
              <w:rPr>
                <w:sz w:val="28"/>
                <w:szCs w:val="28"/>
              </w:rPr>
              <w:t>вание</w:t>
            </w:r>
            <w:proofErr w:type="spellEnd"/>
            <w:proofErr w:type="gramEnd"/>
            <w:r w:rsidRPr="008F1E65">
              <w:rPr>
                <w:sz w:val="28"/>
                <w:szCs w:val="28"/>
              </w:rPr>
              <w:t xml:space="preserve"> мелодии с аккомпанементом. </w:t>
            </w:r>
          </w:p>
        </w:tc>
        <w:tc>
          <w:tcPr>
            <w:tcW w:w="3049"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both"/>
              <w:rPr>
                <w:sz w:val="28"/>
                <w:szCs w:val="28"/>
              </w:rPr>
            </w:pPr>
            <w:r w:rsidRPr="008F1E65">
              <w:rPr>
                <w:sz w:val="28"/>
                <w:szCs w:val="28"/>
              </w:rPr>
              <w:t>Мелодия воспроизводится неточно</w:t>
            </w:r>
          </w:p>
        </w:tc>
        <w:tc>
          <w:tcPr>
            <w:tcW w:w="32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both"/>
              <w:rPr>
                <w:sz w:val="28"/>
                <w:szCs w:val="28"/>
              </w:rPr>
            </w:pPr>
            <w:proofErr w:type="spellStart"/>
            <w:r w:rsidRPr="008F1E65">
              <w:rPr>
                <w:sz w:val="28"/>
                <w:szCs w:val="28"/>
              </w:rPr>
              <w:t>Звуковысотный</w:t>
            </w:r>
            <w:proofErr w:type="spellEnd"/>
            <w:r w:rsidRPr="008F1E65">
              <w:rPr>
                <w:sz w:val="28"/>
                <w:szCs w:val="28"/>
              </w:rPr>
              <w:t xml:space="preserve"> контур мелодии изменен</w:t>
            </w:r>
          </w:p>
        </w:tc>
      </w:tr>
      <w:tr w:rsidR="00D2685C" w:rsidRPr="008F1E65" w:rsidTr="005835A8">
        <w:tc>
          <w:tcPr>
            <w:tcW w:w="47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both"/>
              <w:rPr>
                <w:sz w:val="28"/>
                <w:szCs w:val="28"/>
              </w:rPr>
            </w:pPr>
            <w:r w:rsidRPr="008F1E65">
              <w:rPr>
                <w:sz w:val="28"/>
                <w:szCs w:val="28"/>
              </w:rPr>
              <w:lastRenderedPageBreak/>
              <w:t>2</w:t>
            </w:r>
          </w:p>
        </w:tc>
        <w:tc>
          <w:tcPr>
            <w:tcW w:w="3067" w:type="dxa"/>
            <w:tcBorders>
              <w:top w:val="single" w:sz="4" w:space="0" w:color="auto"/>
              <w:left w:val="single" w:sz="4" w:space="0" w:color="auto"/>
              <w:bottom w:val="single" w:sz="4" w:space="0" w:color="auto"/>
              <w:right w:val="single" w:sz="4" w:space="0" w:color="auto"/>
            </w:tcBorders>
            <w:hideMark/>
          </w:tcPr>
          <w:p w:rsidR="00D2685C" w:rsidRPr="008F1E65" w:rsidRDefault="005835A8" w:rsidP="00D2685C">
            <w:pPr>
              <w:pStyle w:val="a3"/>
              <w:spacing w:before="0" w:beforeAutospacing="0" w:after="0" w:afterAutospacing="0"/>
              <w:jc w:val="both"/>
              <w:rPr>
                <w:sz w:val="28"/>
                <w:szCs w:val="28"/>
              </w:rPr>
            </w:pPr>
            <w:r w:rsidRPr="008F1E65">
              <w:rPr>
                <w:sz w:val="28"/>
                <w:szCs w:val="28"/>
              </w:rPr>
              <w:t>Подстраивается голосом к звуча</w:t>
            </w:r>
            <w:r w:rsidR="00D2685C" w:rsidRPr="008F1E65">
              <w:rPr>
                <w:sz w:val="28"/>
                <w:szCs w:val="28"/>
              </w:rPr>
              <w:t>нию инструмента</w:t>
            </w:r>
          </w:p>
        </w:tc>
        <w:tc>
          <w:tcPr>
            <w:tcW w:w="3049"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both"/>
              <w:rPr>
                <w:sz w:val="28"/>
                <w:szCs w:val="28"/>
              </w:rPr>
            </w:pPr>
            <w:r w:rsidRPr="008F1E65">
              <w:rPr>
                <w:sz w:val="28"/>
                <w:szCs w:val="28"/>
              </w:rPr>
              <w:t>Приблизительная (неточная) интонация</w:t>
            </w:r>
          </w:p>
        </w:tc>
        <w:tc>
          <w:tcPr>
            <w:tcW w:w="32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both"/>
              <w:rPr>
                <w:sz w:val="28"/>
                <w:szCs w:val="28"/>
              </w:rPr>
            </w:pPr>
            <w:r w:rsidRPr="008F1E65">
              <w:rPr>
                <w:sz w:val="28"/>
                <w:szCs w:val="28"/>
              </w:rPr>
              <w:t>Интонация неточная на одном-двух звуках</w:t>
            </w:r>
          </w:p>
        </w:tc>
      </w:tr>
      <w:tr w:rsidR="00D2685C" w:rsidRPr="008F1E65" w:rsidTr="005835A8">
        <w:tc>
          <w:tcPr>
            <w:tcW w:w="47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both"/>
              <w:rPr>
                <w:sz w:val="28"/>
                <w:szCs w:val="28"/>
              </w:rPr>
            </w:pPr>
            <w:r w:rsidRPr="008F1E65">
              <w:rPr>
                <w:sz w:val="28"/>
                <w:szCs w:val="28"/>
              </w:rPr>
              <w:t>3</w:t>
            </w:r>
          </w:p>
        </w:tc>
        <w:tc>
          <w:tcPr>
            <w:tcW w:w="3067" w:type="dxa"/>
            <w:tcBorders>
              <w:top w:val="single" w:sz="4" w:space="0" w:color="auto"/>
              <w:left w:val="single" w:sz="4" w:space="0" w:color="auto"/>
              <w:bottom w:val="single" w:sz="4" w:space="0" w:color="auto"/>
              <w:right w:val="single" w:sz="4" w:space="0" w:color="auto"/>
            </w:tcBorders>
            <w:hideMark/>
          </w:tcPr>
          <w:p w:rsidR="00D2685C" w:rsidRPr="008F1E65" w:rsidRDefault="005835A8" w:rsidP="00D2685C">
            <w:pPr>
              <w:pStyle w:val="a3"/>
              <w:spacing w:before="0" w:beforeAutospacing="0" w:after="0" w:afterAutospacing="0"/>
              <w:jc w:val="both"/>
              <w:rPr>
                <w:sz w:val="28"/>
                <w:szCs w:val="28"/>
              </w:rPr>
            </w:pPr>
            <w:r w:rsidRPr="008F1E65">
              <w:rPr>
                <w:sz w:val="28"/>
                <w:szCs w:val="28"/>
              </w:rPr>
              <w:t>Быстро запоминает и воспроиз</w:t>
            </w:r>
            <w:r w:rsidR="00D2685C" w:rsidRPr="008F1E65">
              <w:rPr>
                <w:sz w:val="28"/>
                <w:szCs w:val="28"/>
              </w:rPr>
              <w:t>водит мелодию</w:t>
            </w:r>
          </w:p>
        </w:tc>
        <w:tc>
          <w:tcPr>
            <w:tcW w:w="3049"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both"/>
              <w:rPr>
                <w:sz w:val="28"/>
                <w:szCs w:val="28"/>
              </w:rPr>
            </w:pPr>
            <w:r w:rsidRPr="008F1E65">
              <w:rPr>
                <w:sz w:val="28"/>
                <w:szCs w:val="28"/>
              </w:rPr>
              <w:t>Испытывает трудности в передаче мелодии</w:t>
            </w:r>
          </w:p>
        </w:tc>
        <w:tc>
          <w:tcPr>
            <w:tcW w:w="32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both"/>
              <w:rPr>
                <w:sz w:val="28"/>
                <w:szCs w:val="28"/>
              </w:rPr>
            </w:pPr>
            <w:r w:rsidRPr="008F1E65">
              <w:rPr>
                <w:sz w:val="28"/>
                <w:szCs w:val="28"/>
              </w:rPr>
              <w:t>Интонация неточная</w:t>
            </w:r>
          </w:p>
        </w:tc>
      </w:tr>
    </w:tbl>
    <w:p w:rsidR="00D2685C" w:rsidRPr="008F1E65" w:rsidRDefault="00D2685C" w:rsidP="00D2685C">
      <w:pPr>
        <w:pStyle w:val="a3"/>
        <w:spacing w:before="0" w:beforeAutospacing="0" w:after="0" w:afterAutospacing="0" w:line="360" w:lineRule="auto"/>
        <w:rPr>
          <w:sz w:val="28"/>
          <w:szCs w:val="28"/>
        </w:rPr>
      </w:pPr>
    </w:p>
    <w:p w:rsidR="00D2685C" w:rsidRPr="008F1E65" w:rsidRDefault="00D2685C" w:rsidP="00D2685C">
      <w:pPr>
        <w:pStyle w:val="a3"/>
        <w:spacing w:before="0" w:beforeAutospacing="0" w:after="0" w:afterAutospacing="0" w:line="360" w:lineRule="auto"/>
        <w:rPr>
          <w:b/>
          <w:sz w:val="28"/>
          <w:szCs w:val="28"/>
        </w:rPr>
      </w:pPr>
      <w:r w:rsidRPr="008F1E65">
        <w:rPr>
          <w:b/>
          <w:sz w:val="28"/>
          <w:szCs w:val="28"/>
        </w:rPr>
        <w:tab/>
        <w:t xml:space="preserve">Показателем </w:t>
      </w:r>
      <w:r w:rsidRPr="008F1E65">
        <w:rPr>
          <w:sz w:val="28"/>
          <w:szCs w:val="28"/>
        </w:rPr>
        <w:t>уровня развития чувства ритма является:</w:t>
      </w:r>
    </w:p>
    <w:p w:rsidR="00D2685C" w:rsidRPr="008F1E65" w:rsidRDefault="00D2685C" w:rsidP="00D2685C">
      <w:pPr>
        <w:pStyle w:val="a3"/>
        <w:spacing w:before="0" w:beforeAutospacing="0" w:after="0" w:afterAutospacing="0" w:line="360" w:lineRule="auto"/>
        <w:rPr>
          <w:sz w:val="28"/>
          <w:szCs w:val="28"/>
        </w:rPr>
      </w:pPr>
      <w:r w:rsidRPr="008F1E65">
        <w:rPr>
          <w:sz w:val="28"/>
          <w:szCs w:val="28"/>
        </w:rPr>
        <w:tab/>
        <w:t>1.Соответствие эмоциональной окраски движений характеру песни.</w:t>
      </w:r>
    </w:p>
    <w:p w:rsidR="00D2685C" w:rsidRPr="008F1E65" w:rsidRDefault="00D2685C" w:rsidP="00D2685C">
      <w:pPr>
        <w:pStyle w:val="a3"/>
        <w:spacing w:before="0" w:beforeAutospacing="0" w:after="0" w:afterAutospacing="0" w:line="360" w:lineRule="auto"/>
        <w:rPr>
          <w:sz w:val="28"/>
          <w:szCs w:val="28"/>
        </w:rPr>
      </w:pPr>
      <w:r w:rsidRPr="008F1E65">
        <w:rPr>
          <w:sz w:val="28"/>
          <w:szCs w:val="28"/>
        </w:rPr>
        <w:tab/>
        <w:t>2.Воспроизведение в хлопках, притопах, на музыкальных инструментах ритмического рисунка мелодии песни.</w:t>
      </w:r>
    </w:p>
    <w:p w:rsidR="00D2685C" w:rsidRPr="008F1E65" w:rsidRDefault="00D2685C" w:rsidP="00D2685C">
      <w:pPr>
        <w:pStyle w:val="a3"/>
        <w:spacing w:before="0" w:beforeAutospacing="0" w:after="0" w:afterAutospacing="0" w:line="360" w:lineRule="auto"/>
        <w:ind w:left="360" w:hanging="360"/>
        <w:rPr>
          <w:sz w:val="28"/>
          <w:szCs w:val="28"/>
        </w:rPr>
      </w:pPr>
      <w:r w:rsidRPr="008F1E65">
        <w:rPr>
          <w:sz w:val="28"/>
          <w:szCs w:val="28"/>
        </w:rPr>
        <w:tab/>
      </w:r>
      <w:r w:rsidRPr="008F1E65">
        <w:rPr>
          <w:sz w:val="28"/>
          <w:szCs w:val="28"/>
        </w:rPr>
        <w:tab/>
        <w:t>3.Соответствие темпа и ритма исполняемой песни.</w:t>
      </w:r>
    </w:p>
    <w:p w:rsidR="00D2685C" w:rsidRPr="008F1E65" w:rsidRDefault="00D2685C" w:rsidP="00D2685C">
      <w:pPr>
        <w:pStyle w:val="a3"/>
        <w:spacing w:before="0" w:beforeAutospacing="0" w:after="0" w:afterAutospacing="0" w:line="360" w:lineRule="auto"/>
        <w:jc w:val="right"/>
        <w:rPr>
          <w:b/>
          <w:sz w:val="28"/>
          <w:szCs w:val="28"/>
        </w:rPr>
      </w:pPr>
      <w:r w:rsidRPr="008F1E65">
        <w:rPr>
          <w:b/>
          <w:sz w:val="28"/>
          <w:szCs w:val="28"/>
        </w:rPr>
        <w:t>Таблица 4</w:t>
      </w:r>
    </w:p>
    <w:p w:rsidR="00D2685C" w:rsidRPr="008F1E65" w:rsidRDefault="005835A8" w:rsidP="005835A8">
      <w:pPr>
        <w:pStyle w:val="a3"/>
        <w:spacing w:before="0" w:beforeAutospacing="0" w:after="0" w:afterAutospacing="0" w:line="360" w:lineRule="auto"/>
        <w:ind w:left="360" w:hanging="360"/>
        <w:jc w:val="center"/>
        <w:rPr>
          <w:b/>
          <w:sz w:val="28"/>
          <w:szCs w:val="28"/>
        </w:rPr>
      </w:pPr>
      <w:r w:rsidRPr="008F1E65">
        <w:rPr>
          <w:b/>
          <w:sz w:val="28"/>
          <w:szCs w:val="28"/>
        </w:rPr>
        <w:t>Чувство ритма</w:t>
      </w:r>
    </w:p>
    <w:tbl>
      <w:tblPr>
        <w:tblW w:w="0" w:type="auto"/>
        <w:tblLook w:val="01E0" w:firstRow="1" w:lastRow="1" w:firstColumn="1" w:lastColumn="1" w:noHBand="0" w:noVBand="0"/>
      </w:tblPr>
      <w:tblGrid>
        <w:gridCol w:w="498"/>
        <w:gridCol w:w="3183"/>
        <w:gridCol w:w="3544"/>
        <w:gridCol w:w="3402"/>
      </w:tblGrid>
      <w:tr w:rsidR="00D2685C" w:rsidRPr="008F1E65" w:rsidTr="00D4209E">
        <w:tc>
          <w:tcPr>
            <w:tcW w:w="498"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both"/>
              <w:rPr>
                <w:b/>
                <w:sz w:val="28"/>
                <w:szCs w:val="28"/>
              </w:rPr>
            </w:pPr>
            <w:r w:rsidRPr="008F1E65">
              <w:rPr>
                <w:b/>
                <w:sz w:val="28"/>
                <w:szCs w:val="28"/>
              </w:rPr>
              <w:t>№</w:t>
            </w:r>
          </w:p>
        </w:tc>
        <w:tc>
          <w:tcPr>
            <w:tcW w:w="318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b/>
                <w:sz w:val="28"/>
                <w:szCs w:val="28"/>
              </w:rPr>
            </w:pPr>
            <w:r w:rsidRPr="008F1E65">
              <w:rPr>
                <w:b/>
                <w:sz w:val="28"/>
                <w:szCs w:val="28"/>
              </w:rPr>
              <w:t>Высокий уровень</w:t>
            </w:r>
          </w:p>
          <w:p w:rsidR="00D2685C" w:rsidRPr="008F1E65" w:rsidRDefault="00D2685C" w:rsidP="00D2685C">
            <w:pPr>
              <w:pStyle w:val="a3"/>
              <w:spacing w:before="0" w:beforeAutospacing="0" w:after="0" w:afterAutospacing="0"/>
              <w:jc w:val="both"/>
              <w:rPr>
                <w:b/>
                <w:sz w:val="28"/>
                <w:szCs w:val="28"/>
              </w:rPr>
            </w:pPr>
            <w:r w:rsidRPr="008F1E65">
              <w:rPr>
                <w:b/>
                <w:sz w:val="28"/>
                <w:szCs w:val="28"/>
              </w:rPr>
              <w:t>3 балла</w:t>
            </w:r>
          </w:p>
        </w:tc>
        <w:tc>
          <w:tcPr>
            <w:tcW w:w="35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b/>
                <w:sz w:val="28"/>
                <w:szCs w:val="28"/>
              </w:rPr>
            </w:pPr>
            <w:r w:rsidRPr="008F1E65">
              <w:rPr>
                <w:b/>
                <w:sz w:val="28"/>
                <w:szCs w:val="28"/>
              </w:rPr>
              <w:t>Средний уровень</w:t>
            </w:r>
          </w:p>
          <w:p w:rsidR="00D2685C" w:rsidRPr="008F1E65" w:rsidRDefault="00D2685C" w:rsidP="00D2685C">
            <w:pPr>
              <w:pStyle w:val="a3"/>
              <w:spacing w:before="0" w:beforeAutospacing="0" w:after="0" w:afterAutospacing="0"/>
              <w:jc w:val="both"/>
              <w:rPr>
                <w:b/>
                <w:sz w:val="28"/>
                <w:szCs w:val="28"/>
              </w:rPr>
            </w:pPr>
            <w:r w:rsidRPr="008F1E65">
              <w:rPr>
                <w:b/>
                <w:sz w:val="28"/>
                <w:szCs w:val="28"/>
              </w:rPr>
              <w:t>2 балла</w:t>
            </w:r>
          </w:p>
        </w:tc>
        <w:tc>
          <w:tcPr>
            <w:tcW w:w="340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b/>
                <w:sz w:val="28"/>
                <w:szCs w:val="28"/>
              </w:rPr>
            </w:pPr>
            <w:r w:rsidRPr="008F1E65">
              <w:rPr>
                <w:b/>
                <w:sz w:val="28"/>
                <w:szCs w:val="28"/>
              </w:rPr>
              <w:t>Низкий уровень</w:t>
            </w:r>
          </w:p>
          <w:p w:rsidR="00D2685C" w:rsidRPr="008F1E65" w:rsidRDefault="00D2685C" w:rsidP="00D2685C">
            <w:pPr>
              <w:pStyle w:val="a3"/>
              <w:spacing w:before="0" w:beforeAutospacing="0" w:after="0" w:afterAutospacing="0"/>
              <w:jc w:val="both"/>
              <w:rPr>
                <w:b/>
                <w:sz w:val="28"/>
                <w:szCs w:val="28"/>
              </w:rPr>
            </w:pPr>
            <w:r w:rsidRPr="008F1E65">
              <w:rPr>
                <w:b/>
                <w:sz w:val="28"/>
                <w:szCs w:val="28"/>
              </w:rPr>
              <w:t>1 балл</w:t>
            </w:r>
          </w:p>
        </w:tc>
      </w:tr>
      <w:tr w:rsidR="00D2685C" w:rsidRPr="008F1E65" w:rsidTr="00D4209E">
        <w:tc>
          <w:tcPr>
            <w:tcW w:w="498"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both"/>
              <w:rPr>
                <w:sz w:val="28"/>
                <w:szCs w:val="28"/>
              </w:rPr>
            </w:pPr>
            <w:r w:rsidRPr="008F1E65">
              <w:rPr>
                <w:sz w:val="28"/>
                <w:szCs w:val="28"/>
              </w:rPr>
              <w:t>1</w:t>
            </w:r>
          </w:p>
        </w:tc>
        <w:tc>
          <w:tcPr>
            <w:tcW w:w="318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8"/>
                <w:szCs w:val="28"/>
              </w:rPr>
            </w:pPr>
            <w:r w:rsidRPr="008F1E65">
              <w:rPr>
                <w:sz w:val="28"/>
                <w:szCs w:val="28"/>
              </w:rPr>
              <w:t xml:space="preserve">Точно выполняет движения в </w:t>
            </w:r>
            <w:proofErr w:type="spellStart"/>
            <w:r w:rsidRPr="008F1E65">
              <w:rPr>
                <w:sz w:val="28"/>
                <w:szCs w:val="28"/>
              </w:rPr>
              <w:t>харак</w:t>
            </w:r>
            <w:proofErr w:type="spellEnd"/>
            <w:r w:rsidRPr="008F1E65">
              <w:rPr>
                <w:sz w:val="28"/>
                <w:szCs w:val="28"/>
              </w:rPr>
              <w:t xml:space="preserve"> -</w:t>
            </w:r>
            <w:proofErr w:type="spellStart"/>
            <w:r w:rsidRPr="008F1E65">
              <w:rPr>
                <w:sz w:val="28"/>
                <w:szCs w:val="28"/>
              </w:rPr>
              <w:t>тере</w:t>
            </w:r>
            <w:proofErr w:type="spellEnd"/>
            <w:r w:rsidRPr="008F1E65">
              <w:rPr>
                <w:sz w:val="28"/>
                <w:szCs w:val="28"/>
              </w:rPr>
              <w:t xml:space="preserve"> музыки песни</w:t>
            </w:r>
          </w:p>
        </w:tc>
        <w:tc>
          <w:tcPr>
            <w:tcW w:w="35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both"/>
              <w:rPr>
                <w:sz w:val="28"/>
                <w:szCs w:val="28"/>
              </w:rPr>
            </w:pPr>
            <w:r w:rsidRPr="008F1E65">
              <w:rPr>
                <w:sz w:val="28"/>
                <w:szCs w:val="28"/>
              </w:rPr>
              <w:t>Выполняет по подражанию другим детям</w:t>
            </w:r>
          </w:p>
        </w:tc>
        <w:tc>
          <w:tcPr>
            <w:tcW w:w="340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both"/>
              <w:rPr>
                <w:sz w:val="28"/>
                <w:szCs w:val="28"/>
              </w:rPr>
            </w:pPr>
            <w:r w:rsidRPr="008F1E65">
              <w:rPr>
                <w:sz w:val="28"/>
                <w:szCs w:val="28"/>
              </w:rPr>
              <w:t>Невосприимчивость к характеру песни</w:t>
            </w:r>
          </w:p>
        </w:tc>
      </w:tr>
      <w:tr w:rsidR="00D2685C" w:rsidRPr="008F1E65" w:rsidTr="00D4209E">
        <w:tc>
          <w:tcPr>
            <w:tcW w:w="498"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both"/>
              <w:rPr>
                <w:sz w:val="28"/>
                <w:szCs w:val="28"/>
              </w:rPr>
            </w:pPr>
            <w:r w:rsidRPr="008F1E65">
              <w:rPr>
                <w:sz w:val="28"/>
                <w:szCs w:val="28"/>
              </w:rPr>
              <w:t>2</w:t>
            </w:r>
          </w:p>
        </w:tc>
        <w:tc>
          <w:tcPr>
            <w:tcW w:w="318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both"/>
              <w:rPr>
                <w:sz w:val="28"/>
                <w:szCs w:val="28"/>
              </w:rPr>
            </w:pPr>
            <w:r w:rsidRPr="008F1E65">
              <w:rPr>
                <w:sz w:val="28"/>
                <w:szCs w:val="28"/>
              </w:rPr>
              <w:t xml:space="preserve">Точное </w:t>
            </w:r>
            <w:proofErr w:type="spellStart"/>
            <w:r w:rsidRPr="008F1E65">
              <w:rPr>
                <w:sz w:val="28"/>
                <w:szCs w:val="28"/>
              </w:rPr>
              <w:t>воспроизве</w:t>
            </w:r>
            <w:proofErr w:type="spellEnd"/>
            <w:r w:rsidRPr="008F1E65">
              <w:rPr>
                <w:sz w:val="28"/>
                <w:szCs w:val="28"/>
              </w:rPr>
              <w:t xml:space="preserve">- </w:t>
            </w:r>
            <w:proofErr w:type="spellStart"/>
            <w:r w:rsidRPr="008F1E65">
              <w:rPr>
                <w:sz w:val="28"/>
                <w:szCs w:val="28"/>
              </w:rPr>
              <w:t>дение</w:t>
            </w:r>
            <w:proofErr w:type="spellEnd"/>
            <w:r w:rsidRPr="008F1E65">
              <w:rPr>
                <w:sz w:val="28"/>
                <w:szCs w:val="28"/>
              </w:rPr>
              <w:t xml:space="preserve"> ритмического рисунка песни</w:t>
            </w:r>
          </w:p>
        </w:tc>
        <w:tc>
          <w:tcPr>
            <w:tcW w:w="35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both"/>
              <w:rPr>
                <w:sz w:val="28"/>
                <w:szCs w:val="28"/>
              </w:rPr>
            </w:pPr>
            <w:r w:rsidRPr="008F1E65">
              <w:rPr>
                <w:sz w:val="28"/>
                <w:szCs w:val="28"/>
              </w:rPr>
              <w:t>Относительно точное воспроизведение</w:t>
            </w:r>
          </w:p>
        </w:tc>
        <w:tc>
          <w:tcPr>
            <w:tcW w:w="340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both"/>
              <w:rPr>
                <w:sz w:val="28"/>
                <w:szCs w:val="28"/>
              </w:rPr>
            </w:pPr>
            <w:r w:rsidRPr="008F1E65">
              <w:rPr>
                <w:sz w:val="28"/>
                <w:szCs w:val="28"/>
              </w:rPr>
              <w:t>Воспроизведение ритмического рисунка песни неточное, вне ритма</w:t>
            </w:r>
          </w:p>
        </w:tc>
      </w:tr>
      <w:tr w:rsidR="00D2685C" w:rsidRPr="008F1E65" w:rsidTr="00D4209E">
        <w:tc>
          <w:tcPr>
            <w:tcW w:w="498"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both"/>
              <w:rPr>
                <w:sz w:val="28"/>
                <w:szCs w:val="28"/>
              </w:rPr>
            </w:pPr>
            <w:r w:rsidRPr="008F1E65">
              <w:rPr>
                <w:sz w:val="28"/>
                <w:szCs w:val="28"/>
              </w:rPr>
              <w:t>3</w:t>
            </w:r>
          </w:p>
        </w:tc>
        <w:tc>
          <w:tcPr>
            <w:tcW w:w="318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both"/>
              <w:rPr>
                <w:sz w:val="28"/>
                <w:szCs w:val="28"/>
              </w:rPr>
            </w:pPr>
            <w:r w:rsidRPr="008F1E65">
              <w:rPr>
                <w:sz w:val="28"/>
                <w:szCs w:val="28"/>
              </w:rPr>
              <w:t>Темп и ритм сохраняется до конца песни</w:t>
            </w:r>
          </w:p>
        </w:tc>
        <w:tc>
          <w:tcPr>
            <w:tcW w:w="35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both"/>
              <w:rPr>
                <w:sz w:val="28"/>
                <w:szCs w:val="28"/>
              </w:rPr>
            </w:pPr>
            <w:r w:rsidRPr="008F1E65">
              <w:rPr>
                <w:sz w:val="28"/>
                <w:szCs w:val="28"/>
              </w:rPr>
              <w:t>Темп и ритм изменяется в процессе исполнения песни</w:t>
            </w:r>
          </w:p>
        </w:tc>
        <w:tc>
          <w:tcPr>
            <w:tcW w:w="340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both"/>
              <w:rPr>
                <w:sz w:val="28"/>
                <w:szCs w:val="28"/>
              </w:rPr>
            </w:pPr>
            <w:r w:rsidRPr="008F1E65">
              <w:rPr>
                <w:sz w:val="28"/>
                <w:szCs w:val="28"/>
              </w:rPr>
              <w:t>Не может выдержать ритм и темп до конца песни</w:t>
            </w:r>
          </w:p>
        </w:tc>
      </w:tr>
    </w:tbl>
    <w:p w:rsidR="00D2685C" w:rsidRPr="008F1E65" w:rsidRDefault="00D2685C" w:rsidP="00D2685C">
      <w:pPr>
        <w:pStyle w:val="a3"/>
        <w:spacing w:before="0" w:beforeAutospacing="0" w:after="0" w:afterAutospacing="0" w:line="360" w:lineRule="auto"/>
        <w:jc w:val="both"/>
        <w:rPr>
          <w:sz w:val="28"/>
          <w:szCs w:val="28"/>
        </w:rPr>
      </w:pPr>
    </w:p>
    <w:p w:rsidR="00D2685C" w:rsidRPr="008F1E65" w:rsidRDefault="00D2685C" w:rsidP="00D2685C">
      <w:pPr>
        <w:pStyle w:val="a3"/>
        <w:spacing w:before="0" w:beforeAutospacing="0" w:after="0" w:afterAutospacing="0" w:line="360" w:lineRule="auto"/>
        <w:jc w:val="both"/>
        <w:rPr>
          <w:sz w:val="28"/>
          <w:szCs w:val="28"/>
        </w:rPr>
      </w:pPr>
    </w:p>
    <w:p w:rsidR="00D2685C" w:rsidRPr="008F1E65" w:rsidRDefault="00D4209E" w:rsidP="00D2685C">
      <w:pPr>
        <w:pStyle w:val="a3"/>
        <w:spacing w:before="0" w:beforeAutospacing="0" w:after="0" w:afterAutospacing="0" w:line="360" w:lineRule="auto"/>
        <w:jc w:val="center"/>
        <w:rPr>
          <w:sz w:val="28"/>
          <w:szCs w:val="28"/>
        </w:rPr>
      </w:pPr>
      <w:r w:rsidRPr="008F1E65">
        <w:rPr>
          <w:b/>
          <w:sz w:val="28"/>
          <w:szCs w:val="28"/>
        </w:rPr>
        <w:t>2.1.2. Обследование начального</w:t>
      </w:r>
      <w:r w:rsidR="00D2685C" w:rsidRPr="008F1E65">
        <w:rPr>
          <w:b/>
          <w:sz w:val="28"/>
          <w:szCs w:val="28"/>
        </w:rPr>
        <w:t xml:space="preserve"> уровня развития певческих навыков</w:t>
      </w:r>
    </w:p>
    <w:p w:rsidR="00D2685C" w:rsidRPr="008F1E65" w:rsidRDefault="00D2685C" w:rsidP="00D4209E">
      <w:pPr>
        <w:pStyle w:val="a3"/>
        <w:spacing w:before="0" w:beforeAutospacing="0" w:after="0" w:afterAutospacing="0" w:line="360" w:lineRule="auto"/>
        <w:jc w:val="center"/>
        <w:rPr>
          <w:b/>
          <w:sz w:val="28"/>
          <w:szCs w:val="28"/>
        </w:rPr>
      </w:pPr>
      <w:r w:rsidRPr="008F1E65">
        <w:rPr>
          <w:b/>
          <w:sz w:val="28"/>
          <w:szCs w:val="28"/>
        </w:rPr>
        <w:t>(по мет</w:t>
      </w:r>
      <w:r w:rsidR="00D4209E" w:rsidRPr="008F1E65">
        <w:rPr>
          <w:b/>
          <w:sz w:val="28"/>
          <w:szCs w:val="28"/>
        </w:rPr>
        <w:t xml:space="preserve">одике Н.А. </w:t>
      </w:r>
      <w:proofErr w:type="spellStart"/>
      <w:r w:rsidR="00D4209E" w:rsidRPr="008F1E65">
        <w:rPr>
          <w:b/>
          <w:sz w:val="28"/>
          <w:szCs w:val="28"/>
        </w:rPr>
        <w:t>Метлова</w:t>
      </w:r>
      <w:proofErr w:type="spellEnd"/>
      <w:r w:rsidR="00D4209E" w:rsidRPr="008F1E65">
        <w:rPr>
          <w:b/>
          <w:sz w:val="28"/>
          <w:szCs w:val="28"/>
        </w:rPr>
        <w:t>, 1974, 1985)</w:t>
      </w:r>
    </w:p>
    <w:p w:rsidR="00D2685C" w:rsidRPr="008F1E65" w:rsidRDefault="00D2685C" w:rsidP="00D2685C">
      <w:pPr>
        <w:pStyle w:val="a3"/>
        <w:spacing w:before="0" w:beforeAutospacing="0" w:after="0" w:afterAutospacing="0" w:line="360" w:lineRule="auto"/>
        <w:rPr>
          <w:sz w:val="28"/>
          <w:szCs w:val="28"/>
        </w:rPr>
      </w:pPr>
      <w:r w:rsidRPr="008F1E65">
        <w:rPr>
          <w:b/>
          <w:sz w:val="28"/>
          <w:szCs w:val="28"/>
        </w:rPr>
        <w:tab/>
        <w:t>Цель</w:t>
      </w:r>
      <w:r w:rsidRPr="008F1E65">
        <w:rPr>
          <w:sz w:val="28"/>
          <w:szCs w:val="28"/>
        </w:rPr>
        <w:t xml:space="preserve"> - выявить</w:t>
      </w:r>
      <w:r w:rsidRPr="008F1E65">
        <w:rPr>
          <w:b/>
          <w:sz w:val="28"/>
          <w:szCs w:val="28"/>
        </w:rPr>
        <w:t xml:space="preserve"> </w:t>
      </w:r>
      <w:r w:rsidRPr="008F1E65">
        <w:rPr>
          <w:sz w:val="28"/>
          <w:szCs w:val="28"/>
        </w:rPr>
        <w:t xml:space="preserve">исходный уровень </w:t>
      </w:r>
      <w:proofErr w:type="spellStart"/>
      <w:r w:rsidRPr="008F1E65">
        <w:rPr>
          <w:sz w:val="28"/>
          <w:szCs w:val="28"/>
        </w:rPr>
        <w:t>сформированности</w:t>
      </w:r>
      <w:proofErr w:type="spellEnd"/>
      <w:r w:rsidRPr="008F1E65">
        <w:rPr>
          <w:sz w:val="28"/>
          <w:szCs w:val="28"/>
        </w:rPr>
        <w:t xml:space="preserve"> певческих навыков у детей старшего дошкольного возраста.</w:t>
      </w:r>
    </w:p>
    <w:p w:rsidR="00D2685C" w:rsidRPr="008F1E65" w:rsidRDefault="00D2685C" w:rsidP="00D2685C">
      <w:pPr>
        <w:pStyle w:val="a3"/>
        <w:spacing w:before="0" w:beforeAutospacing="0" w:after="0" w:afterAutospacing="0" w:line="360" w:lineRule="auto"/>
        <w:rPr>
          <w:sz w:val="28"/>
          <w:szCs w:val="28"/>
        </w:rPr>
      </w:pPr>
      <w:r w:rsidRPr="008F1E65">
        <w:rPr>
          <w:b/>
          <w:sz w:val="28"/>
          <w:szCs w:val="28"/>
        </w:rPr>
        <w:tab/>
        <w:t>Критерии</w:t>
      </w:r>
      <w:r w:rsidRPr="008F1E65">
        <w:rPr>
          <w:sz w:val="28"/>
          <w:szCs w:val="28"/>
        </w:rPr>
        <w:t>:</w:t>
      </w:r>
    </w:p>
    <w:p w:rsidR="00D2685C" w:rsidRPr="008F1E65" w:rsidRDefault="00D2685C" w:rsidP="00D2685C">
      <w:pPr>
        <w:pStyle w:val="a3"/>
        <w:numPr>
          <w:ilvl w:val="0"/>
          <w:numId w:val="28"/>
        </w:numPr>
        <w:spacing w:before="0" w:beforeAutospacing="0" w:after="0" w:afterAutospacing="0" w:line="360" w:lineRule="auto"/>
        <w:rPr>
          <w:sz w:val="28"/>
          <w:szCs w:val="28"/>
        </w:rPr>
      </w:pPr>
      <w:r w:rsidRPr="008F1E65">
        <w:rPr>
          <w:sz w:val="28"/>
          <w:szCs w:val="28"/>
        </w:rPr>
        <w:t xml:space="preserve">уровень </w:t>
      </w:r>
      <w:proofErr w:type="spellStart"/>
      <w:r w:rsidRPr="008F1E65">
        <w:rPr>
          <w:sz w:val="28"/>
          <w:szCs w:val="28"/>
        </w:rPr>
        <w:t>сформированности</w:t>
      </w:r>
      <w:proofErr w:type="spellEnd"/>
      <w:r w:rsidRPr="008F1E65">
        <w:rPr>
          <w:sz w:val="28"/>
          <w:szCs w:val="28"/>
        </w:rPr>
        <w:t xml:space="preserve"> певческой установки (позы);</w:t>
      </w:r>
    </w:p>
    <w:p w:rsidR="00D2685C" w:rsidRPr="008F1E65" w:rsidRDefault="00D2685C" w:rsidP="00D2685C">
      <w:pPr>
        <w:pStyle w:val="a3"/>
        <w:numPr>
          <w:ilvl w:val="0"/>
          <w:numId w:val="28"/>
        </w:numPr>
        <w:spacing w:before="0" w:beforeAutospacing="0" w:after="0" w:afterAutospacing="0" w:line="360" w:lineRule="auto"/>
        <w:rPr>
          <w:sz w:val="28"/>
          <w:szCs w:val="28"/>
        </w:rPr>
      </w:pPr>
      <w:r w:rsidRPr="008F1E65">
        <w:rPr>
          <w:sz w:val="28"/>
          <w:szCs w:val="28"/>
        </w:rPr>
        <w:t xml:space="preserve">уровень </w:t>
      </w:r>
      <w:proofErr w:type="spellStart"/>
      <w:r w:rsidRPr="008F1E65">
        <w:rPr>
          <w:sz w:val="28"/>
          <w:szCs w:val="28"/>
        </w:rPr>
        <w:t>сформированности</w:t>
      </w:r>
      <w:proofErr w:type="spellEnd"/>
      <w:r w:rsidRPr="008F1E65">
        <w:rPr>
          <w:sz w:val="28"/>
          <w:szCs w:val="28"/>
        </w:rPr>
        <w:t xml:space="preserve"> звукообразования;</w:t>
      </w:r>
    </w:p>
    <w:p w:rsidR="00D2685C" w:rsidRPr="008F1E65" w:rsidRDefault="00D2685C" w:rsidP="00D2685C">
      <w:pPr>
        <w:pStyle w:val="a3"/>
        <w:numPr>
          <w:ilvl w:val="0"/>
          <w:numId w:val="28"/>
        </w:numPr>
        <w:spacing w:before="0" w:beforeAutospacing="0" w:after="0" w:afterAutospacing="0" w:line="360" w:lineRule="auto"/>
        <w:rPr>
          <w:sz w:val="28"/>
          <w:szCs w:val="28"/>
        </w:rPr>
      </w:pPr>
      <w:r w:rsidRPr="008F1E65">
        <w:rPr>
          <w:sz w:val="28"/>
          <w:szCs w:val="28"/>
        </w:rPr>
        <w:t xml:space="preserve">уровень </w:t>
      </w:r>
      <w:proofErr w:type="spellStart"/>
      <w:r w:rsidRPr="008F1E65">
        <w:rPr>
          <w:sz w:val="28"/>
          <w:szCs w:val="28"/>
        </w:rPr>
        <w:t>сформированности</w:t>
      </w:r>
      <w:proofErr w:type="spellEnd"/>
      <w:r w:rsidRPr="008F1E65">
        <w:rPr>
          <w:sz w:val="28"/>
          <w:szCs w:val="28"/>
        </w:rPr>
        <w:t xml:space="preserve"> дикции;</w:t>
      </w:r>
    </w:p>
    <w:p w:rsidR="00D2685C" w:rsidRPr="008F1E65" w:rsidRDefault="00D2685C" w:rsidP="00D2685C">
      <w:pPr>
        <w:pStyle w:val="a3"/>
        <w:numPr>
          <w:ilvl w:val="0"/>
          <w:numId w:val="28"/>
        </w:numPr>
        <w:spacing w:before="0" w:beforeAutospacing="0" w:after="0" w:afterAutospacing="0" w:line="360" w:lineRule="auto"/>
        <w:rPr>
          <w:sz w:val="28"/>
          <w:szCs w:val="28"/>
        </w:rPr>
      </w:pPr>
      <w:r w:rsidRPr="008F1E65">
        <w:rPr>
          <w:sz w:val="28"/>
          <w:szCs w:val="28"/>
        </w:rPr>
        <w:t xml:space="preserve">уровень </w:t>
      </w:r>
      <w:proofErr w:type="spellStart"/>
      <w:r w:rsidRPr="008F1E65">
        <w:rPr>
          <w:sz w:val="28"/>
          <w:szCs w:val="28"/>
        </w:rPr>
        <w:t>сформированности</w:t>
      </w:r>
      <w:proofErr w:type="spellEnd"/>
      <w:r w:rsidRPr="008F1E65">
        <w:rPr>
          <w:sz w:val="28"/>
          <w:szCs w:val="28"/>
        </w:rPr>
        <w:t xml:space="preserve"> дыхания;</w:t>
      </w:r>
    </w:p>
    <w:p w:rsidR="00D2685C" w:rsidRPr="008F1E65" w:rsidRDefault="00D2685C" w:rsidP="00D2685C">
      <w:pPr>
        <w:pStyle w:val="a3"/>
        <w:numPr>
          <w:ilvl w:val="0"/>
          <w:numId w:val="28"/>
        </w:numPr>
        <w:spacing w:before="0" w:beforeAutospacing="0" w:after="0" w:afterAutospacing="0" w:line="360" w:lineRule="auto"/>
        <w:rPr>
          <w:sz w:val="28"/>
          <w:szCs w:val="28"/>
        </w:rPr>
      </w:pPr>
      <w:r w:rsidRPr="008F1E65">
        <w:rPr>
          <w:sz w:val="28"/>
          <w:szCs w:val="28"/>
        </w:rPr>
        <w:t>уровень развития чистоты интонации.</w:t>
      </w:r>
    </w:p>
    <w:p w:rsidR="00D2685C" w:rsidRPr="008F1E65" w:rsidRDefault="00D2685C" w:rsidP="00D2685C">
      <w:pPr>
        <w:pStyle w:val="a3"/>
        <w:spacing w:before="0" w:beforeAutospacing="0" w:after="0" w:afterAutospacing="0" w:line="360" w:lineRule="auto"/>
        <w:jc w:val="both"/>
        <w:rPr>
          <w:sz w:val="28"/>
          <w:szCs w:val="28"/>
        </w:rPr>
      </w:pPr>
      <w:r w:rsidRPr="008F1E65">
        <w:rPr>
          <w:b/>
          <w:sz w:val="28"/>
          <w:szCs w:val="28"/>
        </w:rPr>
        <w:lastRenderedPageBreak/>
        <w:tab/>
        <w:t xml:space="preserve">Показатель уровня </w:t>
      </w:r>
      <w:proofErr w:type="spellStart"/>
      <w:r w:rsidRPr="008F1E65">
        <w:rPr>
          <w:b/>
          <w:sz w:val="28"/>
          <w:szCs w:val="28"/>
        </w:rPr>
        <w:t>сформированности</w:t>
      </w:r>
      <w:proofErr w:type="spellEnd"/>
      <w:r w:rsidRPr="008F1E65">
        <w:rPr>
          <w:b/>
          <w:sz w:val="28"/>
          <w:szCs w:val="28"/>
        </w:rPr>
        <w:t xml:space="preserve"> певческой установки</w:t>
      </w:r>
      <w:r w:rsidRPr="008F1E65">
        <w:rPr>
          <w:sz w:val="28"/>
          <w:szCs w:val="28"/>
        </w:rPr>
        <w:t xml:space="preserve"> (позы) – умение ребенка стоять (сидеть</w:t>
      </w:r>
      <w:r w:rsidRPr="008F1E65">
        <w:t xml:space="preserve">) </w:t>
      </w:r>
      <w:r w:rsidRPr="008F1E65">
        <w:rPr>
          <w:sz w:val="28"/>
          <w:szCs w:val="28"/>
        </w:rPr>
        <w:t>прямо, держать голову без напряжения, не вытягивая шеи, не поднимая плеч.</w:t>
      </w:r>
    </w:p>
    <w:p w:rsidR="00D2685C" w:rsidRPr="008F1E65" w:rsidRDefault="00D2685C" w:rsidP="00D2685C">
      <w:pPr>
        <w:pStyle w:val="a3"/>
        <w:spacing w:before="0" w:beforeAutospacing="0" w:after="0" w:afterAutospacing="0" w:line="360" w:lineRule="auto"/>
        <w:jc w:val="both"/>
        <w:rPr>
          <w:sz w:val="28"/>
          <w:szCs w:val="28"/>
        </w:rPr>
      </w:pPr>
      <w:r w:rsidRPr="008F1E65">
        <w:rPr>
          <w:b/>
          <w:sz w:val="28"/>
          <w:szCs w:val="28"/>
        </w:rPr>
        <w:tab/>
        <w:t>Показатель</w:t>
      </w:r>
      <w:r w:rsidRPr="008F1E65">
        <w:rPr>
          <w:sz w:val="28"/>
          <w:szCs w:val="28"/>
        </w:rPr>
        <w:t xml:space="preserve"> </w:t>
      </w:r>
      <w:r w:rsidRPr="008F1E65">
        <w:rPr>
          <w:b/>
          <w:sz w:val="28"/>
          <w:szCs w:val="28"/>
        </w:rPr>
        <w:t xml:space="preserve">уровня </w:t>
      </w:r>
      <w:proofErr w:type="spellStart"/>
      <w:r w:rsidRPr="008F1E65">
        <w:rPr>
          <w:b/>
          <w:sz w:val="28"/>
          <w:szCs w:val="28"/>
        </w:rPr>
        <w:t>сформированности</w:t>
      </w:r>
      <w:proofErr w:type="spellEnd"/>
      <w:r w:rsidRPr="008F1E65">
        <w:rPr>
          <w:b/>
          <w:sz w:val="28"/>
          <w:szCs w:val="28"/>
        </w:rPr>
        <w:t xml:space="preserve"> звукообразования</w:t>
      </w:r>
      <w:r w:rsidRPr="008F1E65">
        <w:rPr>
          <w:sz w:val="28"/>
          <w:szCs w:val="28"/>
        </w:rPr>
        <w:t xml:space="preserve"> – умение петь </w:t>
      </w:r>
      <w:proofErr w:type="gramStart"/>
      <w:r w:rsidRPr="008F1E65">
        <w:rPr>
          <w:sz w:val="28"/>
          <w:szCs w:val="28"/>
        </w:rPr>
        <w:t>естественным,  высоким</w:t>
      </w:r>
      <w:proofErr w:type="gramEnd"/>
      <w:r w:rsidRPr="008F1E65">
        <w:rPr>
          <w:sz w:val="28"/>
          <w:szCs w:val="28"/>
        </w:rPr>
        <w:t>, светлым голосом без крика и напряжения, напевно.</w:t>
      </w:r>
    </w:p>
    <w:p w:rsidR="00D2685C" w:rsidRPr="008F1E65" w:rsidRDefault="00D2685C" w:rsidP="00D2685C">
      <w:pPr>
        <w:pStyle w:val="a3"/>
        <w:spacing w:before="0" w:beforeAutospacing="0" w:after="0" w:afterAutospacing="0" w:line="360" w:lineRule="auto"/>
        <w:jc w:val="both"/>
        <w:rPr>
          <w:b/>
          <w:sz w:val="28"/>
          <w:szCs w:val="28"/>
        </w:rPr>
      </w:pPr>
      <w:r w:rsidRPr="008F1E65">
        <w:rPr>
          <w:b/>
          <w:sz w:val="28"/>
          <w:szCs w:val="28"/>
        </w:rPr>
        <w:tab/>
        <w:t>Показатель</w:t>
      </w:r>
      <w:r w:rsidRPr="008F1E65">
        <w:rPr>
          <w:sz w:val="28"/>
          <w:szCs w:val="28"/>
        </w:rPr>
        <w:t xml:space="preserve"> </w:t>
      </w:r>
      <w:r w:rsidRPr="008F1E65">
        <w:rPr>
          <w:b/>
          <w:sz w:val="28"/>
          <w:szCs w:val="28"/>
        </w:rPr>
        <w:t>уровня</w:t>
      </w:r>
      <w:r w:rsidRPr="008F1E65">
        <w:rPr>
          <w:sz w:val="28"/>
          <w:szCs w:val="28"/>
        </w:rPr>
        <w:t xml:space="preserve"> </w:t>
      </w:r>
      <w:proofErr w:type="spellStart"/>
      <w:r w:rsidRPr="008F1E65">
        <w:rPr>
          <w:b/>
          <w:sz w:val="28"/>
          <w:szCs w:val="28"/>
        </w:rPr>
        <w:t>сформированности</w:t>
      </w:r>
      <w:proofErr w:type="spellEnd"/>
      <w:r w:rsidRPr="008F1E65">
        <w:rPr>
          <w:b/>
          <w:sz w:val="28"/>
          <w:szCs w:val="28"/>
        </w:rPr>
        <w:t xml:space="preserve"> дикции – </w:t>
      </w:r>
      <w:r w:rsidRPr="008F1E65">
        <w:rPr>
          <w:sz w:val="28"/>
          <w:szCs w:val="28"/>
        </w:rPr>
        <w:t>умение ребенка правильно, ясно произносить гласные и согласные в слогах, фразах, предложениях.</w:t>
      </w:r>
    </w:p>
    <w:p w:rsidR="00D2685C" w:rsidRPr="008F1E65" w:rsidRDefault="00D2685C" w:rsidP="00D2685C">
      <w:pPr>
        <w:pStyle w:val="a3"/>
        <w:spacing w:before="0" w:beforeAutospacing="0" w:after="0" w:afterAutospacing="0" w:line="360" w:lineRule="auto"/>
        <w:jc w:val="both"/>
        <w:rPr>
          <w:sz w:val="28"/>
          <w:szCs w:val="28"/>
        </w:rPr>
      </w:pPr>
      <w:r w:rsidRPr="008F1E65">
        <w:rPr>
          <w:b/>
          <w:sz w:val="28"/>
          <w:szCs w:val="28"/>
        </w:rPr>
        <w:tab/>
        <w:t>Показатель</w:t>
      </w:r>
      <w:r w:rsidRPr="008F1E65">
        <w:rPr>
          <w:sz w:val="28"/>
          <w:szCs w:val="28"/>
        </w:rPr>
        <w:t xml:space="preserve"> </w:t>
      </w:r>
      <w:r w:rsidRPr="008F1E65">
        <w:rPr>
          <w:b/>
          <w:sz w:val="28"/>
          <w:szCs w:val="28"/>
        </w:rPr>
        <w:t xml:space="preserve">уровня </w:t>
      </w:r>
      <w:proofErr w:type="spellStart"/>
      <w:r w:rsidRPr="008F1E65">
        <w:rPr>
          <w:b/>
          <w:sz w:val="28"/>
          <w:szCs w:val="28"/>
        </w:rPr>
        <w:t>сформированности</w:t>
      </w:r>
      <w:proofErr w:type="spellEnd"/>
      <w:r w:rsidRPr="008F1E65">
        <w:rPr>
          <w:b/>
          <w:sz w:val="28"/>
          <w:szCs w:val="28"/>
        </w:rPr>
        <w:t xml:space="preserve"> дыхания</w:t>
      </w:r>
      <w:r w:rsidRPr="008F1E65">
        <w:rPr>
          <w:sz w:val="28"/>
          <w:szCs w:val="28"/>
        </w:rPr>
        <w:t xml:space="preserve"> – умение брать дыхание перед началом пения и между музыкальными фразами (словами)</w:t>
      </w:r>
    </w:p>
    <w:p w:rsidR="00D2685C" w:rsidRPr="008F1E65" w:rsidRDefault="00D2685C" w:rsidP="00D2685C">
      <w:pPr>
        <w:pStyle w:val="a3"/>
        <w:spacing w:before="0" w:beforeAutospacing="0" w:after="0" w:afterAutospacing="0" w:line="360" w:lineRule="auto"/>
        <w:jc w:val="both"/>
        <w:rPr>
          <w:sz w:val="28"/>
          <w:szCs w:val="28"/>
        </w:rPr>
      </w:pPr>
      <w:r w:rsidRPr="008F1E65">
        <w:rPr>
          <w:b/>
          <w:sz w:val="28"/>
          <w:szCs w:val="28"/>
        </w:rPr>
        <w:tab/>
        <w:t>Показатель</w:t>
      </w:r>
      <w:r w:rsidRPr="008F1E65">
        <w:rPr>
          <w:sz w:val="28"/>
          <w:szCs w:val="28"/>
        </w:rPr>
        <w:t xml:space="preserve"> </w:t>
      </w:r>
      <w:r w:rsidRPr="008F1E65">
        <w:rPr>
          <w:b/>
          <w:sz w:val="28"/>
          <w:szCs w:val="28"/>
        </w:rPr>
        <w:t>уровня</w:t>
      </w:r>
      <w:r w:rsidRPr="008F1E65">
        <w:rPr>
          <w:sz w:val="28"/>
          <w:szCs w:val="28"/>
        </w:rPr>
        <w:t xml:space="preserve"> </w:t>
      </w:r>
      <w:r w:rsidRPr="008F1E65">
        <w:rPr>
          <w:b/>
          <w:sz w:val="28"/>
          <w:szCs w:val="28"/>
        </w:rPr>
        <w:t>развития чистоты интонации</w:t>
      </w:r>
      <w:r w:rsidRPr="008F1E65">
        <w:rPr>
          <w:sz w:val="28"/>
          <w:szCs w:val="28"/>
        </w:rPr>
        <w:t xml:space="preserve"> – умение правильно (точно) воспроизводит</w:t>
      </w:r>
      <w:r w:rsidR="00D4209E" w:rsidRPr="008F1E65">
        <w:rPr>
          <w:sz w:val="28"/>
          <w:szCs w:val="28"/>
        </w:rPr>
        <w:t>ь направление движения мелодии.</w:t>
      </w:r>
    </w:p>
    <w:p w:rsidR="00D2685C" w:rsidRPr="008F1E65" w:rsidRDefault="00D2685C" w:rsidP="00D2685C">
      <w:pPr>
        <w:pStyle w:val="a3"/>
        <w:spacing w:before="0" w:beforeAutospacing="0" w:after="0" w:afterAutospacing="0" w:line="360" w:lineRule="auto"/>
        <w:jc w:val="both"/>
        <w:rPr>
          <w:sz w:val="28"/>
          <w:szCs w:val="28"/>
        </w:rPr>
      </w:pPr>
      <w:r w:rsidRPr="008F1E65">
        <w:rPr>
          <w:b/>
          <w:sz w:val="28"/>
          <w:szCs w:val="28"/>
        </w:rPr>
        <w:tab/>
        <w:t>Интерпретация уровневой оценки</w:t>
      </w:r>
      <w:r w:rsidRPr="008F1E65">
        <w:rPr>
          <w:sz w:val="28"/>
          <w:szCs w:val="28"/>
        </w:rPr>
        <w:t xml:space="preserve"> разработана нами по трехбалльной шкале:</w:t>
      </w:r>
    </w:p>
    <w:p w:rsidR="00D2685C" w:rsidRPr="008F1E65" w:rsidRDefault="00D2685C" w:rsidP="00D2685C">
      <w:pPr>
        <w:pStyle w:val="a3"/>
        <w:spacing w:before="0" w:beforeAutospacing="0" w:after="0" w:afterAutospacing="0" w:line="360" w:lineRule="auto"/>
        <w:jc w:val="both"/>
        <w:rPr>
          <w:sz w:val="28"/>
          <w:szCs w:val="28"/>
        </w:rPr>
      </w:pPr>
      <w:r w:rsidRPr="008F1E65">
        <w:rPr>
          <w:sz w:val="28"/>
          <w:szCs w:val="28"/>
        </w:rPr>
        <w:t xml:space="preserve">Высокий уровень (3 балла) - </w:t>
      </w:r>
      <w:proofErr w:type="spellStart"/>
      <w:r w:rsidRPr="008F1E65">
        <w:rPr>
          <w:sz w:val="28"/>
          <w:szCs w:val="28"/>
        </w:rPr>
        <w:t>сформированность</w:t>
      </w:r>
      <w:proofErr w:type="spellEnd"/>
      <w:r w:rsidRPr="008F1E65">
        <w:rPr>
          <w:sz w:val="28"/>
          <w:szCs w:val="28"/>
        </w:rPr>
        <w:t xml:space="preserve"> навыка.</w:t>
      </w:r>
    </w:p>
    <w:p w:rsidR="00D2685C" w:rsidRPr="008F1E65" w:rsidRDefault="00D2685C" w:rsidP="00D2685C">
      <w:pPr>
        <w:pStyle w:val="a3"/>
        <w:spacing w:before="0" w:beforeAutospacing="0" w:after="0" w:afterAutospacing="0" w:line="360" w:lineRule="auto"/>
        <w:jc w:val="both"/>
        <w:rPr>
          <w:sz w:val="28"/>
          <w:szCs w:val="28"/>
        </w:rPr>
      </w:pPr>
      <w:r w:rsidRPr="008F1E65">
        <w:rPr>
          <w:sz w:val="28"/>
          <w:szCs w:val="28"/>
        </w:rPr>
        <w:t>Средний уровень (2 балла) -  навык на этапе формирования.</w:t>
      </w:r>
    </w:p>
    <w:p w:rsidR="00D2685C" w:rsidRPr="008F1E65" w:rsidRDefault="00D2685C" w:rsidP="00D2685C">
      <w:pPr>
        <w:pStyle w:val="a3"/>
        <w:spacing w:before="0" w:beforeAutospacing="0" w:after="0" w:afterAutospacing="0" w:line="360" w:lineRule="auto"/>
        <w:jc w:val="both"/>
        <w:rPr>
          <w:sz w:val="28"/>
          <w:szCs w:val="28"/>
        </w:rPr>
      </w:pPr>
      <w:r w:rsidRPr="008F1E65">
        <w:rPr>
          <w:sz w:val="28"/>
          <w:szCs w:val="28"/>
        </w:rPr>
        <w:t>Низкий уровень (</w:t>
      </w:r>
      <w:r w:rsidR="00D4209E" w:rsidRPr="008F1E65">
        <w:rPr>
          <w:sz w:val="28"/>
          <w:szCs w:val="28"/>
        </w:rPr>
        <w:t>1 балл) – навык не сформирован.</w:t>
      </w:r>
    </w:p>
    <w:p w:rsidR="00D2685C" w:rsidRPr="008F1E65" w:rsidRDefault="00D2685C" w:rsidP="00D2685C">
      <w:pPr>
        <w:pStyle w:val="a3"/>
        <w:spacing w:before="0" w:beforeAutospacing="0" w:after="0" w:afterAutospacing="0" w:line="360" w:lineRule="auto"/>
        <w:jc w:val="both"/>
        <w:rPr>
          <w:sz w:val="28"/>
          <w:szCs w:val="28"/>
        </w:rPr>
      </w:pPr>
    </w:p>
    <w:p w:rsidR="00D2685C" w:rsidRPr="008F1E65" w:rsidRDefault="00D2685C" w:rsidP="00D2685C">
      <w:pPr>
        <w:pStyle w:val="a3"/>
        <w:spacing w:before="0" w:beforeAutospacing="0" w:after="0" w:afterAutospacing="0" w:line="360" w:lineRule="auto"/>
        <w:jc w:val="center"/>
        <w:rPr>
          <w:sz w:val="28"/>
          <w:szCs w:val="28"/>
        </w:rPr>
      </w:pPr>
      <w:r w:rsidRPr="008F1E65">
        <w:rPr>
          <w:b/>
          <w:sz w:val="28"/>
          <w:szCs w:val="28"/>
        </w:rPr>
        <w:t xml:space="preserve">2.1.3. Обследование </w:t>
      </w:r>
      <w:proofErr w:type="gramStart"/>
      <w:r w:rsidRPr="008F1E65">
        <w:rPr>
          <w:b/>
          <w:sz w:val="28"/>
          <w:szCs w:val="28"/>
        </w:rPr>
        <w:t>начального  уровня</w:t>
      </w:r>
      <w:proofErr w:type="gramEnd"/>
      <w:r w:rsidRPr="008F1E65">
        <w:rPr>
          <w:b/>
          <w:sz w:val="28"/>
          <w:szCs w:val="28"/>
        </w:rPr>
        <w:t xml:space="preserve"> развития вокальных навыков</w:t>
      </w:r>
    </w:p>
    <w:p w:rsidR="00D2685C" w:rsidRPr="008F1E65" w:rsidRDefault="00D2685C" w:rsidP="00D4209E">
      <w:pPr>
        <w:pStyle w:val="a3"/>
        <w:spacing w:before="0" w:beforeAutospacing="0" w:after="0" w:afterAutospacing="0" w:line="360" w:lineRule="auto"/>
        <w:jc w:val="center"/>
        <w:rPr>
          <w:b/>
          <w:sz w:val="28"/>
          <w:szCs w:val="28"/>
        </w:rPr>
      </w:pPr>
      <w:r w:rsidRPr="008F1E65">
        <w:rPr>
          <w:b/>
          <w:sz w:val="28"/>
          <w:szCs w:val="28"/>
        </w:rPr>
        <w:t xml:space="preserve">(по методике Н.А. </w:t>
      </w:r>
      <w:proofErr w:type="spellStart"/>
      <w:r w:rsidRPr="008F1E65">
        <w:rPr>
          <w:b/>
          <w:sz w:val="28"/>
          <w:szCs w:val="28"/>
        </w:rPr>
        <w:t>Метлова</w:t>
      </w:r>
      <w:proofErr w:type="spellEnd"/>
      <w:r w:rsidRPr="008F1E65">
        <w:rPr>
          <w:b/>
          <w:sz w:val="28"/>
          <w:szCs w:val="28"/>
        </w:rPr>
        <w:t>, 1974, 1985)</w:t>
      </w:r>
    </w:p>
    <w:p w:rsidR="00D2685C" w:rsidRPr="008F1E65" w:rsidRDefault="00D2685C" w:rsidP="00D2685C">
      <w:pPr>
        <w:pStyle w:val="a3"/>
        <w:spacing w:before="0" w:beforeAutospacing="0" w:after="0" w:afterAutospacing="0" w:line="360" w:lineRule="auto"/>
        <w:rPr>
          <w:sz w:val="28"/>
          <w:szCs w:val="28"/>
        </w:rPr>
      </w:pPr>
      <w:r w:rsidRPr="008F1E65">
        <w:rPr>
          <w:b/>
          <w:sz w:val="28"/>
          <w:szCs w:val="28"/>
        </w:rPr>
        <w:tab/>
        <w:t>Цель</w:t>
      </w:r>
      <w:r w:rsidRPr="008F1E65">
        <w:rPr>
          <w:sz w:val="28"/>
          <w:szCs w:val="28"/>
        </w:rPr>
        <w:t xml:space="preserve"> -  выявить исходный уровень развития вокальных навыков у детей старшего дошкольного возраста.</w:t>
      </w:r>
    </w:p>
    <w:p w:rsidR="00D2685C" w:rsidRPr="008F1E65" w:rsidRDefault="00D2685C" w:rsidP="00D2685C">
      <w:pPr>
        <w:pStyle w:val="a3"/>
        <w:spacing w:before="0" w:beforeAutospacing="0" w:after="0" w:afterAutospacing="0" w:line="360" w:lineRule="auto"/>
        <w:rPr>
          <w:b/>
          <w:sz w:val="28"/>
          <w:szCs w:val="28"/>
        </w:rPr>
      </w:pPr>
      <w:r w:rsidRPr="008F1E65">
        <w:rPr>
          <w:sz w:val="28"/>
          <w:szCs w:val="28"/>
        </w:rPr>
        <w:tab/>
      </w:r>
      <w:r w:rsidRPr="008F1E65">
        <w:rPr>
          <w:b/>
          <w:sz w:val="28"/>
          <w:szCs w:val="28"/>
        </w:rPr>
        <w:t>Критерии:</w:t>
      </w:r>
    </w:p>
    <w:p w:rsidR="00D2685C" w:rsidRPr="008F1E65" w:rsidRDefault="00D2685C" w:rsidP="00D2685C">
      <w:pPr>
        <w:pStyle w:val="a3"/>
        <w:numPr>
          <w:ilvl w:val="0"/>
          <w:numId w:val="28"/>
        </w:numPr>
        <w:spacing w:before="0" w:beforeAutospacing="0" w:after="0" w:afterAutospacing="0" w:line="360" w:lineRule="auto"/>
        <w:rPr>
          <w:sz w:val="28"/>
          <w:szCs w:val="28"/>
        </w:rPr>
      </w:pPr>
      <w:r w:rsidRPr="008F1E65">
        <w:rPr>
          <w:sz w:val="28"/>
          <w:szCs w:val="28"/>
        </w:rPr>
        <w:t>способ извлечения звука (напевное, отрывистое звучание);</w:t>
      </w:r>
    </w:p>
    <w:p w:rsidR="00D2685C" w:rsidRPr="008F1E65" w:rsidRDefault="00D2685C" w:rsidP="00D2685C">
      <w:pPr>
        <w:pStyle w:val="a3"/>
        <w:numPr>
          <w:ilvl w:val="0"/>
          <w:numId w:val="28"/>
        </w:numPr>
        <w:spacing w:before="0" w:beforeAutospacing="0" w:after="0" w:afterAutospacing="0" w:line="360" w:lineRule="auto"/>
        <w:rPr>
          <w:sz w:val="28"/>
          <w:szCs w:val="28"/>
        </w:rPr>
      </w:pPr>
      <w:r w:rsidRPr="008F1E65">
        <w:rPr>
          <w:sz w:val="28"/>
          <w:szCs w:val="28"/>
        </w:rPr>
        <w:t>слуховые навыки (музыкальный слух, самоконтроль);</w:t>
      </w:r>
    </w:p>
    <w:p w:rsidR="00D2685C" w:rsidRPr="008F1E65" w:rsidRDefault="00D2685C" w:rsidP="00D2685C">
      <w:pPr>
        <w:pStyle w:val="a3"/>
        <w:numPr>
          <w:ilvl w:val="0"/>
          <w:numId w:val="28"/>
        </w:numPr>
        <w:spacing w:before="0" w:beforeAutospacing="0" w:after="0" w:afterAutospacing="0" w:line="360" w:lineRule="auto"/>
        <w:ind w:left="0" w:firstLine="360"/>
        <w:rPr>
          <w:sz w:val="28"/>
          <w:szCs w:val="28"/>
        </w:rPr>
      </w:pPr>
      <w:r w:rsidRPr="008F1E65">
        <w:rPr>
          <w:sz w:val="28"/>
          <w:szCs w:val="28"/>
        </w:rPr>
        <w:t>навык эмоциональной выразительности (выразительная мимика глаз, жеста и движения, фразировка, динамические оттенки, разборчивость дикции, темп, паузы, умение оценивать качество исполнения песни.</w:t>
      </w:r>
    </w:p>
    <w:p w:rsidR="00D2685C" w:rsidRPr="008F1E65" w:rsidRDefault="00D2685C" w:rsidP="00D2685C">
      <w:pPr>
        <w:pStyle w:val="a3"/>
        <w:spacing w:before="0" w:beforeAutospacing="0" w:after="0" w:afterAutospacing="0" w:line="360" w:lineRule="auto"/>
        <w:ind w:firstLine="708"/>
        <w:jc w:val="both"/>
        <w:rPr>
          <w:sz w:val="28"/>
          <w:szCs w:val="28"/>
        </w:rPr>
      </w:pPr>
      <w:r w:rsidRPr="008F1E65">
        <w:rPr>
          <w:b/>
          <w:sz w:val="28"/>
          <w:szCs w:val="28"/>
        </w:rPr>
        <w:t>Показатель</w:t>
      </w:r>
      <w:r w:rsidRPr="008F1E65">
        <w:rPr>
          <w:sz w:val="28"/>
          <w:szCs w:val="28"/>
        </w:rPr>
        <w:t xml:space="preserve"> уровневой оценки – умение ребенка координировать работу всех составляющих певческого голоса, обеспечивающих правильное голосообразование и качество пения.</w:t>
      </w:r>
    </w:p>
    <w:p w:rsidR="00D2685C" w:rsidRPr="008F1E65" w:rsidRDefault="00D2685C" w:rsidP="00D2685C">
      <w:pPr>
        <w:pStyle w:val="a3"/>
        <w:spacing w:before="0" w:beforeAutospacing="0" w:after="0" w:afterAutospacing="0" w:line="360" w:lineRule="auto"/>
        <w:jc w:val="both"/>
        <w:rPr>
          <w:sz w:val="28"/>
          <w:szCs w:val="28"/>
        </w:rPr>
      </w:pPr>
      <w:r w:rsidRPr="008F1E65">
        <w:rPr>
          <w:b/>
          <w:sz w:val="28"/>
          <w:szCs w:val="28"/>
        </w:rPr>
        <w:tab/>
        <w:t>Интерпретация уровневой оценки</w:t>
      </w:r>
      <w:r w:rsidRPr="008F1E65">
        <w:rPr>
          <w:sz w:val="28"/>
          <w:szCs w:val="28"/>
        </w:rPr>
        <w:t xml:space="preserve"> разработана нами по трехбалльной шкале:</w:t>
      </w:r>
    </w:p>
    <w:p w:rsidR="00D2685C" w:rsidRPr="008F1E65" w:rsidRDefault="00D2685C" w:rsidP="00D2685C">
      <w:pPr>
        <w:pStyle w:val="a3"/>
        <w:spacing w:before="0" w:beforeAutospacing="0" w:after="0" w:afterAutospacing="0" w:line="360" w:lineRule="auto"/>
        <w:jc w:val="both"/>
        <w:rPr>
          <w:sz w:val="28"/>
          <w:szCs w:val="28"/>
        </w:rPr>
      </w:pPr>
      <w:r w:rsidRPr="008F1E65">
        <w:rPr>
          <w:sz w:val="28"/>
          <w:szCs w:val="28"/>
        </w:rPr>
        <w:t xml:space="preserve">Высокий уровень (3 балла) - </w:t>
      </w:r>
      <w:proofErr w:type="spellStart"/>
      <w:r w:rsidRPr="008F1E65">
        <w:rPr>
          <w:sz w:val="28"/>
          <w:szCs w:val="28"/>
        </w:rPr>
        <w:t>сформированность</w:t>
      </w:r>
      <w:proofErr w:type="spellEnd"/>
      <w:r w:rsidRPr="008F1E65">
        <w:rPr>
          <w:sz w:val="28"/>
          <w:szCs w:val="28"/>
        </w:rPr>
        <w:t xml:space="preserve"> навыка.</w:t>
      </w:r>
    </w:p>
    <w:p w:rsidR="00D2685C" w:rsidRPr="008F1E65" w:rsidRDefault="00D2685C" w:rsidP="00D2685C">
      <w:pPr>
        <w:pStyle w:val="a3"/>
        <w:spacing w:before="0" w:beforeAutospacing="0" w:after="0" w:afterAutospacing="0" w:line="360" w:lineRule="auto"/>
        <w:jc w:val="both"/>
        <w:rPr>
          <w:sz w:val="28"/>
          <w:szCs w:val="28"/>
        </w:rPr>
      </w:pPr>
      <w:r w:rsidRPr="008F1E65">
        <w:rPr>
          <w:sz w:val="28"/>
          <w:szCs w:val="28"/>
        </w:rPr>
        <w:t>Средний уровень (2 балла) -  навык на этапе формирования.</w:t>
      </w:r>
    </w:p>
    <w:p w:rsidR="00D2685C" w:rsidRPr="008F1E65" w:rsidRDefault="00D2685C" w:rsidP="00D2685C">
      <w:pPr>
        <w:pStyle w:val="a3"/>
        <w:spacing w:before="0" w:beforeAutospacing="0" w:after="0" w:afterAutospacing="0" w:line="360" w:lineRule="auto"/>
        <w:jc w:val="both"/>
        <w:rPr>
          <w:sz w:val="28"/>
          <w:szCs w:val="28"/>
        </w:rPr>
      </w:pPr>
      <w:r w:rsidRPr="008F1E65">
        <w:rPr>
          <w:sz w:val="28"/>
          <w:szCs w:val="28"/>
        </w:rPr>
        <w:t>Низкий уровень (1 балл) – навык не сформирован.</w:t>
      </w:r>
    </w:p>
    <w:p w:rsidR="00D2685C" w:rsidRPr="008F1E65" w:rsidRDefault="00D2685C" w:rsidP="00D2685C">
      <w:pPr>
        <w:pStyle w:val="a3"/>
        <w:spacing w:before="0" w:beforeAutospacing="0" w:after="0" w:afterAutospacing="0" w:line="360" w:lineRule="auto"/>
        <w:jc w:val="right"/>
        <w:rPr>
          <w:b/>
          <w:sz w:val="28"/>
          <w:szCs w:val="28"/>
        </w:rPr>
      </w:pPr>
      <w:r w:rsidRPr="008F1E65">
        <w:rPr>
          <w:b/>
          <w:sz w:val="28"/>
          <w:szCs w:val="28"/>
        </w:rPr>
        <w:lastRenderedPageBreak/>
        <w:t>Таблица 5</w:t>
      </w:r>
    </w:p>
    <w:p w:rsidR="00D2685C" w:rsidRPr="008F1E65" w:rsidRDefault="00D2685C" w:rsidP="00D2685C">
      <w:pPr>
        <w:pStyle w:val="a3"/>
        <w:spacing w:before="0" w:beforeAutospacing="0" w:after="0" w:afterAutospacing="0" w:line="360" w:lineRule="auto"/>
        <w:rPr>
          <w:b/>
          <w:sz w:val="28"/>
          <w:szCs w:val="28"/>
        </w:rPr>
      </w:pPr>
      <w:r w:rsidRPr="008F1E65">
        <w:rPr>
          <w:b/>
          <w:sz w:val="28"/>
          <w:szCs w:val="28"/>
        </w:rPr>
        <w:t>Обследование исходного уровня раз</w:t>
      </w:r>
      <w:r w:rsidR="00D4209E" w:rsidRPr="008F1E65">
        <w:rPr>
          <w:b/>
          <w:sz w:val="28"/>
          <w:szCs w:val="28"/>
        </w:rPr>
        <w:t>вития вокальных навыков у детей</w:t>
      </w:r>
    </w:p>
    <w:tbl>
      <w:tblPr>
        <w:tblW w:w="10768" w:type="dxa"/>
        <w:tblLook w:val="01E0" w:firstRow="1" w:lastRow="1" w:firstColumn="1" w:lastColumn="1" w:noHBand="0" w:noVBand="0"/>
      </w:tblPr>
      <w:tblGrid>
        <w:gridCol w:w="2262"/>
        <w:gridCol w:w="2836"/>
        <w:gridCol w:w="2753"/>
        <w:gridCol w:w="2917"/>
      </w:tblGrid>
      <w:tr w:rsidR="00D2685C" w:rsidRPr="008F1E65" w:rsidTr="00D4209E">
        <w:trPr>
          <w:tblHeader/>
        </w:trPr>
        <w:tc>
          <w:tcPr>
            <w:tcW w:w="22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8"/>
                <w:szCs w:val="28"/>
              </w:rPr>
            </w:pPr>
            <w:r w:rsidRPr="008F1E65">
              <w:rPr>
                <w:b/>
                <w:sz w:val="28"/>
                <w:szCs w:val="28"/>
              </w:rPr>
              <w:t>Критерии</w:t>
            </w:r>
          </w:p>
        </w:tc>
        <w:tc>
          <w:tcPr>
            <w:tcW w:w="2836"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8"/>
                <w:szCs w:val="28"/>
              </w:rPr>
            </w:pPr>
            <w:r w:rsidRPr="008F1E65">
              <w:rPr>
                <w:b/>
                <w:sz w:val="28"/>
                <w:szCs w:val="28"/>
              </w:rPr>
              <w:t>Высокий уровень</w:t>
            </w:r>
          </w:p>
          <w:p w:rsidR="00D2685C" w:rsidRPr="008F1E65" w:rsidRDefault="00D2685C" w:rsidP="00D2685C">
            <w:pPr>
              <w:pStyle w:val="a3"/>
              <w:spacing w:before="0" w:beforeAutospacing="0" w:after="0" w:afterAutospacing="0"/>
              <w:jc w:val="center"/>
              <w:rPr>
                <w:b/>
                <w:sz w:val="28"/>
                <w:szCs w:val="28"/>
              </w:rPr>
            </w:pPr>
            <w:r w:rsidRPr="008F1E65">
              <w:rPr>
                <w:b/>
                <w:sz w:val="28"/>
                <w:szCs w:val="28"/>
              </w:rPr>
              <w:t>3 балла</w:t>
            </w:r>
          </w:p>
        </w:tc>
        <w:tc>
          <w:tcPr>
            <w:tcW w:w="275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8"/>
                <w:szCs w:val="28"/>
              </w:rPr>
            </w:pPr>
            <w:r w:rsidRPr="008F1E65">
              <w:rPr>
                <w:b/>
                <w:sz w:val="28"/>
                <w:szCs w:val="28"/>
              </w:rPr>
              <w:t>Средний уровень</w:t>
            </w:r>
          </w:p>
          <w:p w:rsidR="00D2685C" w:rsidRPr="008F1E65" w:rsidRDefault="00D2685C" w:rsidP="00D2685C">
            <w:pPr>
              <w:pStyle w:val="a3"/>
              <w:spacing w:before="0" w:beforeAutospacing="0" w:after="0" w:afterAutospacing="0"/>
              <w:jc w:val="center"/>
              <w:rPr>
                <w:b/>
                <w:sz w:val="28"/>
                <w:szCs w:val="28"/>
              </w:rPr>
            </w:pPr>
            <w:r w:rsidRPr="008F1E65">
              <w:rPr>
                <w:b/>
                <w:sz w:val="28"/>
                <w:szCs w:val="28"/>
              </w:rPr>
              <w:t>2 балла</w:t>
            </w:r>
          </w:p>
        </w:tc>
        <w:tc>
          <w:tcPr>
            <w:tcW w:w="291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8"/>
                <w:szCs w:val="28"/>
              </w:rPr>
            </w:pPr>
            <w:r w:rsidRPr="008F1E65">
              <w:rPr>
                <w:b/>
                <w:sz w:val="28"/>
                <w:szCs w:val="28"/>
              </w:rPr>
              <w:t>Низкий уровень</w:t>
            </w:r>
          </w:p>
          <w:p w:rsidR="00D2685C" w:rsidRPr="008F1E65" w:rsidRDefault="00D2685C" w:rsidP="00D2685C">
            <w:pPr>
              <w:pStyle w:val="a3"/>
              <w:spacing w:before="0" w:beforeAutospacing="0" w:after="0" w:afterAutospacing="0"/>
              <w:jc w:val="center"/>
              <w:rPr>
                <w:b/>
                <w:sz w:val="28"/>
                <w:szCs w:val="28"/>
              </w:rPr>
            </w:pPr>
            <w:r w:rsidRPr="008F1E65">
              <w:rPr>
                <w:b/>
                <w:sz w:val="28"/>
                <w:szCs w:val="28"/>
              </w:rPr>
              <w:t>1 балл</w:t>
            </w:r>
          </w:p>
        </w:tc>
      </w:tr>
      <w:tr w:rsidR="00D2685C" w:rsidRPr="008F1E65" w:rsidTr="00D4209E">
        <w:tc>
          <w:tcPr>
            <w:tcW w:w="22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8"/>
                <w:szCs w:val="28"/>
              </w:rPr>
            </w:pPr>
            <w:r w:rsidRPr="008F1E65">
              <w:rPr>
                <w:sz w:val="28"/>
                <w:szCs w:val="28"/>
              </w:rPr>
              <w:t>1. Способ извлечения звука</w:t>
            </w:r>
          </w:p>
        </w:tc>
        <w:tc>
          <w:tcPr>
            <w:tcW w:w="2836"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both"/>
              <w:rPr>
                <w:sz w:val="28"/>
                <w:szCs w:val="28"/>
              </w:rPr>
            </w:pPr>
            <w:r w:rsidRPr="008F1E65">
              <w:rPr>
                <w:sz w:val="28"/>
                <w:szCs w:val="28"/>
              </w:rPr>
              <w:t>Поет легко, свободно. Завершенная фразировка.</w:t>
            </w:r>
          </w:p>
          <w:p w:rsidR="00D2685C" w:rsidRPr="008F1E65" w:rsidRDefault="00D4209E" w:rsidP="00D2685C">
            <w:pPr>
              <w:pStyle w:val="a3"/>
              <w:spacing w:before="0" w:beforeAutospacing="0" w:after="0" w:afterAutospacing="0"/>
              <w:jc w:val="both"/>
              <w:rPr>
                <w:sz w:val="28"/>
                <w:szCs w:val="28"/>
              </w:rPr>
            </w:pPr>
            <w:r w:rsidRPr="008F1E65">
              <w:rPr>
                <w:sz w:val="28"/>
                <w:szCs w:val="28"/>
              </w:rPr>
              <w:t>Мягкие  оконча</w:t>
            </w:r>
            <w:r w:rsidR="00D2685C" w:rsidRPr="008F1E65">
              <w:rPr>
                <w:sz w:val="28"/>
                <w:szCs w:val="28"/>
              </w:rPr>
              <w:t>ния фраз</w:t>
            </w:r>
          </w:p>
        </w:tc>
        <w:tc>
          <w:tcPr>
            <w:tcW w:w="275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both"/>
              <w:rPr>
                <w:sz w:val="28"/>
                <w:szCs w:val="28"/>
              </w:rPr>
            </w:pPr>
            <w:r w:rsidRPr="008F1E65">
              <w:rPr>
                <w:sz w:val="28"/>
                <w:szCs w:val="28"/>
              </w:rPr>
              <w:t>Поет легко, пытается до конца исполнять песню в соответствии содержания текста и музыки</w:t>
            </w:r>
          </w:p>
        </w:tc>
        <w:tc>
          <w:tcPr>
            <w:tcW w:w="2917"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pStyle w:val="a3"/>
              <w:spacing w:before="0" w:beforeAutospacing="0" w:after="0" w:afterAutospacing="0"/>
              <w:jc w:val="both"/>
              <w:rPr>
                <w:sz w:val="28"/>
                <w:szCs w:val="28"/>
              </w:rPr>
            </w:pPr>
            <w:r w:rsidRPr="008F1E65">
              <w:rPr>
                <w:sz w:val="28"/>
                <w:szCs w:val="28"/>
              </w:rPr>
              <w:t>Легкое пение сменяется напряженным, появляютс</w:t>
            </w:r>
            <w:r w:rsidR="00D4209E" w:rsidRPr="008F1E65">
              <w:rPr>
                <w:sz w:val="28"/>
                <w:szCs w:val="28"/>
              </w:rPr>
              <w:t>я отдельные форсированные звуки</w:t>
            </w:r>
          </w:p>
        </w:tc>
      </w:tr>
      <w:tr w:rsidR="00D2685C" w:rsidRPr="008F1E65" w:rsidTr="00D4209E">
        <w:tc>
          <w:tcPr>
            <w:tcW w:w="22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8"/>
                <w:szCs w:val="28"/>
              </w:rPr>
            </w:pPr>
            <w:r w:rsidRPr="008F1E65">
              <w:rPr>
                <w:sz w:val="28"/>
                <w:szCs w:val="28"/>
              </w:rPr>
              <w:t>2. Слуховые навыки</w:t>
            </w:r>
          </w:p>
        </w:tc>
        <w:tc>
          <w:tcPr>
            <w:tcW w:w="2836"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both"/>
              <w:rPr>
                <w:sz w:val="28"/>
                <w:szCs w:val="28"/>
              </w:rPr>
            </w:pPr>
            <w:r w:rsidRPr="008F1E65">
              <w:rPr>
                <w:sz w:val="28"/>
                <w:szCs w:val="28"/>
              </w:rPr>
              <w:t>Отмечает слухом правильное и неправильное пение</w:t>
            </w:r>
            <w:r w:rsidR="00D4209E" w:rsidRPr="008F1E65">
              <w:rPr>
                <w:sz w:val="28"/>
                <w:szCs w:val="28"/>
              </w:rPr>
              <w:t>. Распознает на слух ритмичес</w:t>
            </w:r>
            <w:r w:rsidRPr="008F1E65">
              <w:rPr>
                <w:sz w:val="28"/>
                <w:szCs w:val="28"/>
              </w:rPr>
              <w:t>кий рисунок мелодии, посту-</w:t>
            </w:r>
          </w:p>
          <w:p w:rsidR="00D2685C" w:rsidRPr="008F1E65" w:rsidRDefault="00D4209E" w:rsidP="00D2685C">
            <w:pPr>
              <w:pStyle w:val="a3"/>
              <w:spacing w:before="0" w:beforeAutospacing="0" w:after="0" w:afterAutospacing="0"/>
              <w:jc w:val="both"/>
              <w:rPr>
                <w:sz w:val="28"/>
                <w:szCs w:val="28"/>
              </w:rPr>
            </w:pPr>
            <w:r w:rsidRPr="008F1E65">
              <w:rPr>
                <w:sz w:val="28"/>
                <w:szCs w:val="28"/>
              </w:rPr>
              <w:t>пенное, скачкообразное движе</w:t>
            </w:r>
            <w:r w:rsidR="00D2685C" w:rsidRPr="008F1E65">
              <w:rPr>
                <w:sz w:val="28"/>
                <w:szCs w:val="28"/>
              </w:rPr>
              <w:t>ние мелодии, повторность звуков</w:t>
            </w:r>
          </w:p>
        </w:tc>
        <w:tc>
          <w:tcPr>
            <w:tcW w:w="275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both"/>
              <w:rPr>
                <w:sz w:val="28"/>
                <w:szCs w:val="28"/>
              </w:rPr>
            </w:pPr>
            <w:r w:rsidRPr="008F1E65">
              <w:rPr>
                <w:sz w:val="28"/>
                <w:szCs w:val="28"/>
              </w:rPr>
              <w:t>Затрудняется в оценке пра</w:t>
            </w:r>
            <w:r w:rsidR="00D4209E" w:rsidRPr="008F1E65">
              <w:rPr>
                <w:sz w:val="28"/>
                <w:szCs w:val="28"/>
              </w:rPr>
              <w:t xml:space="preserve">вильного и неправильного пения. </w:t>
            </w:r>
            <w:r w:rsidRPr="008F1E65">
              <w:rPr>
                <w:sz w:val="28"/>
                <w:szCs w:val="28"/>
              </w:rPr>
              <w:t xml:space="preserve">Слабо </w:t>
            </w:r>
            <w:r w:rsidR="00D4209E" w:rsidRPr="008F1E65">
              <w:rPr>
                <w:sz w:val="28"/>
                <w:szCs w:val="28"/>
              </w:rPr>
              <w:t xml:space="preserve">определяет ритмический рисунок: вступления, </w:t>
            </w:r>
            <w:r w:rsidRPr="008F1E65">
              <w:rPr>
                <w:sz w:val="28"/>
                <w:szCs w:val="28"/>
              </w:rPr>
              <w:t>запева, припева и направление движения мелодии</w:t>
            </w:r>
          </w:p>
        </w:tc>
        <w:tc>
          <w:tcPr>
            <w:tcW w:w="2917" w:type="dxa"/>
            <w:tcBorders>
              <w:top w:val="single" w:sz="4" w:space="0" w:color="auto"/>
              <w:left w:val="single" w:sz="4" w:space="0" w:color="auto"/>
              <w:bottom w:val="single" w:sz="4" w:space="0" w:color="auto"/>
              <w:right w:val="single" w:sz="4" w:space="0" w:color="auto"/>
            </w:tcBorders>
            <w:hideMark/>
          </w:tcPr>
          <w:p w:rsidR="00D2685C" w:rsidRPr="008F1E65" w:rsidRDefault="00D4209E" w:rsidP="00D2685C">
            <w:pPr>
              <w:pStyle w:val="a3"/>
              <w:spacing w:before="0" w:beforeAutospacing="0" w:after="0" w:afterAutospacing="0"/>
              <w:jc w:val="both"/>
              <w:rPr>
                <w:sz w:val="28"/>
                <w:szCs w:val="28"/>
              </w:rPr>
            </w:pPr>
            <w:r w:rsidRPr="008F1E65">
              <w:rPr>
                <w:sz w:val="28"/>
                <w:szCs w:val="28"/>
              </w:rPr>
              <w:t>Не выделяет слухом непра</w:t>
            </w:r>
            <w:r w:rsidR="00D2685C" w:rsidRPr="008F1E65">
              <w:rPr>
                <w:sz w:val="28"/>
                <w:szCs w:val="28"/>
              </w:rPr>
              <w:t>вильное пение. Затрудняется в оценке качес</w:t>
            </w:r>
            <w:r w:rsidRPr="008F1E65">
              <w:rPr>
                <w:sz w:val="28"/>
                <w:szCs w:val="28"/>
              </w:rPr>
              <w:t>тва исполнения. Допускает ошиб</w:t>
            </w:r>
            <w:r w:rsidR="00D2685C" w:rsidRPr="008F1E65">
              <w:rPr>
                <w:sz w:val="28"/>
                <w:szCs w:val="28"/>
              </w:rPr>
              <w:t>ки в определ</w:t>
            </w:r>
            <w:r w:rsidRPr="008F1E65">
              <w:rPr>
                <w:sz w:val="28"/>
                <w:szCs w:val="28"/>
              </w:rPr>
              <w:t>ении направления движения мело</w:t>
            </w:r>
            <w:r w:rsidR="00D2685C" w:rsidRPr="008F1E65">
              <w:rPr>
                <w:sz w:val="28"/>
                <w:szCs w:val="28"/>
              </w:rPr>
              <w:t>дии, опираясь на зрительные опоры</w:t>
            </w:r>
          </w:p>
        </w:tc>
      </w:tr>
      <w:tr w:rsidR="00D2685C" w:rsidRPr="008F1E65" w:rsidTr="00D4209E">
        <w:tc>
          <w:tcPr>
            <w:tcW w:w="22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both"/>
              <w:rPr>
                <w:sz w:val="28"/>
                <w:szCs w:val="28"/>
              </w:rPr>
            </w:pPr>
            <w:r w:rsidRPr="008F1E65">
              <w:rPr>
                <w:sz w:val="28"/>
                <w:szCs w:val="28"/>
              </w:rPr>
              <w:t>3. Навык</w:t>
            </w:r>
          </w:p>
          <w:p w:rsidR="00D2685C" w:rsidRPr="008F1E65" w:rsidRDefault="00D2685C" w:rsidP="00D2685C">
            <w:pPr>
              <w:pStyle w:val="a3"/>
              <w:spacing w:before="0" w:beforeAutospacing="0" w:after="0" w:afterAutospacing="0"/>
              <w:jc w:val="both"/>
              <w:rPr>
                <w:sz w:val="28"/>
                <w:szCs w:val="28"/>
              </w:rPr>
            </w:pPr>
            <w:r w:rsidRPr="008F1E65">
              <w:rPr>
                <w:sz w:val="28"/>
                <w:szCs w:val="28"/>
              </w:rPr>
              <w:t>эмоциональной выразительности</w:t>
            </w:r>
          </w:p>
        </w:tc>
        <w:tc>
          <w:tcPr>
            <w:tcW w:w="2836"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both"/>
              <w:rPr>
                <w:sz w:val="28"/>
                <w:szCs w:val="28"/>
              </w:rPr>
            </w:pPr>
            <w:r w:rsidRPr="008F1E65">
              <w:rPr>
                <w:sz w:val="28"/>
                <w:szCs w:val="28"/>
              </w:rPr>
              <w:t>Поет эмоционально, передавая выразительные моменты, выделяя ключевые слова интонацией и невербальными средствами</w:t>
            </w:r>
          </w:p>
        </w:tc>
        <w:tc>
          <w:tcPr>
            <w:tcW w:w="275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both"/>
              <w:rPr>
                <w:sz w:val="28"/>
                <w:szCs w:val="28"/>
              </w:rPr>
            </w:pPr>
            <w:r w:rsidRPr="008F1E65">
              <w:rPr>
                <w:sz w:val="28"/>
                <w:szCs w:val="28"/>
              </w:rPr>
              <w:t>Поет с маловыразительной интонацией. Недостаточно использует мимику, жесты, движения.</w:t>
            </w:r>
          </w:p>
        </w:tc>
        <w:tc>
          <w:tcPr>
            <w:tcW w:w="291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both"/>
              <w:rPr>
                <w:sz w:val="28"/>
                <w:szCs w:val="28"/>
              </w:rPr>
            </w:pPr>
            <w:r w:rsidRPr="008F1E65">
              <w:rPr>
                <w:sz w:val="28"/>
                <w:szCs w:val="28"/>
              </w:rPr>
              <w:t>«Тусклое исполнение». Ритм, темп, динамика, характер мелодии на выдерживает до конца песни.</w:t>
            </w:r>
          </w:p>
        </w:tc>
      </w:tr>
    </w:tbl>
    <w:p w:rsidR="00D2685C" w:rsidRPr="008F1E65" w:rsidRDefault="00D2685C" w:rsidP="00D4209E">
      <w:pPr>
        <w:pStyle w:val="a3"/>
        <w:spacing w:before="0" w:beforeAutospacing="0" w:after="0" w:afterAutospacing="0" w:line="360" w:lineRule="auto"/>
        <w:rPr>
          <w:b/>
          <w:sz w:val="28"/>
          <w:szCs w:val="28"/>
        </w:rPr>
      </w:pPr>
    </w:p>
    <w:p w:rsidR="00D2685C" w:rsidRPr="008F1E65" w:rsidRDefault="00D4209E" w:rsidP="00D4209E">
      <w:pPr>
        <w:pStyle w:val="a3"/>
        <w:spacing w:before="0" w:beforeAutospacing="0" w:after="0" w:afterAutospacing="0" w:line="360" w:lineRule="auto"/>
        <w:jc w:val="center"/>
        <w:rPr>
          <w:b/>
          <w:sz w:val="28"/>
          <w:szCs w:val="28"/>
        </w:rPr>
      </w:pPr>
      <w:r w:rsidRPr="008F1E65">
        <w:rPr>
          <w:b/>
          <w:sz w:val="28"/>
          <w:szCs w:val="28"/>
        </w:rPr>
        <w:t>2.2. Результаты</w:t>
      </w:r>
      <w:r w:rsidR="00D2685C" w:rsidRPr="008F1E65">
        <w:rPr>
          <w:b/>
          <w:sz w:val="28"/>
          <w:szCs w:val="28"/>
        </w:rPr>
        <w:t xml:space="preserve"> констатирующего</w:t>
      </w:r>
      <w:r w:rsidRPr="008F1E65">
        <w:rPr>
          <w:b/>
          <w:sz w:val="28"/>
          <w:szCs w:val="28"/>
        </w:rPr>
        <w:t xml:space="preserve"> диагностического обследования </w:t>
      </w:r>
      <w:r w:rsidR="00D2685C" w:rsidRPr="008F1E65">
        <w:rPr>
          <w:b/>
          <w:sz w:val="28"/>
          <w:szCs w:val="28"/>
        </w:rPr>
        <w:t xml:space="preserve"> </w:t>
      </w:r>
    </w:p>
    <w:p w:rsidR="00D2685C" w:rsidRPr="008F1E65" w:rsidRDefault="00D2685C" w:rsidP="00D2685C">
      <w:pPr>
        <w:pStyle w:val="a3"/>
        <w:spacing w:before="0" w:beforeAutospacing="0" w:after="0" w:afterAutospacing="0" w:line="360" w:lineRule="auto"/>
        <w:jc w:val="both"/>
        <w:rPr>
          <w:sz w:val="28"/>
          <w:szCs w:val="28"/>
        </w:rPr>
      </w:pPr>
      <w:r w:rsidRPr="008F1E65">
        <w:rPr>
          <w:sz w:val="28"/>
          <w:szCs w:val="28"/>
        </w:rPr>
        <w:tab/>
        <w:t>В ходе проведения трёх видов диагностического обследования мы получили данные исходного уровня развития детей старшего дошкольного возраста в экспериментальной и контрольной группах. Результаты отражены в приложениях по каждому критерию в отдельности. В описании результатов мы определили среднее значение уровня каждого из критериев в соответствии с п</w:t>
      </w:r>
      <w:r w:rsidR="00D4209E" w:rsidRPr="008F1E65">
        <w:rPr>
          <w:sz w:val="28"/>
          <w:szCs w:val="28"/>
        </w:rPr>
        <w:t>оказателями, заявленными ранее.</w:t>
      </w:r>
    </w:p>
    <w:p w:rsidR="00D4209E" w:rsidRPr="008F1E65" w:rsidRDefault="00D4209E" w:rsidP="00D2685C">
      <w:pPr>
        <w:pStyle w:val="a3"/>
        <w:spacing w:before="0" w:beforeAutospacing="0" w:after="0" w:afterAutospacing="0" w:line="360" w:lineRule="auto"/>
        <w:jc w:val="both"/>
        <w:rPr>
          <w:sz w:val="28"/>
          <w:szCs w:val="28"/>
        </w:rPr>
      </w:pPr>
    </w:p>
    <w:p w:rsidR="00D2685C" w:rsidRPr="008F1E65" w:rsidRDefault="00D2685C" w:rsidP="00D2685C">
      <w:pPr>
        <w:pStyle w:val="a3"/>
        <w:spacing w:before="0" w:beforeAutospacing="0" w:after="0" w:afterAutospacing="0" w:line="360" w:lineRule="auto"/>
        <w:jc w:val="center"/>
        <w:rPr>
          <w:b/>
          <w:sz w:val="28"/>
          <w:szCs w:val="28"/>
        </w:rPr>
      </w:pPr>
      <w:r w:rsidRPr="008F1E65">
        <w:rPr>
          <w:b/>
          <w:sz w:val="28"/>
          <w:szCs w:val="28"/>
        </w:rPr>
        <w:t>2.2.1. Музыкальные способности</w:t>
      </w:r>
    </w:p>
    <w:p w:rsidR="00D2685C" w:rsidRPr="008F1E65" w:rsidRDefault="00D2685C" w:rsidP="00D2685C">
      <w:pPr>
        <w:pStyle w:val="a3"/>
        <w:spacing w:before="0" w:beforeAutospacing="0" w:after="0" w:afterAutospacing="0" w:line="360" w:lineRule="auto"/>
        <w:jc w:val="center"/>
        <w:rPr>
          <w:b/>
          <w:sz w:val="28"/>
          <w:szCs w:val="28"/>
        </w:rPr>
      </w:pPr>
      <w:r w:rsidRPr="008F1E65">
        <w:rPr>
          <w:b/>
          <w:sz w:val="28"/>
          <w:szCs w:val="28"/>
        </w:rPr>
        <w:t>Ладовое чувство</w:t>
      </w:r>
    </w:p>
    <w:p w:rsidR="00D2685C" w:rsidRPr="008F1E65" w:rsidRDefault="00D4209E" w:rsidP="00D2685C">
      <w:pPr>
        <w:pStyle w:val="a3"/>
        <w:spacing w:before="0" w:beforeAutospacing="0" w:after="0" w:afterAutospacing="0" w:line="360" w:lineRule="auto"/>
        <w:jc w:val="both"/>
        <w:rPr>
          <w:sz w:val="28"/>
          <w:szCs w:val="28"/>
        </w:rPr>
      </w:pPr>
      <w:r w:rsidRPr="008F1E65">
        <w:rPr>
          <w:sz w:val="28"/>
          <w:szCs w:val="28"/>
        </w:rPr>
        <w:tab/>
        <w:t xml:space="preserve">В результате обследования </w:t>
      </w:r>
      <w:proofErr w:type="gramStart"/>
      <w:r w:rsidR="00D2685C" w:rsidRPr="008F1E65">
        <w:rPr>
          <w:sz w:val="28"/>
          <w:szCs w:val="28"/>
        </w:rPr>
        <w:t>уровня  развития</w:t>
      </w:r>
      <w:proofErr w:type="gramEnd"/>
      <w:r w:rsidR="00D2685C" w:rsidRPr="008F1E65">
        <w:rPr>
          <w:sz w:val="28"/>
          <w:szCs w:val="28"/>
        </w:rPr>
        <w:t xml:space="preserve">  ладового чувства</w:t>
      </w:r>
      <w:r w:rsidR="00D2685C" w:rsidRPr="008F1E65">
        <w:rPr>
          <w:b/>
          <w:sz w:val="28"/>
          <w:szCs w:val="28"/>
        </w:rPr>
        <w:t xml:space="preserve"> </w:t>
      </w:r>
      <w:r w:rsidR="00D2685C" w:rsidRPr="008F1E65">
        <w:rPr>
          <w:sz w:val="28"/>
          <w:szCs w:val="28"/>
        </w:rPr>
        <w:t>у</w:t>
      </w:r>
      <w:r w:rsidR="00D2685C" w:rsidRPr="008F1E65">
        <w:rPr>
          <w:b/>
          <w:sz w:val="28"/>
          <w:szCs w:val="28"/>
        </w:rPr>
        <w:t xml:space="preserve"> </w:t>
      </w:r>
      <w:r w:rsidR="00D2685C" w:rsidRPr="008F1E65">
        <w:rPr>
          <w:sz w:val="28"/>
          <w:szCs w:val="28"/>
        </w:rPr>
        <w:t xml:space="preserve"> детей мы получили следующие результаты :</w:t>
      </w:r>
    </w:p>
    <w:p w:rsidR="00D2685C" w:rsidRPr="008F1E65" w:rsidRDefault="00D2685C" w:rsidP="00D2685C">
      <w:pPr>
        <w:pStyle w:val="a3"/>
        <w:spacing w:before="0" w:beforeAutospacing="0" w:after="0" w:afterAutospacing="0" w:line="360" w:lineRule="auto"/>
        <w:jc w:val="both"/>
        <w:rPr>
          <w:sz w:val="28"/>
          <w:szCs w:val="28"/>
        </w:rPr>
      </w:pPr>
      <w:r w:rsidRPr="008F1E65">
        <w:rPr>
          <w:b/>
          <w:sz w:val="28"/>
          <w:szCs w:val="28"/>
        </w:rPr>
        <w:lastRenderedPageBreak/>
        <w:t>В экспериментальной группе</w:t>
      </w:r>
      <w:r w:rsidRPr="008F1E65">
        <w:rPr>
          <w:sz w:val="28"/>
          <w:szCs w:val="28"/>
        </w:rPr>
        <w:t xml:space="preserve"> высокий уровень составляет 25% обследуемых детей, ср</w:t>
      </w:r>
      <w:r w:rsidR="00D4209E" w:rsidRPr="008F1E65">
        <w:rPr>
          <w:sz w:val="28"/>
          <w:szCs w:val="28"/>
        </w:rPr>
        <w:t xml:space="preserve">едний уровень -  у 65%, низкий </w:t>
      </w:r>
      <w:r w:rsidRPr="008F1E65">
        <w:rPr>
          <w:sz w:val="28"/>
          <w:szCs w:val="28"/>
        </w:rPr>
        <w:t xml:space="preserve">- у 10%.  </w:t>
      </w:r>
    </w:p>
    <w:p w:rsidR="00D2685C" w:rsidRPr="008F1E65" w:rsidRDefault="00D4209E" w:rsidP="00D2685C">
      <w:pPr>
        <w:pStyle w:val="a3"/>
        <w:spacing w:before="0" w:beforeAutospacing="0" w:after="0" w:afterAutospacing="0" w:line="360" w:lineRule="auto"/>
        <w:jc w:val="both"/>
        <w:rPr>
          <w:sz w:val="28"/>
          <w:szCs w:val="28"/>
        </w:rPr>
      </w:pPr>
      <w:r w:rsidRPr="008F1E65">
        <w:rPr>
          <w:b/>
          <w:sz w:val="28"/>
          <w:szCs w:val="28"/>
        </w:rPr>
        <w:t xml:space="preserve">В </w:t>
      </w:r>
      <w:r w:rsidR="00D2685C" w:rsidRPr="008F1E65">
        <w:rPr>
          <w:b/>
          <w:sz w:val="28"/>
          <w:szCs w:val="28"/>
        </w:rPr>
        <w:t xml:space="preserve">контрольной группе </w:t>
      </w:r>
      <w:r w:rsidR="00D2685C" w:rsidRPr="008F1E65">
        <w:rPr>
          <w:sz w:val="28"/>
          <w:szCs w:val="28"/>
        </w:rPr>
        <w:t>высокий уровень наблюдается</w:t>
      </w:r>
      <w:r w:rsidR="00D2685C" w:rsidRPr="008F1E65">
        <w:rPr>
          <w:b/>
          <w:sz w:val="28"/>
          <w:szCs w:val="28"/>
        </w:rPr>
        <w:t xml:space="preserve"> </w:t>
      </w:r>
      <w:r w:rsidR="00D2685C" w:rsidRPr="008F1E65">
        <w:rPr>
          <w:sz w:val="28"/>
          <w:szCs w:val="28"/>
        </w:rPr>
        <w:t>у 15</w:t>
      </w:r>
      <w:proofErr w:type="gramStart"/>
      <w:r w:rsidR="00D2685C" w:rsidRPr="008F1E65">
        <w:rPr>
          <w:sz w:val="28"/>
          <w:szCs w:val="28"/>
        </w:rPr>
        <w:t>%  детей</w:t>
      </w:r>
      <w:proofErr w:type="gramEnd"/>
      <w:r w:rsidR="00D2685C" w:rsidRPr="008F1E65">
        <w:rPr>
          <w:sz w:val="28"/>
          <w:szCs w:val="28"/>
        </w:rPr>
        <w:t>, средний уровень  у 65%, низкий -  у 20%.</w:t>
      </w:r>
    </w:p>
    <w:p w:rsidR="00D2685C" w:rsidRPr="008F1E65" w:rsidRDefault="00D4209E" w:rsidP="00D4209E">
      <w:pPr>
        <w:pStyle w:val="a3"/>
        <w:spacing w:before="0" w:beforeAutospacing="0" w:after="0" w:afterAutospacing="0" w:line="360" w:lineRule="auto"/>
        <w:jc w:val="both"/>
        <w:rPr>
          <w:sz w:val="28"/>
          <w:szCs w:val="28"/>
        </w:rPr>
      </w:pPr>
      <w:r w:rsidRPr="008F1E65">
        <w:rPr>
          <w:sz w:val="28"/>
          <w:szCs w:val="28"/>
        </w:rPr>
        <w:t>(Приложение 1,3).</w:t>
      </w:r>
    </w:p>
    <w:p w:rsidR="00D2685C" w:rsidRPr="008F1E65" w:rsidRDefault="00D2685C" w:rsidP="00D2685C">
      <w:pPr>
        <w:pStyle w:val="a3"/>
        <w:spacing w:before="0" w:beforeAutospacing="0" w:after="0" w:afterAutospacing="0" w:line="360" w:lineRule="auto"/>
        <w:jc w:val="center"/>
        <w:rPr>
          <w:b/>
          <w:sz w:val="28"/>
          <w:szCs w:val="28"/>
        </w:rPr>
      </w:pPr>
      <w:r w:rsidRPr="008F1E65">
        <w:rPr>
          <w:b/>
          <w:sz w:val="28"/>
          <w:szCs w:val="28"/>
        </w:rPr>
        <w:t>Музыкально-слуховые представления</w:t>
      </w:r>
    </w:p>
    <w:p w:rsidR="00D2685C" w:rsidRPr="008F1E65" w:rsidRDefault="00D2685C" w:rsidP="00D2685C">
      <w:pPr>
        <w:pStyle w:val="a3"/>
        <w:spacing w:before="0" w:beforeAutospacing="0" w:after="0" w:afterAutospacing="0" w:line="360" w:lineRule="auto"/>
        <w:rPr>
          <w:b/>
          <w:sz w:val="28"/>
          <w:szCs w:val="28"/>
        </w:rPr>
      </w:pPr>
      <w:r w:rsidRPr="008F1E65">
        <w:rPr>
          <w:sz w:val="28"/>
          <w:szCs w:val="28"/>
        </w:rPr>
        <w:tab/>
        <w:t>В результате обследования у детей</w:t>
      </w:r>
      <w:r w:rsidR="00D4209E" w:rsidRPr="008F1E65">
        <w:rPr>
          <w:b/>
          <w:sz w:val="28"/>
          <w:szCs w:val="28"/>
        </w:rPr>
        <w:t xml:space="preserve"> </w:t>
      </w:r>
      <w:r w:rsidRPr="008F1E65">
        <w:rPr>
          <w:sz w:val="28"/>
          <w:szCs w:val="28"/>
        </w:rPr>
        <w:t>уровня развития</w:t>
      </w:r>
      <w:r w:rsidR="00D4209E" w:rsidRPr="008F1E65">
        <w:rPr>
          <w:b/>
          <w:sz w:val="28"/>
          <w:szCs w:val="28"/>
        </w:rPr>
        <w:t xml:space="preserve"> </w:t>
      </w:r>
      <w:r w:rsidRPr="008F1E65">
        <w:rPr>
          <w:sz w:val="28"/>
          <w:szCs w:val="28"/>
        </w:rPr>
        <w:t>музыкально-слуховых представлений мы получили следующие результаты:</w:t>
      </w:r>
    </w:p>
    <w:p w:rsidR="00D2685C" w:rsidRPr="008F1E65" w:rsidRDefault="00D2685C" w:rsidP="00D2685C">
      <w:pPr>
        <w:pStyle w:val="a3"/>
        <w:spacing w:before="0" w:beforeAutospacing="0" w:after="0" w:afterAutospacing="0" w:line="360" w:lineRule="auto"/>
        <w:rPr>
          <w:sz w:val="28"/>
          <w:szCs w:val="28"/>
        </w:rPr>
      </w:pPr>
      <w:r w:rsidRPr="008F1E65">
        <w:rPr>
          <w:b/>
          <w:sz w:val="28"/>
          <w:szCs w:val="28"/>
        </w:rPr>
        <w:t>В экспериментальной группе</w:t>
      </w:r>
      <w:r w:rsidRPr="008F1E65">
        <w:rPr>
          <w:sz w:val="28"/>
          <w:szCs w:val="28"/>
        </w:rPr>
        <w:t xml:space="preserve"> высокий уровень составляет 20% обследуемых,</w:t>
      </w:r>
    </w:p>
    <w:p w:rsidR="00D2685C" w:rsidRPr="008F1E65" w:rsidRDefault="00D4209E" w:rsidP="00D2685C">
      <w:pPr>
        <w:pStyle w:val="a3"/>
        <w:spacing w:before="0" w:beforeAutospacing="0" w:after="0" w:afterAutospacing="0" w:line="360" w:lineRule="auto"/>
        <w:rPr>
          <w:sz w:val="28"/>
          <w:szCs w:val="28"/>
        </w:rPr>
      </w:pPr>
      <w:r w:rsidRPr="008F1E65">
        <w:rPr>
          <w:sz w:val="28"/>
          <w:szCs w:val="28"/>
        </w:rPr>
        <w:t>средний уровень - 45%, низкий</w:t>
      </w:r>
      <w:r w:rsidR="00D2685C" w:rsidRPr="008F1E65">
        <w:rPr>
          <w:sz w:val="28"/>
          <w:szCs w:val="28"/>
        </w:rPr>
        <w:t xml:space="preserve"> - 40%.</w:t>
      </w:r>
    </w:p>
    <w:p w:rsidR="00D2685C" w:rsidRPr="008F1E65" w:rsidRDefault="00D2685C" w:rsidP="00D2685C">
      <w:pPr>
        <w:pStyle w:val="a3"/>
        <w:spacing w:before="0" w:beforeAutospacing="0" w:after="0" w:afterAutospacing="0" w:line="360" w:lineRule="auto"/>
        <w:rPr>
          <w:b/>
          <w:sz w:val="28"/>
          <w:szCs w:val="28"/>
        </w:rPr>
      </w:pPr>
      <w:r w:rsidRPr="008F1E65">
        <w:rPr>
          <w:b/>
          <w:sz w:val="28"/>
          <w:szCs w:val="28"/>
        </w:rPr>
        <w:t xml:space="preserve">В контрольной группе </w:t>
      </w:r>
      <w:r w:rsidR="00D4209E" w:rsidRPr="008F1E65">
        <w:rPr>
          <w:sz w:val="28"/>
          <w:szCs w:val="28"/>
        </w:rPr>
        <w:t xml:space="preserve">высокий уровень отмечается у 30% детей, средний </w:t>
      </w:r>
      <w:r w:rsidRPr="008F1E65">
        <w:rPr>
          <w:sz w:val="28"/>
          <w:szCs w:val="28"/>
        </w:rPr>
        <w:t xml:space="preserve">-  уровень у -  65%, </w:t>
      </w:r>
      <w:proofErr w:type="gramStart"/>
      <w:r w:rsidRPr="008F1E65">
        <w:rPr>
          <w:sz w:val="28"/>
          <w:szCs w:val="28"/>
        </w:rPr>
        <w:t>низкий  -</w:t>
      </w:r>
      <w:proofErr w:type="gramEnd"/>
      <w:r w:rsidRPr="008F1E65">
        <w:rPr>
          <w:sz w:val="28"/>
          <w:szCs w:val="28"/>
        </w:rPr>
        <w:t xml:space="preserve"> у 5%.</w:t>
      </w:r>
    </w:p>
    <w:p w:rsidR="00D2685C" w:rsidRPr="008F1E65" w:rsidRDefault="00D2685C" w:rsidP="00D2685C">
      <w:pPr>
        <w:pStyle w:val="a3"/>
        <w:spacing w:before="0" w:beforeAutospacing="0" w:after="0" w:afterAutospacing="0" w:line="360" w:lineRule="auto"/>
        <w:jc w:val="both"/>
        <w:rPr>
          <w:sz w:val="28"/>
          <w:szCs w:val="28"/>
        </w:rPr>
      </w:pPr>
      <w:r w:rsidRPr="008F1E65">
        <w:rPr>
          <w:sz w:val="28"/>
          <w:szCs w:val="28"/>
        </w:rPr>
        <w:t>(Приложени</w:t>
      </w:r>
      <w:r w:rsidR="00D4209E" w:rsidRPr="008F1E65">
        <w:rPr>
          <w:sz w:val="28"/>
          <w:szCs w:val="28"/>
        </w:rPr>
        <w:t>е 5,7).</w:t>
      </w:r>
    </w:p>
    <w:p w:rsidR="00D2685C" w:rsidRPr="008F1E65" w:rsidRDefault="00D2685C" w:rsidP="00D2685C">
      <w:pPr>
        <w:pStyle w:val="a3"/>
        <w:spacing w:before="0" w:beforeAutospacing="0" w:after="0" w:afterAutospacing="0" w:line="360" w:lineRule="auto"/>
        <w:jc w:val="center"/>
        <w:rPr>
          <w:b/>
          <w:sz w:val="28"/>
          <w:szCs w:val="28"/>
        </w:rPr>
      </w:pPr>
      <w:r w:rsidRPr="008F1E65">
        <w:rPr>
          <w:b/>
          <w:sz w:val="28"/>
          <w:szCs w:val="28"/>
        </w:rPr>
        <w:t>Ритмическое чувство</w:t>
      </w:r>
    </w:p>
    <w:p w:rsidR="00D2685C" w:rsidRPr="008F1E65" w:rsidRDefault="00D2685C" w:rsidP="00D2685C">
      <w:pPr>
        <w:pStyle w:val="a3"/>
        <w:spacing w:before="0" w:beforeAutospacing="0" w:after="0" w:afterAutospacing="0" w:line="360" w:lineRule="auto"/>
        <w:rPr>
          <w:sz w:val="28"/>
          <w:szCs w:val="28"/>
        </w:rPr>
      </w:pPr>
      <w:r w:rsidRPr="008F1E65">
        <w:rPr>
          <w:sz w:val="28"/>
          <w:szCs w:val="28"/>
        </w:rPr>
        <w:tab/>
        <w:t xml:space="preserve">В результате обследования у детей уровня </w:t>
      </w:r>
      <w:proofErr w:type="gramStart"/>
      <w:r w:rsidRPr="008F1E65">
        <w:rPr>
          <w:sz w:val="28"/>
          <w:szCs w:val="28"/>
        </w:rPr>
        <w:t>развития  чувства</w:t>
      </w:r>
      <w:proofErr w:type="gramEnd"/>
      <w:r w:rsidRPr="008F1E65">
        <w:rPr>
          <w:sz w:val="28"/>
          <w:szCs w:val="28"/>
        </w:rPr>
        <w:t xml:space="preserve"> ритма нами  получены следующие результаты:</w:t>
      </w:r>
    </w:p>
    <w:p w:rsidR="00D2685C" w:rsidRPr="008F1E65" w:rsidRDefault="00D2685C" w:rsidP="00D2685C">
      <w:pPr>
        <w:pStyle w:val="a3"/>
        <w:spacing w:before="0" w:beforeAutospacing="0" w:after="0" w:afterAutospacing="0" w:line="360" w:lineRule="auto"/>
        <w:rPr>
          <w:sz w:val="28"/>
          <w:szCs w:val="28"/>
        </w:rPr>
      </w:pPr>
      <w:r w:rsidRPr="008F1E65">
        <w:rPr>
          <w:b/>
          <w:sz w:val="28"/>
          <w:szCs w:val="28"/>
        </w:rPr>
        <w:t>В экспериментальной группе</w:t>
      </w:r>
      <w:r w:rsidRPr="008F1E65">
        <w:rPr>
          <w:sz w:val="28"/>
          <w:szCs w:val="28"/>
        </w:rPr>
        <w:t xml:space="preserve"> высокий уровень составляет 35 обследуемых,</w:t>
      </w:r>
    </w:p>
    <w:p w:rsidR="00D2685C" w:rsidRPr="008F1E65" w:rsidRDefault="00D2685C" w:rsidP="00D2685C">
      <w:pPr>
        <w:pStyle w:val="a3"/>
        <w:spacing w:before="0" w:beforeAutospacing="0" w:after="0" w:afterAutospacing="0" w:line="360" w:lineRule="auto"/>
        <w:rPr>
          <w:sz w:val="28"/>
          <w:szCs w:val="28"/>
        </w:rPr>
      </w:pPr>
      <w:r w:rsidRPr="008F1E65">
        <w:rPr>
          <w:sz w:val="28"/>
          <w:szCs w:val="28"/>
        </w:rPr>
        <w:t xml:space="preserve">средний </w:t>
      </w:r>
      <w:proofErr w:type="gramStart"/>
      <w:r w:rsidRPr="008F1E65">
        <w:rPr>
          <w:sz w:val="28"/>
          <w:szCs w:val="28"/>
        </w:rPr>
        <w:t>уровень  -</w:t>
      </w:r>
      <w:proofErr w:type="gramEnd"/>
      <w:r w:rsidRPr="008F1E65">
        <w:rPr>
          <w:sz w:val="28"/>
          <w:szCs w:val="28"/>
        </w:rPr>
        <w:t xml:space="preserve"> 55%, низкий  - 10%.</w:t>
      </w:r>
    </w:p>
    <w:p w:rsidR="00D2685C" w:rsidRPr="008F1E65" w:rsidRDefault="00D2685C" w:rsidP="00D2685C">
      <w:pPr>
        <w:pStyle w:val="a3"/>
        <w:spacing w:before="0" w:beforeAutospacing="0" w:after="0" w:afterAutospacing="0" w:line="360" w:lineRule="auto"/>
        <w:rPr>
          <w:b/>
          <w:sz w:val="28"/>
          <w:szCs w:val="28"/>
        </w:rPr>
      </w:pPr>
      <w:r w:rsidRPr="008F1E65">
        <w:rPr>
          <w:b/>
          <w:sz w:val="28"/>
          <w:szCs w:val="28"/>
        </w:rPr>
        <w:t xml:space="preserve">В контрольной группе </w:t>
      </w:r>
      <w:r w:rsidRPr="008F1E65">
        <w:rPr>
          <w:sz w:val="28"/>
          <w:szCs w:val="28"/>
        </w:rPr>
        <w:t xml:space="preserve">высокий уровень отмечается </w:t>
      </w:r>
      <w:proofErr w:type="gramStart"/>
      <w:r w:rsidRPr="008F1E65">
        <w:rPr>
          <w:sz w:val="28"/>
          <w:szCs w:val="28"/>
        </w:rPr>
        <w:t>у  35</w:t>
      </w:r>
      <w:proofErr w:type="gramEnd"/>
      <w:r w:rsidRPr="008F1E65">
        <w:rPr>
          <w:sz w:val="28"/>
          <w:szCs w:val="28"/>
        </w:rPr>
        <w:t>% детей, средний  -  уровень у -  55%, низкий  - у 10%.</w:t>
      </w:r>
    </w:p>
    <w:p w:rsidR="00D2685C" w:rsidRPr="008F1E65" w:rsidRDefault="00D2685C" w:rsidP="00D2685C">
      <w:pPr>
        <w:pStyle w:val="a3"/>
        <w:spacing w:before="0" w:beforeAutospacing="0" w:after="0" w:afterAutospacing="0" w:line="360" w:lineRule="auto"/>
        <w:jc w:val="both"/>
        <w:rPr>
          <w:sz w:val="28"/>
          <w:szCs w:val="28"/>
        </w:rPr>
      </w:pPr>
      <w:r w:rsidRPr="008F1E65">
        <w:rPr>
          <w:sz w:val="28"/>
          <w:szCs w:val="28"/>
        </w:rPr>
        <w:t>(Приложение 9,11).</w:t>
      </w:r>
    </w:p>
    <w:p w:rsidR="00D2685C" w:rsidRPr="008F1E65" w:rsidRDefault="00D2685C" w:rsidP="00D2685C">
      <w:pPr>
        <w:pStyle w:val="a3"/>
        <w:spacing w:before="0" w:beforeAutospacing="0" w:after="0" w:afterAutospacing="0" w:line="360" w:lineRule="auto"/>
        <w:jc w:val="both"/>
        <w:rPr>
          <w:b/>
          <w:sz w:val="28"/>
          <w:szCs w:val="28"/>
        </w:rPr>
      </w:pPr>
    </w:p>
    <w:p w:rsidR="00D2685C" w:rsidRPr="008F1E65" w:rsidRDefault="00D2685C" w:rsidP="00D2685C">
      <w:pPr>
        <w:pStyle w:val="a3"/>
        <w:spacing w:before="0" w:beforeAutospacing="0" w:after="0" w:afterAutospacing="0" w:line="360" w:lineRule="auto"/>
        <w:jc w:val="center"/>
        <w:rPr>
          <w:b/>
          <w:sz w:val="28"/>
          <w:szCs w:val="28"/>
        </w:rPr>
      </w:pPr>
      <w:r w:rsidRPr="008F1E65">
        <w:rPr>
          <w:b/>
          <w:sz w:val="28"/>
          <w:szCs w:val="28"/>
        </w:rPr>
        <w:t>2.2.2. Певческие навыки</w:t>
      </w:r>
    </w:p>
    <w:p w:rsidR="00D2685C" w:rsidRPr="008F1E65" w:rsidRDefault="00D2685C" w:rsidP="00D2685C">
      <w:pPr>
        <w:pStyle w:val="a3"/>
        <w:spacing w:before="0" w:beforeAutospacing="0" w:after="0" w:afterAutospacing="0" w:line="360" w:lineRule="auto"/>
        <w:jc w:val="center"/>
        <w:rPr>
          <w:b/>
          <w:sz w:val="28"/>
          <w:szCs w:val="28"/>
        </w:rPr>
      </w:pPr>
      <w:proofErr w:type="gramStart"/>
      <w:r w:rsidRPr="008F1E65">
        <w:rPr>
          <w:b/>
          <w:sz w:val="28"/>
          <w:szCs w:val="28"/>
        </w:rPr>
        <w:t>Певческая  установка</w:t>
      </w:r>
      <w:proofErr w:type="gramEnd"/>
    </w:p>
    <w:p w:rsidR="00D2685C" w:rsidRPr="008F1E65" w:rsidRDefault="00D2685C" w:rsidP="00D2685C">
      <w:pPr>
        <w:pStyle w:val="a3"/>
        <w:spacing w:before="0" w:beforeAutospacing="0" w:after="0" w:afterAutospacing="0" w:line="360" w:lineRule="auto"/>
        <w:ind w:firstLine="360"/>
        <w:jc w:val="both"/>
        <w:rPr>
          <w:sz w:val="28"/>
          <w:szCs w:val="28"/>
        </w:rPr>
      </w:pPr>
      <w:r w:rsidRPr="008F1E65">
        <w:rPr>
          <w:sz w:val="28"/>
          <w:szCs w:val="28"/>
        </w:rPr>
        <w:tab/>
        <w:t xml:space="preserve">В результате </w:t>
      </w:r>
      <w:proofErr w:type="gramStart"/>
      <w:r w:rsidRPr="008F1E65">
        <w:rPr>
          <w:sz w:val="28"/>
          <w:szCs w:val="28"/>
        </w:rPr>
        <w:t>обследования  уровня</w:t>
      </w:r>
      <w:proofErr w:type="gramEnd"/>
      <w:r w:rsidRPr="008F1E65">
        <w:rPr>
          <w:sz w:val="28"/>
          <w:szCs w:val="28"/>
        </w:rPr>
        <w:t xml:space="preserve"> развития певческой установки (позы) </w:t>
      </w:r>
      <w:r w:rsidRPr="008F1E65">
        <w:rPr>
          <w:b/>
          <w:sz w:val="28"/>
          <w:szCs w:val="28"/>
        </w:rPr>
        <w:t xml:space="preserve"> </w:t>
      </w:r>
      <w:r w:rsidRPr="008F1E65">
        <w:rPr>
          <w:sz w:val="28"/>
          <w:szCs w:val="28"/>
        </w:rPr>
        <w:t xml:space="preserve"> детей мы получили следующие результаты:</w:t>
      </w:r>
    </w:p>
    <w:p w:rsidR="00D2685C" w:rsidRPr="008F1E65" w:rsidRDefault="00D2685C" w:rsidP="00D2685C">
      <w:pPr>
        <w:pStyle w:val="a3"/>
        <w:spacing w:before="0" w:beforeAutospacing="0" w:after="0" w:afterAutospacing="0" w:line="360" w:lineRule="auto"/>
        <w:jc w:val="both"/>
        <w:rPr>
          <w:sz w:val="28"/>
          <w:szCs w:val="28"/>
        </w:rPr>
      </w:pPr>
      <w:r w:rsidRPr="008F1E65">
        <w:rPr>
          <w:b/>
          <w:sz w:val="28"/>
          <w:szCs w:val="28"/>
        </w:rPr>
        <w:t>В экспериментальной группе</w:t>
      </w:r>
      <w:r w:rsidRPr="008F1E65">
        <w:rPr>
          <w:sz w:val="28"/>
          <w:szCs w:val="28"/>
        </w:rPr>
        <w:t xml:space="preserve"> высокий уровень составляет 70% обследуемых, средний уровень -  у 25%, </w:t>
      </w:r>
      <w:proofErr w:type="gramStart"/>
      <w:r w:rsidRPr="008F1E65">
        <w:rPr>
          <w:sz w:val="28"/>
          <w:szCs w:val="28"/>
        </w:rPr>
        <w:t>низкий  -</w:t>
      </w:r>
      <w:proofErr w:type="gramEnd"/>
      <w:r w:rsidRPr="008F1E65">
        <w:rPr>
          <w:sz w:val="28"/>
          <w:szCs w:val="28"/>
        </w:rPr>
        <w:t xml:space="preserve"> у 5%.  </w:t>
      </w:r>
    </w:p>
    <w:p w:rsidR="00D2685C" w:rsidRPr="008F1E65" w:rsidRDefault="00D2685C" w:rsidP="00D2685C">
      <w:pPr>
        <w:pStyle w:val="a3"/>
        <w:spacing w:before="0" w:beforeAutospacing="0" w:after="0" w:afterAutospacing="0" w:line="360" w:lineRule="auto"/>
        <w:jc w:val="both"/>
        <w:rPr>
          <w:sz w:val="28"/>
          <w:szCs w:val="28"/>
        </w:rPr>
      </w:pPr>
      <w:proofErr w:type="gramStart"/>
      <w:r w:rsidRPr="008F1E65">
        <w:rPr>
          <w:b/>
          <w:sz w:val="28"/>
          <w:szCs w:val="28"/>
        </w:rPr>
        <w:t>В  контрольной</w:t>
      </w:r>
      <w:proofErr w:type="gramEnd"/>
      <w:r w:rsidRPr="008F1E65">
        <w:rPr>
          <w:b/>
          <w:sz w:val="28"/>
          <w:szCs w:val="28"/>
        </w:rPr>
        <w:t xml:space="preserve"> группе </w:t>
      </w:r>
      <w:r w:rsidRPr="008F1E65">
        <w:rPr>
          <w:sz w:val="28"/>
          <w:szCs w:val="28"/>
        </w:rPr>
        <w:t>высокий уровень наблюдается</w:t>
      </w:r>
      <w:r w:rsidRPr="008F1E65">
        <w:rPr>
          <w:b/>
          <w:sz w:val="28"/>
          <w:szCs w:val="28"/>
        </w:rPr>
        <w:t xml:space="preserve"> </w:t>
      </w:r>
      <w:r w:rsidRPr="008F1E65">
        <w:rPr>
          <w:sz w:val="28"/>
          <w:szCs w:val="28"/>
        </w:rPr>
        <w:t xml:space="preserve"> у 40%  детей, средний уровень  у 60%, низкий уровень отсутствует.</w:t>
      </w:r>
    </w:p>
    <w:p w:rsidR="00D2685C" w:rsidRPr="008F1E65" w:rsidRDefault="00D2685C" w:rsidP="00D4209E">
      <w:pPr>
        <w:pStyle w:val="a3"/>
        <w:spacing w:before="0" w:beforeAutospacing="0" w:after="0" w:afterAutospacing="0" w:line="360" w:lineRule="auto"/>
        <w:jc w:val="both"/>
        <w:rPr>
          <w:sz w:val="28"/>
          <w:szCs w:val="28"/>
        </w:rPr>
      </w:pPr>
      <w:r w:rsidRPr="008F1E65">
        <w:rPr>
          <w:sz w:val="28"/>
          <w:szCs w:val="28"/>
        </w:rPr>
        <w:t>(Приложе</w:t>
      </w:r>
      <w:r w:rsidR="00D4209E" w:rsidRPr="008F1E65">
        <w:rPr>
          <w:sz w:val="28"/>
          <w:szCs w:val="28"/>
        </w:rPr>
        <w:t>ние 13,15).</w:t>
      </w:r>
    </w:p>
    <w:p w:rsidR="00D2685C" w:rsidRPr="008F1E65" w:rsidRDefault="00D2685C" w:rsidP="00D2685C">
      <w:pPr>
        <w:pStyle w:val="a3"/>
        <w:spacing w:before="0" w:beforeAutospacing="0" w:after="0" w:afterAutospacing="0" w:line="360" w:lineRule="auto"/>
        <w:jc w:val="center"/>
        <w:rPr>
          <w:b/>
          <w:sz w:val="28"/>
          <w:szCs w:val="28"/>
        </w:rPr>
      </w:pPr>
    </w:p>
    <w:p w:rsidR="00D2685C" w:rsidRPr="008F1E65" w:rsidRDefault="00D2685C" w:rsidP="00D2685C">
      <w:pPr>
        <w:pStyle w:val="a3"/>
        <w:spacing w:before="0" w:beforeAutospacing="0" w:after="0" w:afterAutospacing="0" w:line="360" w:lineRule="auto"/>
        <w:jc w:val="center"/>
        <w:rPr>
          <w:b/>
          <w:sz w:val="28"/>
          <w:szCs w:val="28"/>
        </w:rPr>
      </w:pPr>
      <w:r w:rsidRPr="008F1E65">
        <w:rPr>
          <w:b/>
          <w:sz w:val="28"/>
          <w:szCs w:val="28"/>
        </w:rPr>
        <w:t>Звукообразование</w:t>
      </w:r>
    </w:p>
    <w:p w:rsidR="00D2685C" w:rsidRPr="008F1E65" w:rsidRDefault="00D2685C" w:rsidP="00D2685C">
      <w:pPr>
        <w:pStyle w:val="a3"/>
        <w:spacing w:before="0" w:beforeAutospacing="0" w:after="0" w:afterAutospacing="0" w:line="360" w:lineRule="auto"/>
        <w:rPr>
          <w:sz w:val="28"/>
          <w:szCs w:val="28"/>
        </w:rPr>
      </w:pPr>
      <w:r w:rsidRPr="008F1E65">
        <w:rPr>
          <w:sz w:val="28"/>
          <w:szCs w:val="28"/>
        </w:rPr>
        <w:lastRenderedPageBreak/>
        <w:tab/>
      </w:r>
      <w:proofErr w:type="gramStart"/>
      <w:r w:rsidRPr="008F1E65">
        <w:rPr>
          <w:sz w:val="28"/>
          <w:szCs w:val="28"/>
        </w:rPr>
        <w:t>В  результате</w:t>
      </w:r>
      <w:proofErr w:type="gramEnd"/>
      <w:r w:rsidRPr="008F1E65">
        <w:rPr>
          <w:sz w:val="28"/>
          <w:szCs w:val="28"/>
        </w:rPr>
        <w:t xml:space="preserve"> обследования  уровня развития звукообразования у детей мы получили следующие результаты:</w:t>
      </w:r>
    </w:p>
    <w:p w:rsidR="00D2685C" w:rsidRPr="008F1E65" w:rsidRDefault="00D2685C" w:rsidP="00D2685C">
      <w:pPr>
        <w:pStyle w:val="a3"/>
        <w:spacing w:before="0" w:beforeAutospacing="0" w:after="0" w:afterAutospacing="0" w:line="360" w:lineRule="auto"/>
        <w:jc w:val="both"/>
        <w:rPr>
          <w:sz w:val="28"/>
          <w:szCs w:val="28"/>
        </w:rPr>
      </w:pPr>
      <w:r w:rsidRPr="008F1E65">
        <w:rPr>
          <w:b/>
          <w:sz w:val="28"/>
          <w:szCs w:val="28"/>
        </w:rPr>
        <w:t>В экспериментальной группе</w:t>
      </w:r>
      <w:r w:rsidRPr="008F1E65">
        <w:rPr>
          <w:sz w:val="28"/>
          <w:szCs w:val="28"/>
        </w:rPr>
        <w:t xml:space="preserve"> высокий уровень составляет 30% обследуемых, средний уровень -  у 60%, </w:t>
      </w:r>
      <w:proofErr w:type="gramStart"/>
      <w:r w:rsidRPr="008F1E65">
        <w:rPr>
          <w:sz w:val="28"/>
          <w:szCs w:val="28"/>
        </w:rPr>
        <w:t>низкий  -</w:t>
      </w:r>
      <w:proofErr w:type="gramEnd"/>
      <w:r w:rsidRPr="008F1E65">
        <w:rPr>
          <w:sz w:val="28"/>
          <w:szCs w:val="28"/>
        </w:rPr>
        <w:t xml:space="preserve"> у 10 %.  </w:t>
      </w:r>
    </w:p>
    <w:p w:rsidR="00D2685C" w:rsidRPr="008F1E65" w:rsidRDefault="00D2685C" w:rsidP="00D2685C">
      <w:pPr>
        <w:pStyle w:val="a3"/>
        <w:spacing w:before="0" w:beforeAutospacing="0" w:after="0" w:afterAutospacing="0" w:line="360" w:lineRule="auto"/>
        <w:jc w:val="both"/>
        <w:rPr>
          <w:sz w:val="28"/>
          <w:szCs w:val="28"/>
        </w:rPr>
      </w:pPr>
      <w:proofErr w:type="gramStart"/>
      <w:r w:rsidRPr="008F1E65">
        <w:rPr>
          <w:b/>
          <w:sz w:val="28"/>
          <w:szCs w:val="28"/>
        </w:rPr>
        <w:t>В  контрольной</w:t>
      </w:r>
      <w:proofErr w:type="gramEnd"/>
      <w:r w:rsidRPr="008F1E65">
        <w:rPr>
          <w:b/>
          <w:sz w:val="28"/>
          <w:szCs w:val="28"/>
        </w:rPr>
        <w:t xml:space="preserve"> группе </w:t>
      </w:r>
      <w:r w:rsidRPr="008F1E65">
        <w:rPr>
          <w:sz w:val="28"/>
          <w:szCs w:val="28"/>
        </w:rPr>
        <w:t>высокий уровень наблюдается</w:t>
      </w:r>
      <w:r w:rsidRPr="008F1E65">
        <w:rPr>
          <w:b/>
          <w:sz w:val="28"/>
          <w:szCs w:val="28"/>
        </w:rPr>
        <w:t xml:space="preserve"> </w:t>
      </w:r>
      <w:r w:rsidRPr="008F1E65">
        <w:rPr>
          <w:sz w:val="28"/>
          <w:szCs w:val="28"/>
        </w:rPr>
        <w:t xml:space="preserve"> у 35%  детей, средний уровень  у 50%, низкий  - у 15%.</w:t>
      </w:r>
    </w:p>
    <w:p w:rsidR="00D2685C" w:rsidRPr="008F1E65" w:rsidRDefault="00D2685C" w:rsidP="00D2685C">
      <w:pPr>
        <w:pStyle w:val="a3"/>
        <w:spacing w:before="0" w:beforeAutospacing="0" w:after="0" w:afterAutospacing="0" w:line="360" w:lineRule="auto"/>
        <w:jc w:val="both"/>
        <w:rPr>
          <w:sz w:val="28"/>
          <w:szCs w:val="28"/>
        </w:rPr>
      </w:pPr>
      <w:r w:rsidRPr="008F1E65">
        <w:rPr>
          <w:sz w:val="28"/>
          <w:szCs w:val="28"/>
        </w:rPr>
        <w:t>(Приложение 13, 15).</w:t>
      </w:r>
    </w:p>
    <w:p w:rsidR="00D2685C" w:rsidRPr="008F1E65" w:rsidRDefault="00D2685C" w:rsidP="00D2685C">
      <w:pPr>
        <w:pStyle w:val="a3"/>
        <w:spacing w:before="0" w:beforeAutospacing="0" w:after="0" w:afterAutospacing="0" w:line="360" w:lineRule="auto"/>
        <w:jc w:val="both"/>
        <w:rPr>
          <w:sz w:val="28"/>
          <w:szCs w:val="28"/>
        </w:rPr>
      </w:pPr>
    </w:p>
    <w:p w:rsidR="00D2685C" w:rsidRPr="008F1E65" w:rsidRDefault="00D2685C" w:rsidP="00D2685C">
      <w:pPr>
        <w:pStyle w:val="a3"/>
        <w:spacing w:before="0" w:beforeAutospacing="0" w:after="0" w:afterAutospacing="0" w:line="360" w:lineRule="auto"/>
        <w:jc w:val="center"/>
        <w:rPr>
          <w:b/>
          <w:sz w:val="28"/>
          <w:szCs w:val="28"/>
        </w:rPr>
      </w:pPr>
      <w:r w:rsidRPr="008F1E65">
        <w:rPr>
          <w:b/>
          <w:sz w:val="28"/>
          <w:szCs w:val="28"/>
        </w:rPr>
        <w:t xml:space="preserve">Дикция  </w:t>
      </w:r>
    </w:p>
    <w:p w:rsidR="00D2685C" w:rsidRPr="008F1E65" w:rsidRDefault="00D2685C" w:rsidP="00D2685C">
      <w:pPr>
        <w:pStyle w:val="a3"/>
        <w:spacing w:before="0" w:beforeAutospacing="0" w:after="0" w:afterAutospacing="0" w:line="360" w:lineRule="auto"/>
        <w:rPr>
          <w:b/>
          <w:sz w:val="28"/>
          <w:szCs w:val="28"/>
        </w:rPr>
      </w:pPr>
      <w:r w:rsidRPr="008F1E65">
        <w:rPr>
          <w:sz w:val="28"/>
          <w:szCs w:val="28"/>
        </w:rPr>
        <w:tab/>
        <w:t xml:space="preserve">В результате </w:t>
      </w:r>
      <w:proofErr w:type="gramStart"/>
      <w:r w:rsidRPr="008F1E65">
        <w:rPr>
          <w:sz w:val="28"/>
          <w:szCs w:val="28"/>
        </w:rPr>
        <w:t>обследования  уровня</w:t>
      </w:r>
      <w:proofErr w:type="gramEnd"/>
      <w:r w:rsidRPr="008F1E65">
        <w:rPr>
          <w:sz w:val="28"/>
          <w:szCs w:val="28"/>
        </w:rPr>
        <w:t xml:space="preserve"> </w:t>
      </w:r>
      <w:proofErr w:type="spellStart"/>
      <w:r w:rsidRPr="008F1E65">
        <w:rPr>
          <w:sz w:val="28"/>
          <w:szCs w:val="28"/>
        </w:rPr>
        <w:t>сформированности</w:t>
      </w:r>
      <w:proofErr w:type="spellEnd"/>
      <w:r w:rsidRPr="008F1E65">
        <w:rPr>
          <w:sz w:val="28"/>
          <w:szCs w:val="28"/>
        </w:rPr>
        <w:t xml:space="preserve"> дикции </w:t>
      </w:r>
      <w:r w:rsidRPr="008F1E65">
        <w:rPr>
          <w:b/>
          <w:sz w:val="28"/>
          <w:szCs w:val="28"/>
        </w:rPr>
        <w:t xml:space="preserve"> </w:t>
      </w:r>
      <w:r w:rsidRPr="008F1E65">
        <w:rPr>
          <w:sz w:val="28"/>
          <w:szCs w:val="28"/>
        </w:rPr>
        <w:t>у   детей мы получили следующие результаты:</w:t>
      </w:r>
    </w:p>
    <w:p w:rsidR="00D2685C" w:rsidRPr="008F1E65" w:rsidRDefault="00D2685C" w:rsidP="00D2685C">
      <w:pPr>
        <w:pStyle w:val="a3"/>
        <w:spacing w:before="0" w:beforeAutospacing="0" w:after="0" w:afterAutospacing="0" w:line="360" w:lineRule="auto"/>
        <w:jc w:val="both"/>
        <w:rPr>
          <w:sz w:val="28"/>
          <w:szCs w:val="28"/>
        </w:rPr>
      </w:pPr>
      <w:r w:rsidRPr="008F1E65">
        <w:rPr>
          <w:b/>
          <w:sz w:val="28"/>
          <w:szCs w:val="28"/>
        </w:rPr>
        <w:t>В экспериментальной группе</w:t>
      </w:r>
      <w:r w:rsidRPr="008F1E65">
        <w:rPr>
          <w:sz w:val="28"/>
          <w:szCs w:val="28"/>
        </w:rPr>
        <w:t xml:space="preserve"> высокий уровень составляет 20% обследуемых, средний уровень -  у 65%, </w:t>
      </w:r>
      <w:proofErr w:type="gramStart"/>
      <w:r w:rsidRPr="008F1E65">
        <w:rPr>
          <w:sz w:val="28"/>
          <w:szCs w:val="28"/>
        </w:rPr>
        <w:t>низкий  -</w:t>
      </w:r>
      <w:proofErr w:type="gramEnd"/>
      <w:r w:rsidRPr="008F1E65">
        <w:rPr>
          <w:sz w:val="28"/>
          <w:szCs w:val="28"/>
        </w:rPr>
        <w:t xml:space="preserve"> у 15%.  </w:t>
      </w:r>
    </w:p>
    <w:p w:rsidR="00D2685C" w:rsidRPr="008F1E65" w:rsidRDefault="00D2685C" w:rsidP="00D2685C">
      <w:pPr>
        <w:pStyle w:val="a3"/>
        <w:spacing w:before="0" w:beforeAutospacing="0" w:after="0" w:afterAutospacing="0" w:line="360" w:lineRule="auto"/>
        <w:jc w:val="both"/>
        <w:rPr>
          <w:sz w:val="28"/>
          <w:szCs w:val="28"/>
        </w:rPr>
      </w:pPr>
      <w:proofErr w:type="gramStart"/>
      <w:r w:rsidRPr="008F1E65">
        <w:rPr>
          <w:b/>
          <w:sz w:val="28"/>
          <w:szCs w:val="28"/>
        </w:rPr>
        <w:t>В  контрольной</w:t>
      </w:r>
      <w:proofErr w:type="gramEnd"/>
      <w:r w:rsidRPr="008F1E65">
        <w:rPr>
          <w:b/>
          <w:sz w:val="28"/>
          <w:szCs w:val="28"/>
        </w:rPr>
        <w:t xml:space="preserve"> группе </w:t>
      </w:r>
      <w:r w:rsidRPr="008F1E65">
        <w:rPr>
          <w:sz w:val="28"/>
          <w:szCs w:val="28"/>
        </w:rPr>
        <w:t>высокий уровень наблюдается</w:t>
      </w:r>
      <w:r w:rsidRPr="008F1E65">
        <w:rPr>
          <w:b/>
          <w:sz w:val="28"/>
          <w:szCs w:val="28"/>
        </w:rPr>
        <w:t xml:space="preserve"> </w:t>
      </w:r>
      <w:r w:rsidRPr="008F1E65">
        <w:rPr>
          <w:sz w:val="28"/>
          <w:szCs w:val="28"/>
        </w:rPr>
        <w:t xml:space="preserve"> у 60%  детей, средний уровень  у 30%, низкий уровень  -  у 10%.</w:t>
      </w:r>
    </w:p>
    <w:p w:rsidR="00D2685C" w:rsidRPr="008F1E65" w:rsidRDefault="00D2685C" w:rsidP="00D2685C">
      <w:pPr>
        <w:pStyle w:val="a3"/>
        <w:spacing w:before="0" w:beforeAutospacing="0" w:after="0" w:afterAutospacing="0" w:line="360" w:lineRule="auto"/>
        <w:jc w:val="both"/>
        <w:rPr>
          <w:sz w:val="28"/>
          <w:szCs w:val="28"/>
        </w:rPr>
      </w:pPr>
      <w:r w:rsidRPr="008F1E65">
        <w:rPr>
          <w:sz w:val="28"/>
          <w:szCs w:val="28"/>
        </w:rPr>
        <w:t>(Приложение 13,15).</w:t>
      </w:r>
    </w:p>
    <w:p w:rsidR="00D2685C" w:rsidRPr="008F1E65" w:rsidRDefault="00D2685C" w:rsidP="00D2685C">
      <w:pPr>
        <w:pStyle w:val="a3"/>
        <w:spacing w:before="0" w:beforeAutospacing="0" w:after="0" w:afterAutospacing="0" w:line="360" w:lineRule="auto"/>
        <w:jc w:val="center"/>
        <w:rPr>
          <w:sz w:val="28"/>
          <w:szCs w:val="28"/>
        </w:rPr>
      </w:pPr>
    </w:p>
    <w:p w:rsidR="00D2685C" w:rsidRPr="008F1E65" w:rsidRDefault="00D2685C" w:rsidP="00D2685C">
      <w:pPr>
        <w:pStyle w:val="a3"/>
        <w:spacing w:before="0" w:beforeAutospacing="0" w:after="0" w:afterAutospacing="0" w:line="360" w:lineRule="auto"/>
        <w:jc w:val="center"/>
        <w:rPr>
          <w:b/>
          <w:sz w:val="28"/>
          <w:szCs w:val="28"/>
        </w:rPr>
      </w:pPr>
      <w:r w:rsidRPr="008F1E65">
        <w:rPr>
          <w:b/>
          <w:sz w:val="28"/>
          <w:szCs w:val="28"/>
        </w:rPr>
        <w:t>Дыхание</w:t>
      </w:r>
    </w:p>
    <w:p w:rsidR="00D2685C" w:rsidRPr="008F1E65" w:rsidRDefault="00D2685C" w:rsidP="00D2685C">
      <w:pPr>
        <w:pStyle w:val="a3"/>
        <w:spacing w:before="0" w:beforeAutospacing="0" w:after="0" w:afterAutospacing="0" w:line="360" w:lineRule="auto"/>
        <w:rPr>
          <w:sz w:val="28"/>
          <w:szCs w:val="28"/>
        </w:rPr>
      </w:pPr>
      <w:r w:rsidRPr="008F1E65">
        <w:rPr>
          <w:sz w:val="28"/>
          <w:szCs w:val="28"/>
        </w:rPr>
        <w:tab/>
        <w:t xml:space="preserve">В   результате </w:t>
      </w:r>
      <w:proofErr w:type="gramStart"/>
      <w:r w:rsidRPr="008F1E65">
        <w:rPr>
          <w:sz w:val="28"/>
          <w:szCs w:val="28"/>
        </w:rPr>
        <w:t>обследования  уровня</w:t>
      </w:r>
      <w:proofErr w:type="gramEnd"/>
      <w:r w:rsidRPr="008F1E65">
        <w:rPr>
          <w:sz w:val="28"/>
          <w:szCs w:val="28"/>
        </w:rPr>
        <w:t xml:space="preserve"> развития дыхания у   детей мы получили следующие результаты:</w:t>
      </w:r>
    </w:p>
    <w:p w:rsidR="00D2685C" w:rsidRPr="008F1E65" w:rsidRDefault="00D2685C" w:rsidP="00D2685C">
      <w:pPr>
        <w:pStyle w:val="a3"/>
        <w:spacing w:before="0" w:beforeAutospacing="0" w:after="0" w:afterAutospacing="0" w:line="360" w:lineRule="auto"/>
        <w:jc w:val="both"/>
        <w:rPr>
          <w:sz w:val="28"/>
          <w:szCs w:val="28"/>
        </w:rPr>
      </w:pPr>
      <w:r w:rsidRPr="008F1E65">
        <w:rPr>
          <w:b/>
          <w:sz w:val="28"/>
          <w:szCs w:val="28"/>
        </w:rPr>
        <w:t>В экспериментальной группе</w:t>
      </w:r>
      <w:r w:rsidRPr="008F1E65">
        <w:rPr>
          <w:sz w:val="28"/>
          <w:szCs w:val="28"/>
        </w:rPr>
        <w:t xml:space="preserve"> высокий уровень составляет 25% обследуемых, средний уровень -  у 65%, </w:t>
      </w:r>
      <w:proofErr w:type="gramStart"/>
      <w:r w:rsidRPr="008F1E65">
        <w:rPr>
          <w:sz w:val="28"/>
          <w:szCs w:val="28"/>
        </w:rPr>
        <w:t>низкий  -</w:t>
      </w:r>
      <w:proofErr w:type="gramEnd"/>
      <w:r w:rsidRPr="008F1E65">
        <w:rPr>
          <w:sz w:val="28"/>
          <w:szCs w:val="28"/>
        </w:rPr>
        <w:t xml:space="preserve"> у 10%.  </w:t>
      </w:r>
    </w:p>
    <w:p w:rsidR="00D2685C" w:rsidRPr="008F1E65" w:rsidRDefault="00D2685C" w:rsidP="00D2685C">
      <w:pPr>
        <w:pStyle w:val="a3"/>
        <w:spacing w:before="0" w:beforeAutospacing="0" w:after="0" w:afterAutospacing="0" w:line="360" w:lineRule="auto"/>
        <w:jc w:val="both"/>
        <w:rPr>
          <w:sz w:val="28"/>
          <w:szCs w:val="28"/>
        </w:rPr>
      </w:pPr>
      <w:proofErr w:type="gramStart"/>
      <w:r w:rsidRPr="008F1E65">
        <w:rPr>
          <w:b/>
          <w:sz w:val="28"/>
          <w:szCs w:val="28"/>
        </w:rPr>
        <w:t>В  контрольной</w:t>
      </w:r>
      <w:proofErr w:type="gramEnd"/>
      <w:r w:rsidRPr="008F1E65">
        <w:rPr>
          <w:b/>
          <w:sz w:val="28"/>
          <w:szCs w:val="28"/>
        </w:rPr>
        <w:t xml:space="preserve"> группе </w:t>
      </w:r>
      <w:r w:rsidRPr="008F1E65">
        <w:rPr>
          <w:sz w:val="28"/>
          <w:szCs w:val="28"/>
        </w:rPr>
        <w:t>высокий уровень наблюдается</w:t>
      </w:r>
      <w:r w:rsidRPr="008F1E65">
        <w:rPr>
          <w:b/>
          <w:sz w:val="28"/>
          <w:szCs w:val="28"/>
        </w:rPr>
        <w:t xml:space="preserve"> </w:t>
      </w:r>
      <w:r w:rsidRPr="008F1E65">
        <w:rPr>
          <w:sz w:val="28"/>
          <w:szCs w:val="28"/>
        </w:rPr>
        <w:t xml:space="preserve"> у 25%  детей, средний уровень  у 65%, низкий уровень  -  у 10%.</w:t>
      </w:r>
    </w:p>
    <w:p w:rsidR="00D2685C" w:rsidRPr="008F1E65" w:rsidRDefault="00D4209E" w:rsidP="00D2685C">
      <w:pPr>
        <w:pStyle w:val="a3"/>
        <w:spacing w:before="0" w:beforeAutospacing="0" w:after="0" w:afterAutospacing="0" w:line="360" w:lineRule="auto"/>
        <w:jc w:val="both"/>
        <w:rPr>
          <w:sz w:val="28"/>
          <w:szCs w:val="28"/>
        </w:rPr>
      </w:pPr>
      <w:r w:rsidRPr="008F1E65">
        <w:rPr>
          <w:sz w:val="28"/>
          <w:szCs w:val="28"/>
        </w:rPr>
        <w:t>(Приложение 13,15).</w:t>
      </w:r>
    </w:p>
    <w:p w:rsidR="00D2685C" w:rsidRPr="008F1E65" w:rsidRDefault="00D2685C" w:rsidP="00D2685C">
      <w:pPr>
        <w:pStyle w:val="a3"/>
        <w:spacing w:before="0" w:beforeAutospacing="0" w:after="0" w:afterAutospacing="0" w:line="360" w:lineRule="auto"/>
        <w:jc w:val="both"/>
        <w:rPr>
          <w:b/>
          <w:sz w:val="28"/>
          <w:szCs w:val="28"/>
        </w:rPr>
      </w:pPr>
    </w:p>
    <w:p w:rsidR="00D2685C" w:rsidRPr="008F1E65" w:rsidRDefault="00D2685C" w:rsidP="00D2685C">
      <w:pPr>
        <w:pStyle w:val="a3"/>
        <w:spacing w:before="0" w:beforeAutospacing="0" w:after="0" w:afterAutospacing="0" w:line="360" w:lineRule="auto"/>
        <w:ind w:left="360"/>
        <w:jc w:val="center"/>
        <w:rPr>
          <w:b/>
          <w:sz w:val="28"/>
          <w:szCs w:val="28"/>
        </w:rPr>
      </w:pPr>
      <w:proofErr w:type="gramStart"/>
      <w:r w:rsidRPr="008F1E65">
        <w:rPr>
          <w:b/>
          <w:sz w:val="28"/>
          <w:szCs w:val="28"/>
        </w:rPr>
        <w:t>Чистота  интонации</w:t>
      </w:r>
      <w:proofErr w:type="gramEnd"/>
      <w:r w:rsidRPr="008F1E65">
        <w:rPr>
          <w:b/>
          <w:sz w:val="28"/>
          <w:szCs w:val="28"/>
        </w:rPr>
        <w:t xml:space="preserve">  </w:t>
      </w:r>
    </w:p>
    <w:p w:rsidR="00D2685C" w:rsidRPr="008F1E65" w:rsidRDefault="00D2685C" w:rsidP="00D2685C">
      <w:pPr>
        <w:pStyle w:val="a3"/>
        <w:spacing w:before="0" w:beforeAutospacing="0" w:after="0" w:afterAutospacing="0" w:line="360" w:lineRule="auto"/>
        <w:ind w:firstLine="360"/>
        <w:rPr>
          <w:b/>
          <w:sz w:val="28"/>
          <w:szCs w:val="28"/>
        </w:rPr>
      </w:pPr>
      <w:r w:rsidRPr="008F1E65">
        <w:rPr>
          <w:sz w:val="28"/>
          <w:szCs w:val="28"/>
        </w:rPr>
        <w:t>В</w:t>
      </w:r>
      <w:r w:rsidRPr="008F1E65">
        <w:rPr>
          <w:b/>
          <w:sz w:val="28"/>
          <w:szCs w:val="28"/>
        </w:rPr>
        <w:t xml:space="preserve">  </w:t>
      </w:r>
      <w:r w:rsidRPr="008F1E65">
        <w:rPr>
          <w:sz w:val="28"/>
          <w:szCs w:val="28"/>
        </w:rPr>
        <w:t xml:space="preserve"> результате </w:t>
      </w:r>
      <w:proofErr w:type="gramStart"/>
      <w:r w:rsidRPr="008F1E65">
        <w:rPr>
          <w:sz w:val="28"/>
          <w:szCs w:val="28"/>
        </w:rPr>
        <w:t>обследования  уровня</w:t>
      </w:r>
      <w:proofErr w:type="gramEnd"/>
      <w:r w:rsidRPr="008F1E65">
        <w:rPr>
          <w:sz w:val="28"/>
          <w:szCs w:val="28"/>
        </w:rPr>
        <w:t xml:space="preserve">  развития чистоты интонации</w:t>
      </w:r>
      <w:r w:rsidRPr="008F1E65">
        <w:rPr>
          <w:b/>
          <w:sz w:val="28"/>
          <w:szCs w:val="28"/>
        </w:rPr>
        <w:t xml:space="preserve"> </w:t>
      </w:r>
      <w:r w:rsidRPr="008F1E65">
        <w:rPr>
          <w:sz w:val="28"/>
          <w:szCs w:val="28"/>
        </w:rPr>
        <w:t xml:space="preserve">  у детей мы получили следующие результаты:</w:t>
      </w:r>
    </w:p>
    <w:p w:rsidR="00D2685C" w:rsidRPr="008F1E65" w:rsidRDefault="00D2685C" w:rsidP="00D2685C">
      <w:pPr>
        <w:pStyle w:val="a3"/>
        <w:spacing w:before="0" w:beforeAutospacing="0" w:after="0" w:afterAutospacing="0" w:line="360" w:lineRule="auto"/>
        <w:jc w:val="both"/>
        <w:rPr>
          <w:sz w:val="28"/>
          <w:szCs w:val="28"/>
        </w:rPr>
      </w:pPr>
      <w:r w:rsidRPr="008F1E65">
        <w:rPr>
          <w:b/>
          <w:sz w:val="28"/>
          <w:szCs w:val="28"/>
        </w:rPr>
        <w:t>В экспериментальной группе</w:t>
      </w:r>
      <w:r w:rsidRPr="008F1E65">
        <w:rPr>
          <w:sz w:val="28"/>
          <w:szCs w:val="28"/>
        </w:rPr>
        <w:t xml:space="preserve"> высокий уровень составляет 25% обследуемых, средний уровень -  у 65%, </w:t>
      </w:r>
      <w:proofErr w:type="gramStart"/>
      <w:r w:rsidRPr="008F1E65">
        <w:rPr>
          <w:sz w:val="28"/>
          <w:szCs w:val="28"/>
        </w:rPr>
        <w:t>низкий  -</w:t>
      </w:r>
      <w:proofErr w:type="gramEnd"/>
      <w:r w:rsidRPr="008F1E65">
        <w:rPr>
          <w:sz w:val="28"/>
          <w:szCs w:val="28"/>
        </w:rPr>
        <w:t xml:space="preserve"> у 10 %.  </w:t>
      </w:r>
    </w:p>
    <w:p w:rsidR="00D2685C" w:rsidRPr="008F1E65" w:rsidRDefault="00D2685C" w:rsidP="00D2685C">
      <w:pPr>
        <w:pStyle w:val="a3"/>
        <w:spacing w:before="0" w:beforeAutospacing="0" w:after="0" w:afterAutospacing="0" w:line="360" w:lineRule="auto"/>
        <w:jc w:val="both"/>
        <w:rPr>
          <w:sz w:val="28"/>
          <w:szCs w:val="28"/>
        </w:rPr>
      </w:pPr>
      <w:proofErr w:type="gramStart"/>
      <w:r w:rsidRPr="008F1E65">
        <w:rPr>
          <w:b/>
          <w:sz w:val="28"/>
          <w:szCs w:val="28"/>
        </w:rPr>
        <w:t>В  контрольной</w:t>
      </w:r>
      <w:proofErr w:type="gramEnd"/>
      <w:r w:rsidRPr="008F1E65">
        <w:rPr>
          <w:b/>
          <w:sz w:val="28"/>
          <w:szCs w:val="28"/>
        </w:rPr>
        <w:t xml:space="preserve"> группе </w:t>
      </w:r>
      <w:r w:rsidRPr="008F1E65">
        <w:rPr>
          <w:sz w:val="28"/>
          <w:szCs w:val="28"/>
        </w:rPr>
        <w:t>высокий уровень наблюдается</w:t>
      </w:r>
      <w:r w:rsidRPr="008F1E65">
        <w:rPr>
          <w:b/>
          <w:sz w:val="28"/>
          <w:szCs w:val="28"/>
        </w:rPr>
        <w:t xml:space="preserve"> </w:t>
      </w:r>
      <w:r w:rsidRPr="008F1E65">
        <w:rPr>
          <w:sz w:val="28"/>
          <w:szCs w:val="28"/>
        </w:rPr>
        <w:t xml:space="preserve"> у 20%  детей, средний уровень  у 65%, низкий уровень  - у 15%.</w:t>
      </w:r>
    </w:p>
    <w:p w:rsidR="00D2685C" w:rsidRPr="008F1E65" w:rsidRDefault="00D2685C" w:rsidP="00D2685C">
      <w:pPr>
        <w:pStyle w:val="a3"/>
        <w:spacing w:before="0" w:beforeAutospacing="0" w:after="0" w:afterAutospacing="0" w:line="360" w:lineRule="auto"/>
        <w:jc w:val="both"/>
        <w:rPr>
          <w:sz w:val="28"/>
          <w:szCs w:val="28"/>
        </w:rPr>
      </w:pPr>
      <w:r w:rsidRPr="008F1E65">
        <w:rPr>
          <w:sz w:val="28"/>
          <w:szCs w:val="28"/>
        </w:rPr>
        <w:lastRenderedPageBreak/>
        <w:t>(Приложение 13,15).</w:t>
      </w:r>
    </w:p>
    <w:p w:rsidR="00D2685C" w:rsidRPr="008F1E65" w:rsidRDefault="00D2685C" w:rsidP="00D4209E">
      <w:pPr>
        <w:pStyle w:val="a3"/>
        <w:spacing w:before="0" w:beforeAutospacing="0" w:after="0" w:afterAutospacing="0" w:line="360" w:lineRule="auto"/>
        <w:rPr>
          <w:b/>
          <w:sz w:val="28"/>
          <w:szCs w:val="28"/>
        </w:rPr>
      </w:pPr>
    </w:p>
    <w:p w:rsidR="00D2685C" w:rsidRPr="008F1E65" w:rsidRDefault="00D2685C" w:rsidP="00D2685C">
      <w:pPr>
        <w:pStyle w:val="a3"/>
        <w:spacing w:before="0" w:beforeAutospacing="0" w:after="0" w:afterAutospacing="0" w:line="360" w:lineRule="auto"/>
        <w:jc w:val="center"/>
        <w:rPr>
          <w:b/>
          <w:sz w:val="28"/>
          <w:szCs w:val="28"/>
        </w:rPr>
      </w:pPr>
      <w:r w:rsidRPr="008F1E65">
        <w:rPr>
          <w:b/>
          <w:sz w:val="28"/>
          <w:szCs w:val="28"/>
        </w:rPr>
        <w:t>2.2.3. Вокальные навыки</w:t>
      </w:r>
    </w:p>
    <w:p w:rsidR="00D2685C" w:rsidRPr="008F1E65" w:rsidRDefault="00D2685C" w:rsidP="00D2685C">
      <w:pPr>
        <w:pStyle w:val="a3"/>
        <w:spacing w:before="0" w:beforeAutospacing="0" w:after="0" w:afterAutospacing="0" w:line="360" w:lineRule="auto"/>
        <w:jc w:val="center"/>
        <w:rPr>
          <w:b/>
          <w:sz w:val="28"/>
          <w:szCs w:val="28"/>
        </w:rPr>
      </w:pPr>
      <w:r w:rsidRPr="008F1E65">
        <w:rPr>
          <w:b/>
          <w:sz w:val="28"/>
          <w:szCs w:val="28"/>
        </w:rPr>
        <w:t>Напевное, отрывистое звучание</w:t>
      </w:r>
    </w:p>
    <w:p w:rsidR="00D2685C" w:rsidRPr="008F1E65" w:rsidRDefault="00D2685C" w:rsidP="00D2685C">
      <w:pPr>
        <w:pStyle w:val="a3"/>
        <w:spacing w:before="0" w:beforeAutospacing="0" w:after="0" w:afterAutospacing="0" w:line="360" w:lineRule="auto"/>
        <w:ind w:firstLine="360"/>
        <w:rPr>
          <w:sz w:val="28"/>
          <w:szCs w:val="28"/>
        </w:rPr>
      </w:pPr>
      <w:r w:rsidRPr="008F1E65">
        <w:rPr>
          <w:sz w:val="28"/>
          <w:szCs w:val="28"/>
        </w:rPr>
        <w:tab/>
        <w:t xml:space="preserve">В  </w:t>
      </w:r>
      <w:r w:rsidRPr="008F1E65">
        <w:rPr>
          <w:b/>
          <w:sz w:val="28"/>
          <w:szCs w:val="28"/>
        </w:rPr>
        <w:t xml:space="preserve">  </w:t>
      </w:r>
      <w:r w:rsidRPr="008F1E65">
        <w:rPr>
          <w:sz w:val="28"/>
          <w:szCs w:val="28"/>
        </w:rPr>
        <w:t xml:space="preserve"> результате </w:t>
      </w:r>
      <w:proofErr w:type="gramStart"/>
      <w:r w:rsidRPr="008F1E65">
        <w:rPr>
          <w:sz w:val="28"/>
          <w:szCs w:val="28"/>
        </w:rPr>
        <w:t>обследования  уровня</w:t>
      </w:r>
      <w:proofErr w:type="gramEnd"/>
      <w:r w:rsidRPr="008F1E65">
        <w:rPr>
          <w:sz w:val="28"/>
          <w:szCs w:val="28"/>
        </w:rPr>
        <w:t xml:space="preserve">  развития  способа извлечения звука </w:t>
      </w:r>
    </w:p>
    <w:p w:rsidR="00D2685C" w:rsidRPr="008F1E65" w:rsidRDefault="00D2685C" w:rsidP="00D2685C">
      <w:pPr>
        <w:pStyle w:val="a3"/>
        <w:spacing w:before="0" w:beforeAutospacing="0" w:after="0" w:afterAutospacing="0" w:line="360" w:lineRule="auto"/>
        <w:rPr>
          <w:b/>
          <w:sz w:val="28"/>
          <w:szCs w:val="28"/>
        </w:rPr>
      </w:pPr>
      <w:r w:rsidRPr="008F1E65">
        <w:rPr>
          <w:sz w:val="28"/>
          <w:szCs w:val="28"/>
        </w:rPr>
        <w:t xml:space="preserve">  у детей мы получили следующие результаты:</w:t>
      </w:r>
    </w:p>
    <w:p w:rsidR="00D2685C" w:rsidRPr="008F1E65" w:rsidRDefault="00D2685C" w:rsidP="00D2685C">
      <w:pPr>
        <w:pStyle w:val="a3"/>
        <w:spacing w:before="0" w:beforeAutospacing="0" w:after="0" w:afterAutospacing="0" w:line="360" w:lineRule="auto"/>
        <w:jc w:val="both"/>
        <w:rPr>
          <w:sz w:val="28"/>
          <w:szCs w:val="28"/>
        </w:rPr>
      </w:pPr>
      <w:r w:rsidRPr="008F1E65">
        <w:rPr>
          <w:b/>
          <w:sz w:val="28"/>
          <w:szCs w:val="28"/>
        </w:rPr>
        <w:t>В экспериментальной группе</w:t>
      </w:r>
      <w:r w:rsidRPr="008F1E65">
        <w:rPr>
          <w:sz w:val="28"/>
          <w:szCs w:val="28"/>
        </w:rPr>
        <w:t xml:space="preserve"> высокий уровень составляет 30% обследуемых, средний уровень -  у 55%, </w:t>
      </w:r>
      <w:proofErr w:type="gramStart"/>
      <w:r w:rsidRPr="008F1E65">
        <w:rPr>
          <w:sz w:val="28"/>
          <w:szCs w:val="28"/>
        </w:rPr>
        <w:t>низкий  -</w:t>
      </w:r>
      <w:proofErr w:type="gramEnd"/>
      <w:r w:rsidRPr="008F1E65">
        <w:rPr>
          <w:sz w:val="28"/>
          <w:szCs w:val="28"/>
        </w:rPr>
        <w:t xml:space="preserve"> у 15 %.  </w:t>
      </w:r>
    </w:p>
    <w:p w:rsidR="00D2685C" w:rsidRPr="008F1E65" w:rsidRDefault="00D2685C" w:rsidP="00D2685C">
      <w:pPr>
        <w:pStyle w:val="a3"/>
        <w:spacing w:before="0" w:beforeAutospacing="0" w:after="0" w:afterAutospacing="0" w:line="360" w:lineRule="auto"/>
        <w:jc w:val="both"/>
        <w:rPr>
          <w:sz w:val="28"/>
          <w:szCs w:val="28"/>
        </w:rPr>
      </w:pPr>
      <w:proofErr w:type="gramStart"/>
      <w:r w:rsidRPr="008F1E65">
        <w:rPr>
          <w:b/>
          <w:sz w:val="28"/>
          <w:szCs w:val="28"/>
        </w:rPr>
        <w:t>В  контрольной</w:t>
      </w:r>
      <w:proofErr w:type="gramEnd"/>
      <w:r w:rsidRPr="008F1E65">
        <w:rPr>
          <w:b/>
          <w:sz w:val="28"/>
          <w:szCs w:val="28"/>
        </w:rPr>
        <w:t xml:space="preserve"> группе </w:t>
      </w:r>
      <w:r w:rsidRPr="008F1E65">
        <w:rPr>
          <w:sz w:val="28"/>
          <w:szCs w:val="28"/>
        </w:rPr>
        <w:t>высокий уровень наблюдается</w:t>
      </w:r>
      <w:r w:rsidRPr="008F1E65">
        <w:rPr>
          <w:b/>
          <w:sz w:val="28"/>
          <w:szCs w:val="28"/>
        </w:rPr>
        <w:t xml:space="preserve"> </w:t>
      </w:r>
      <w:r w:rsidRPr="008F1E65">
        <w:rPr>
          <w:sz w:val="28"/>
          <w:szCs w:val="28"/>
        </w:rPr>
        <w:t xml:space="preserve"> у 15%  детей, средний уровень  у 75%, низкий уровень  - у 15%.</w:t>
      </w:r>
    </w:p>
    <w:p w:rsidR="00D2685C" w:rsidRPr="008F1E65" w:rsidRDefault="00D2685C" w:rsidP="00D2685C">
      <w:pPr>
        <w:pStyle w:val="a3"/>
        <w:spacing w:before="0" w:beforeAutospacing="0" w:after="0" w:afterAutospacing="0" w:line="360" w:lineRule="auto"/>
        <w:jc w:val="both"/>
        <w:rPr>
          <w:sz w:val="28"/>
          <w:szCs w:val="28"/>
        </w:rPr>
      </w:pPr>
      <w:r w:rsidRPr="008F1E65">
        <w:rPr>
          <w:sz w:val="28"/>
          <w:szCs w:val="28"/>
        </w:rPr>
        <w:t>(Приложение 17, 19).</w:t>
      </w:r>
    </w:p>
    <w:p w:rsidR="00D2685C" w:rsidRPr="008F1E65" w:rsidRDefault="00D2685C" w:rsidP="00D2685C">
      <w:pPr>
        <w:pStyle w:val="a3"/>
        <w:spacing w:before="0" w:beforeAutospacing="0" w:after="0" w:afterAutospacing="0" w:line="360" w:lineRule="auto"/>
        <w:ind w:left="360"/>
        <w:jc w:val="center"/>
        <w:rPr>
          <w:b/>
          <w:sz w:val="28"/>
          <w:szCs w:val="28"/>
        </w:rPr>
      </w:pPr>
    </w:p>
    <w:p w:rsidR="00D2685C" w:rsidRPr="008F1E65" w:rsidRDefault="00D2685C" w:rsidP="00D2685C">
      <w:pPr>
        <w:pStyle w:val="a3"/>
        <w:spacing w:before="0" w:beforeAutospacing="0" w:after="0" w:afterAutospacing="0" w:line="360" w:lineRule="auto"/>
        <w:ind w:left="360"/>
        <w:jc w:val="center"/>
        <w:rPr>
          <w:b/>
          <w:sz w:val="28"/>
          <w:szCs w:val="28"/>
        </w:rPr>
      </w:pPr>
      <w:r w:rsidRPr="008F1E65">
        <w:rPr>
          <w:b/>
          <w:sz w:val="28"/>
          <w:szCs w:val="28"/>
        </w:rPr>
        <w:t>Слуховые навыки</w:t>
      </w:r>
    </w:p>
    <w:p w:rsidR="00D2685C" w:rsidRPr="008F1E65" w:rsidRDefault="00D2685C" w:rsidP="00D2685C">
      <w:pPr>
        <w:pStyle w:val="a3"/>
        <w:spacing w:before="0" w:beforeAutospacing="0" w:after="0" w:afterAutospacing="0" w:line="360" w:lineRule="auto"/>
        <w:ind w:firstLine="360"/>
        <w:rPr>
          <w:sz w:val="28"/>
          <w:szCs w:val="28"/>
        </w:rPr>
      </w:pPr>
      <w:r w:rsidRPr="008F1E65">
        <w:rPr>
          <w:sz w:val="28"/>
          <w:szCs w:val="28"/>
        </w:rPr>
        <w:tab/>
        <w:t xml:space="preserve">В  </w:t>
      </w:r>
      <w:r w:rsidRPr="008F1E65">
        <w:rPr>
          <w:b/>
          <w:sz w:val="28"/>
          <w:szCs w:val="28"/>
        </w:rPr>
        <w:t xml:space="preserve">  </w:t>
      </w:r>
      <w:r w:rsidRPr="008F1E65">
        <w:rPr>
          <w:sz w:val="28"/>
          <w:szCs w:val="28"/>
        </w:rPr>
        <w:t xml:space="preserve"> результате </w:t>
      </w:r>
      <w:proofErr w:type="gramStart"/>
      <w:r w:rsidRPr="008F1E65">
        <w:rPr>
          <w:sz w:val="28"/>
          <w:szCs w:val="28"/>
        </w:rPr>
        <w:t>обследования  уровня</w:t>
      </w:r>
      <w:proofErr w:type="gramEnd"/>
      <w:r w:rsidRPr="008F1E65">
        <w:rPr>
          <w:sz w:val="28"/>
          <w:szCs w:val="28"/>
        </w:rPr>
        <w:t xml:space="preserve">  развития  слуховых навыков   у детей мы получили следующие результаты:</w:t>
      </w:r>
    </w:p>
    <w:p w:rsidR="00D2685C" w:rsidRPr="008F1E65" w:rsidRDefault="00D2685C" w:rsidP="00D2685C">
      <w:pPr>
        <w:pStyle w:val="a3"/>
        <w:spacing w:before="0" w:beforeAutospacing="0" w:after="0" w:afterAutospacing="0" w:line="360" w:lineRule="auto"/>
        <w:jc w:val="both"/>
        <w:rPr>
          <w:sz w:val="28"/>
          <w:szCs w:val="28"/>
        </w:rPr>
      </w:pPr>
      <w:r w:rsidRPr="008F1E65">
        <w:rPr>
          <w:b/>
          <w:sz w:val="28"/>
          <w:szCs w:val="28"/>
        </w:rPr>
        <w:t>В экспериментальной группе</w:t>
      </w:r>
      <w:r w:rsidRPr="008F1E65">
        <w:rPr>
          <w:sz w:val="28"/>
          <w:szCs w:val="28"/>
        </w:rPr>
        <w:t xml:space="preserve"> высокий уровень составляет 30% обследуемых, средний уровень -  у 55%, </w:t>
      </w:r>
      <w:proofErr w:type="gramStart"/>
      <w:r w:rsidRPr="008F1E65">
        <w:rPr>
          <w:sz w:val="28"/>
          <w:szCs w:val="28"/>
        </w:rPr>
        <w:t>низкий  -</w:t>
      </w:r>
      <w:proofErr w:type="gramEnd"/>
      <w:r w:rsidRPr="008F1E65">
        <w:rPr>
          <w:sz w:val="28"/>
          <w:szCs w:val="28"/>
        </w:rPr>
        <w:t xml:space="preserve"> у 15 %.  </w:t>
      </w:r>
    </w:p>
    <w:p w:rsidR="00D2685C" w:rsidRPr="008F1E65" w:rsidRDefault="00D2685C" w:rsidP="00D2685C">
      <w:pPr>
        <w:pStyle w:val="a3"/>
        <w:spacing w:before="0" w:beforeAutospacing="0" w:after="0" w:afterAutospacing="0" w:line="360" w:lineRule="auto"/>
        <w:jc w:val="both"/>
        <w:rPr>
          <w:sz w:val="28"/>
          <w:szCs w:val="28"/>
        </w:rPr>
      </w:pPr>
      <w:proofErr w:type="gramStart"/>
      <w:r w:rsidRPr="008F1E65">
        <w:rPr>
          <w:b/>
          <w:sz w:val="28"/>
          <w:szCs w:val="28"/>
        </w:rPr>
        <w:t>В  контрольной</w:t>
      </w:r>
      <w:proofErr w:type="gramEnd"/>
      <w:r w:rsidRPr="008F1E65">
        <w:rPr>
          <w:b/>
          <w:sz w:val="28"/>
          <w:szCs w:val="28"/>
        </w:rPr>
        <w:t xml:space="preserve"> группе </w:t>
      </w:r>
      <w:r w:rsidRPr="008F1E65">
        <w:rPr>
          <w:sz w:val="28"/>
          <w:szCs w:val="28"/>
        </w:rPr>
        <w:t>высокий уровень наблюдается</w:t>
      </w:r>
      <w:r w:rsidRPr="008F1E65">
        <w:rPr>
          <w:b/>
          <w:sz w:val="28"/>
          <w:szCs w:val="28"/>
        </w:rPr>
        <w:t xml:space="preserve"> </w:t>
      </w:r>
      <w:r w:rsidRPr="008F1E65">
        <w:rPr>
          <w:sz w:val="28"/>
          <w:szCs w:val="28"/>
        </w:rPr>
        <w:t xml:space="preserve"> у 20%  детей, средний уровень  у 55%, низкий уровень  - у 25%.</w:t>
      </w:r>
    </w:p>
    <w:p w:rsidR="00D2685C" w:rsidRPr="008F1E65" w:rsidRDefault="00D4209E" w:rsidP="00D4209E">
      <w:pPr>
        <w:pStyle w:val="a3"/>
        <w:spacing w:before="0" w:beforeAutospacing="0" w:after="0" w:afterAutospacing="0" w:line="360" w:lineRule="auto"/>
        <w:jc w:val="both"/>
        <w:rPr>
          <w:sz w:val="28"/>
          <w:szCs w:val="28"/>
        </w:rPr>
      </w:pPr>
      <w:r w:rsidRPr="008F1E65">
        <w:rPr>
          <w:sz w:val="28"/>
          <w:szCs w:val="28"/>
        </w:rPr>
        <w:t>(Приложение 17,19).</w:t>
      </w:r>
    </w:p>
    <w:p w:rsidR="00D2685C" w:rsidRPr="008F1E65" w:rsidRDefault="00D2685C" w:rsidP="00D2685C">
      <w:pPr>
        <w:pStyle w:val="a3"/>
        <w:spacing w:before="0" w:beforeAutospacing="0" w:after="0" w:afterAutospacing="0" w:line="360" w:lineRule="auto"/>
        <w:ind w:left="360"/>
        <w:rPr>
          <w:sz w:val="28"/>
          <w:szCs w:val="28"/>
        </w:rPr>
      </w:pPr>
    </w:p>
    <w:p w:rsidR="00D2685C" w:rsidRPr="008F1E65" w:rsidRDefault="00D2685C" w:rsidP="00D2685C">
      <w:pPr>
        <w:pStyle w:val="a3"/>
        <w:spacing w:before="0" w:beforeAutospacing="0" w:after="0" w:afterAutospacing="0" w:line="360" w:lineRule="auto"/>
        <w:jc w:val="center"/>
        <w:rPr>
          <w:b/>
          <w:sz w:val="28"/>
          <w:szCs w:val="28"/>
        </w:rPr>
      </w:pPr>
      <w:r w:rsidRPr="008F1E65">
        <w:rPr>
          <w:b/>
          <w:sz w:val="28"/>
          <w:szCs w:val="28"/>
        </w:rPr>
        <w:t>Навык эмоциональной выразительности</w:t>
      </w:r>
    </w:p>
    <w:p w:rsidR="00D2685C" w:rsidRPr="008F1E65" w:rsidRDefault="00D2685C" w:rsidP="00D2685C">
      <w:pPr>
        <w:pStyle w:val="a3"/>
        <w:spacing w:before="0" w:beforeAutospacing="0" w:after="0" w:afterAutospacing="0" w:line="360" w:lineRule="auto"/>
        <w:ind w:firstLine="360"/>
        <w:rPr>
          <w:sz w:val="28"/>
          <w:szCs w:val="28"/>
        </w:rPr>
      </w:pPr>
      <w:r w:rsidRPr="008F1E65">
        <w:rPr>
          <w:sz w:val="28"/>
          <w:szCs w:val="28"/>
        </w:rPr>
        <w:tab/>
        <w:t xml:space="preserve">В  </w:t>
      </w:r>
      <w:r w:rsidRPr="008F1E65">
        <w:rPr>
          <w:b/>
          <w:sz w:val="28"/>
          <w:szCs w:val="28"/>
        </w:rPr>
        <w:t xml:space="preserve">  </w:t>
      </w:r>
      <w:r w:rsidRPr="008F1E65">
        <w:rPr>
          <w:sz w:val="28"/>
          <w:szCs w:val="28"/>
        </w:rPr>
        <w:t xml:space="preserve"> результате </w:t>
      </w:r>
      <w:proofErr w:type="gramStart"/>
      <w:r w:rsidRPr="008F1E65">
        <w:rPr>
          <w:sz w:val="28"/>
          <w:szCs w:val="28"/>
        </w:rPr>
        <w:t>обследования  уровня</w:t>
      </w:r>
      <w:proofErr w:type="gramEnd"/>
      <w:r w:rsidRPr="008F1E65">
        <w:rPr>
          <w:sz w:val="28"/>
          <w:szCs w:val="28"/>
        </w:rPr>
        <w:t xml:space="preserve">  развития  навыка эмоциональной выразительности    у детей мы получили следующие результаты:</w:t>
      </w:r>
    </w:p>
    <w:p w:rsidR="00D2685C" w:rsidRPr="008F1E65" w:rsidRDefault="00D2685C" w:rsidP="00D2685C">
      <w:pPr>
        <w:pStyle w:val="a3"/>
        <w:spacing w:before="0" w:beforeAutospacing="0" w:after="0" w:afterAutospacing="0" w:line="360" w:lineRule="auto"/>
        <w:jc w:val="both"/>
        <w:rPr>
          <w:sz w:val="28"/>
          <w:szCs w:val="28"/>
        </w:rPr>
      </w:pPr>
      <w:r w:rsidRPr="008F1E65">
        <w:rPr>
          <w:b/>
          <w:sz w:val="28"/>
          <w:szCs w:val="28"/>
        </w:rPr>
        <w:t>В экспериментальной группе</w:t>
      </w:r>
      <w:r w:rsidRPr="008F1E65">
        <w:rPr>
          <w:sz w:val="28"/>
          <w:szCs w:val="28"/>
        </w:rPr>
        <w:t xml:space="preserve"> высокий уровень составляет 40% обследуемых, средний уровень -  у 45%, </w:t>
      </w:r>
      <w:proofErr w:type="gramStart"/>
      <w:r w:rsidRPr="008F1E65">
        <w:rPr>
          <w:sz w:val="28"/>
          <w:szCs w:val="28"/>
        </w:rPr>
        <w:t>низкий  -</w:t>
      </w:r>
      <w:proofErr w:type="gramEnd"/>
      <w:r w:rsidRPr="008F1E65">
        <w:rPr>
          <w:sz w:val="28"/>
          <w:szCs w:val="28"/>
        </w:rPr>
        <w:t xml:space="preserve"> у 15 %.  </w:t>
      </w:r>
    </w:p>
    <w:p w:rsidR="00D2685C" w:rsidRPr="008F1E65" w:rsidRDefault="00D2685C" w:rsidP="00D2685C">
      <w:pPr>
        <w:pStyle w:val="a3"/>
        <w:spacing w:before="0" w:beforeAutospacing="0" w:after="0" w:afterAutospacing="0" w:line="360" w:lineRule="auto"/>
        <w:jc w:val="both"/>
        <w:rPr>
          <w:sz w:val="28"/>
          <w:szCs w:val="28"/>
        </w:rPr>
      </w:pPr>
      <w:proofErr w:type="gramStart"/>
      <w:r w:rsidRPr="008F1E65">
        <w:rPr>
          <w:b/>
          <w:sz w:val="28"/>
          <w:szCs w:val="28"/>
        </w:rPr>
        <w:t>В  контрольной</w:t>
      </w:r>
      <w:proofErr w:type="gramEnd"/>
      <w:r w:rsidRPr="008F1E65">
        <w:rPr>
          <w:b/>
          <w:sz w:val="28"/>
          <w:szCs w:val="28"/>
        </w:rPr>
        <w:t xml:space="preserve"> группе </w:t>
      </w:r>
      <w:r w:rsidRPr="008F1E65">
        <w:rPr>
          <w:sz w:val="28"/>
          <w:szCs w:val="28"/>
        </w:rPr>
        <w:t>высокий уровень наблюдается</w:t>
      </w:r>
      <w:r w:rsidRPr="008F1E65">
        <w:rPr>
          <w:b/>
          <w:sz w:val="28"/>
          <w:szCs w:val="28"/>
        </w:rPr>
        <w:t xml:space="preserve"> </w:t>
      </w:r>
      <w:r w:rsidRPr="008F1E65">
        <w:rPr>
          <w:sz w:val="28"/>
          <w:szCs w:val="28"/>
        </w:rPr>
        <w:t xml:space="preserve"> у 25%  детей, средний уровень  у 55%, низкий уровень  - у 20%.</w:t>
      </w:r>
    </w:p>
    <w:p w:rsidR="00D2685C" w:rsidRPr="008F1E65" w:rsidRDefault="00D4209E" w:rsidP="00D4209E">
      <w:pPr>
        <w:pStyle w:val="a3"/>
        <w:spacing w:before="0" w:beforeAutospacing="0" w:after="0" w:afterAutospacing="0" w:line="360" w:lineRule="auto"/>
        <w:jc w:val="both"/>
        <w:rPr>
          <w:sz w:val="28"/>
          <w:szCs w:val="28"/>
        </w:rPr>
      </w:pPr>
      <w:r w:rsidRPr="008F1E65">
        <w:rPr>
          <w:sz w:val="28"/>
          <w:szCs w:val="28"/>
        </w:rPr>
        <w:t>(Приложение 17, 19).</w:t>
      </w:r>
    </w:p>
    <w:p w:rsidR="00D2685C" w:rsidRPr="008F1E65" w:rsidRDefault="00D2685C" w:rsidP="00D2685C">
      <w:pPr>
        <w:pStyle w:val="a3"/>
        <w:spacing w:before="0" w:beforeAutospacing="0" w:after="0" w:afterAutospacing="0" w:line="360" w:lineRule="auto"/>
        <w:jc w:val="both"/>
        <w:rPr>
          <w:sz w:val="28"/>
          <w:szCs w:val="28"/>
        </w:rPr>
      </w:pPr>
      <w:r w:rsidRPr="008F1E65">
        <w:rPr>
          <w:sz w:val="28"/>
          <w:szCs w:val="28"/>
        </w:rPr>
        <w:tab/>
        <w:t>Результаты, полученные на первом этапе контрольного диагностического обследования детей, помогли нам определить методы и приемы для развития у старших дошкольников вокально-хоровых навыков.</w:t>
      </w:r>
    </w:p>
    <w:p w:rsidR="00D2685C" w:rsidRPr="008F1E65" w:rsidRDefault="00D2685C" w:rsidP="00D2685C">
      <w:pPr>
        <w:pStyle w:val="a3"/>
        <w:spacing w:before="0" w:beforeAutospacing="0" w:after="0" w:afterAutospacing="0" w:line="360" w:lineRule="auto"/>
        <w:jc w:val="both"/>
        <w:rPr>
          <w:sz w:val="28"/>
          <w:szCs w:val="28"/>
        </w:rPr>
      </w:pPr>
    </w:p>
    <w:p w:rsidR="00D2685C" w:rsidRPr="008F1E65" w:rsidRDefault="00D2685C" w:rsidP="00D4209E">
      <w:pPr>
        <w:spacing w:line="360" w:lineRule="auto"/>
        <w:ind w:firstLine="567"/>
        <w:jc w:val="center"/>
        <w:rPr>
          <w:rFonts w:ascii="Times New Roman" w:hAnsi="Times New Roman" w:cs="Times New Roman"/>
          <w:b/>
          <w:sz w:val="28"/>
          <w:szCs w:val="28"/>
        </w:rPr>
      </w:pPr>
      <w:r w:rsidRPr="008F1E65">
        <w:rPr>
          <w:rFonts w:ascii="Times New Roman" w:hAnsi="Times New Roman" w:cs="Times New Roman"/>
          <w:b/>
          <w:sz w:val="28"/>
          <w:szCs w:val="28"/>
        </w:rPr>
        <w:lastRenderedPageBreak/>
        <w:t>2.3. Классификация методов</w:t>
      </w:r>
      <w:r w:rsidR="00D4209E" w:rsidRPr="008F1E65">
        <w:rPr>
          <w:rFonts w:ascii="Times New Roman" w:hAnsi="Times New Roman" w:cs="Times New Roman"/>
          <w:b/>
          <w:sz w:val="28"/>
          <w:szCs w:val="28"/>
        </w:rPr>
        <w:t xml:space="preserve"> и приемов обучения детей пению</w:t>
      </w:r>
    </w:p>
    <w:p w:rsidR="00D2685C" w:rsidRPr="008F1E65" w:rsidRDefault="00D2685C" w:rsidP="00D2685C">
      <w:pPr>
        <w:spacing w:line="360" w:lineRule="auto"/>
        <w:ind w:firstLine="567"/>
        <w:jc w:val="both"/>
        <w:rPr>
          <w:rFonts w:ascii="Times New Roman" w:hAnsi="Times New Roman" w:cs="Times New Roman"/>
          <w:sz w:val="28"/>
          <w:szCs w:val="28"/>
        </w:rPr>
      </w:pPr>
      <w:r w:rsidRPr="008F1E65">
        <w:rPr>
          <w:rFonts w:ascii="Times New Roman" w:hAnsi="Times New Roman" w:cs="Times New Roman"/>
          <w:sz w:val="28"/>
          <w:szCs w:val="28"/>
        </w:rPr>
        <w:t>Методы и приемы, применяемые для обучения детей пению, условно можно разделить на несколько этапов:</w:t>
      </w:r>
    </w:p>
    <w:p w:rsidR="00D2685C" w:rsidRPr="008F1E65" w:rsidRDefault="00D2685C" w:rsidP="00D2685C">
      <w:pPr>
        <w:spacing w:line="360" w:lineRule="auto"/>
        <w:ind w:firstLine="567"/>
        <w:jc w:val="both"/>
        <w:rPr>
          <w:rFonts w:ascii="Times New Roman" w:hAnsi="Times New Roman" w:cs="Times New Roman"/>
          <w:sz w:val="28"/>
          <w:szCs w:val="28"/>
        </w:rPr>
      </w:pPr>
      <w:r w:rsidRPr="008F1E65">
        <w:rPr>
          <w:rFonts w:ascii="Times New Roman" w:hAnsi="Times New Roman" w:cs="Times New Roman"/>
          <w:b/>
          <w:sz w:val="28"/>
          <w:szCs w:val="28"/>
        </w:rPr>
        <w:t>1 этап</w:t>
      </w:r>
      <w:r w:rsidRPr="008F1E65">
        <w:rPr>
          <w:rFonts w:ascii="Times New Roman" w:hAnsi="Times New Roman" w:cs="Times New Roman"/>
          <w:sz w:val="28"/>
          <w:szCs w:val="28"/>
        </w:rPr>
        <w:t xml:space="preserve"> – ознакомление с новой песней. Создание у детей интереса к ее слушанию и разучиванию.</w:t>
      </w:r>
    </w:p>
    <w:p w:rsidR="00D2685C" w:rsidRPr="008F1E65" w:rsidRDefault="00D2685C" w:rsidP="00D2685C">
      <w:pPr>
        <w:spacing w:line="360" w:lineRule="auto"/>
        <w:ind w:firstLine="567"/>
        <w:jc w:val="both"/>
        <w:rPr>
          <w:rFonts w:ascii="Times New Roman" w:hAnsi="Times New Roman" w:cs="Times New Roman"/>
          <w:sz w:val="28"/>
          <w:szCs w:val="28"/>
        </w:rPr>
      </w:pPr>
      <w:r w:rsidRPr="008F1E65">
        <w:rPr>
          <w:rFonts w:ascii="Times New Roman" w:hAnsi="Times New Roman" w:cs="Times New Roman"/>
          <w:b/>
          <w:sz w:val="28"/>
          <w:szCs w:val="28"/>
        </w:rPr>
        <w:t>2 этап</w:t>
      </w:r>
      <w:r w:rsidRPr="008F1E65">
        <w:rPr>
          <w:rFonts w:ascii="Times New Roman" w:hAnsi="Times New Roman" w:cs="Times New Roman"/>
          <w:sz w:val="28"/>
          <w:szCs w:val="28"/>
        </w:rPr>
        <w:t xml:space="preserve"> – собственно разучивание песни. Формирование и развитие певческих навыков. Последовательная работа над произношением текста, отработка мелодических мотивов, интонаций и воспроизведения ритмических элементов, ритмических групп в мелодии; упражнения в сохранении темпа, характера текста и музыки. Работа над протяженностью певческих фраз, предложений, над дыханием.</w:t>
      </w:r>
    </w:p>
    <w:p w:rsidR="00D2685C" w:rsidRPr="008F1E65" w:rsidRDefault="00D2685C" w:rsidP="00D2685C">
      <w:pPr>
        <w:spacing w:line="360" w:lineRule="auto"/>
        <w:ind w:firstLine="567"/>
        <w:jc w:val="both"/>
        <w:rPr>
          <w:rFonts w:ascii="Times New Roman" w:hAnsi="Times New Roman" w:cs="Times New Roman"/>
          <w:sz w:val="28"/>
          <w:szCs w:val="28"/>
        </w:rPr>
      </w:pPr>
      <w:r w:rsidRPr="008F1E65">
        <w:rPr>
          <w:rFonts w:ascii="Times New Roman" w:hAnsi="Times New Roman" w:cs="Times New Roman"/>
          <w:b/>
          <w:sz w:val="28"/>
          <w:szCs w:val="28"/>
        </w:rPr>
        <w:t>3 этап</w:t>
      </w:r>
      <w:r w:rsidRPr="008F1E65">
        <w:rPr>
          <w:rFonts w:ascii="Times New Roman" w:hAnsi="Times New Roman" w:cs="Times New Roman"/>
          <w:sz w:val="28"/>
          <w:szCs w:val="28"/>
        </w:rPr>
        <w:t xml:space="preserve"> – закрепление и повторение песни. Работа над выразительностью и эмоциональным исполнением. Полюбившаяся детям песня включается в игры, самостоятельную деятельность в свободное время в детском саду и семьи.</w:t>
      </w:r>
    </w:p>
    <w:p w:rsidR="00D2685C" w:rsidRPr="008F1E65" w:rsidRDefault="00D2685C" w:rsidP="00D2685C">
      <w:pPr>
        <w:spacing w:line="360" w:lineRule="auto"/>
        <w:ind w:firstLine="567"/>
        <w:jc w:val="both"/>
        <w:rPr>
          <w:rFonts w:ascii="Times New Roman" w:hAnsi="Times New Roman" w:cs="Times New Roman"/>
          <w:sz w:val="28"/>
          <w:szCs w:val="28"/>
        </w:rPr>
      </w:pPr>
      <w:r w:rsidRPr="008F1E65">
        <w:rPr>
          <w:rFonts w:ascii="Times New Roman" w:hAnsi="Times New Roman" w:cs="Times New Roman"/>
          <w:b/>
          <w:sz w:val="28"/>
          <w:szCs w:val="28"/>
        </w:rPr>
        <w:t>На первом этапе</w:t>
      </w:r>
      <w:r w:rsidRPr="008F1E65">
        <w:rPr>
          <w:rFonts w:ascii="Times New Roman" w:hAnsi="Times New Roman" w:cs="Times New Roman"/>
          <w:sz w:val="28"/>
          <w:szCs w:val="28"/>
        </w:rPr>
        <w:t xml:space="preserve"> работы над песней применяются </w:t>
      </w:r>
      <w:r w:rsidRPr="008F1E65">
        <w:rPr>
          <w:rFonts w:ascii="Times New Roman" w:hAnsi="Times New Roman" w:cs="Times New Roman"/>
          <w:b/>
          <w:sz w:val="28"/>
          <w:szCs w:val="28"/>
        </w:rPr>
        <w:t>наглядный</w:t>
      </w:r>
      <w:r w:rsidRPr="008F1E65">
        <w:rPr>
          <w:rFonts w:ascii="Times New Roman" w:hAnsi="Times New Roman" w:cs="Times New Roman"/>
          <w:sz w:val="28"/>
          <w:szCs w:val="28"/>
        </w:rPr>
        <w:t xml:space="preserve"> и </w:t>
      </w:r>
      <w:r w:rsidRPr="008F1E65">
        <w:rPr>
          <w:rFonts w:ascii="Times New Roman" w:hAnsi="Times New Roman" w:cs="Times New Roman"/>
          <w:b/>
          <w:sz w:val="28"/>
          <w:szCs w:val="28"/>
        </w:rPr>
        <w:t>словесный</w:t>
      </w:r>
      <w:r w:rsidRPr="008F1E65">
        <w:rPr>
          <w:rFonts w:ascii="Times New Roman" w:hAnsi="Times New Roman" w:cs="Times New Roman"/>
          <w:sz w:val="28"/>
          <w:szCs w:val="28"/>
        </w:rPr>
        <w:t xml:space="preserve"> методы. Исполнение песни должно быть ярким, выразительным, чтобы взволновать и увлечь ребенка. Педагог использует показ на своем примере или на примере хорошо поющего ребенка. С помощью образного слова, </w:t>
      </w:r>
      <w:r w:rsidRPr="008F1E65">
        <w:rPr>
          <w:rFonts w:ascii="Times New Roman" w:hAnsi="Times New Roman" w:cs="Times New Roman"/>
          <w:b/>
          <w:sz w:val="28"/>
          <w:szCs w:val="28"/>
        </w:rPr>
        <w:t>беседы</w:t>
      </w:r>
      <w:r w:rsidRPr="008F1E65">
        <w:rPr>
          <w:rFonts w:ascii="Times New Roman" w:hAnsi="Times New Roman" w:cs="Times New Roman"/>
          <w:sz w:val="28"/>
          <w:szCs w:val="28"/>
        </w:rPr>
        <w:t xml:space="preserve"> о характере музыки педагог стремится интерес к песне, желание выучить ее. Важно, чтобы дети почувствовали настроение, переданные в музыке, высказались о характере песни в целом, смене настроений в ее частях. Так, если дети определили характер музыки, как ласковый, нежный, спокойный им объясняют, что и петь ее надо напевно, протяжно. Также применяется </w:t>
      </w:r>
      <w:r w:rsidRPr="008F1E65">
        <w:rPr>
          <w:rFonts w:ascii="Times New Roman" w:hAnsi="Times New Roman" w:cs="Times New Roman"/>
          <w:b/>
          <w:sz w:val="28"/>
          <w:szCs w:val="28"/>
        </w:rPr>
        <w:t xml:space="preserve">показ </w:t>
      </w:r>
      <w:r w:rsidRPr="008F1E65">
        <w:rPr>
          <w:rFonts w:ascii="Times New Roman" w:hAnsi="Times New Roman" w:cs="Times New Roman"/>
          <w:sz w:val="28"/>
          <w:szCs w:val="28"/>
        </w:rPr>
        <w:t>картин, художественных игрушек, отвечающих тематике песни.</w:t>
      </w:r>
    </w:p>
    <w:p w:rsidR="00D2685C" w:rsidRPr="008F1E65" w:rsidRDefault="00D2685C" w:rsidP="00D2685C">
      <w:pPr>
        <w:spacing w:line="360" w:lineRule="auto"/>
        <w:ind w:firstLine="567"/>
        <w:jc w:val="both"/>
        <w:rPr>
          <w:rFonts w:ascii="Times New Roman" w:hAnsi="Times New Roman" w:cs="Times New Roman"/>
          <w:sz w:val="28"/>
          <w:szCs w:val="28"/>
        </w:rPr>
      </w:pPr>
      <w:r w:rsidRPr="008F1E65">
        <w:rPr>
          <w:rFonts w:ascii="Times New Roman" w:hAnsi="Times New Roman" w:cs="Times New Roman"/>
          <w:b/>
          <w:sz w:val="28"/>
          <w:szCs w:val="28"/>
        </w:rPr>
        <w:t>На втором этапе</w:t>
      </w:r>
      <w:r w:rsidRPr="008F1E65">
        <w:rPr>
          <w:rFonts w:ascii="Times New Roman" w:hAnsi="Times New Roman" w:cs="Times New Roman"/>
          <w:sz w:val="28"/>
          <w:szCs w:val="28"/>
        </w:rPr>
        <w:t xml:space="preserve"> ведется работа по развитию всех певческих навыков (правильному звукообразованию, дыханию, четкой дикции, чистоте интонации, слитности пения). Помимо наглядного и словесного метода большое значение имеет </w:t>
      </w:r>
      <w:r w:rsidRPr="008F1E65">
        <w:rPr>
          <w:rFonts w:ascii="Times New Roman" w:hAnsi="Times New Roman" w:cs="Times New Roman"/>
          <w:b/>
          <w:sz w:val="28"/>
          <w:szCs w:val="28"/>
        </w:rPr>
        <w:t>практический метод</w:t>
      </w:r>
      <w:r w:rsidRPr="008F1E65">
        <w:rPr>
          <w:rFonts w:ascii="Times New Roman" w:hAnsi="Times New Roman" w:cs="Times New Roman"/>
          <w:sz w:val="28"/>
          <w:szCs w:val="28"/>
        </w:rPr>
        <w:t xml:space="preserve"> (распевание, пояснения для произношения трудных слов, обеспечения четкой дикции в соответствии со смыслом текста песни). Процессу обучения певческим навыкам соответствуют свои приемы. Работая над </w:t>
      </w:r>
      <w:r w:rsidRPr="008F1E65">
        <w:rPr>
          <w:rFonts w:ascii="Times New Roman" w:hAnsi="Times New Roman" w:cs="Times New Roman"/>
          <w:i/>
          <w:sz w:val="28"/>
          <w:szCs w:val="28"/>
        </w:rPr>
        <w:t>звукообразованием,</w:t>
      </w:r>
      <w:r w:rsidRPr="008F1E65">
        <w:rPr>
          <w:rFonts w:ascii="Times New Roman" w:hAnsi="Times New Roman" w:cs="Times New Roman"/>
          <w:sz w:val="28"/>
          <w:szCs w:val="28"/>
        </w:rPr>
        <w:t xml:space="preserve"> надо учить детей петь легко, звонко и напевно, то есть тянуть звук. Напевность достигается за счет протяжного пения гласных звуков: а, о, у, э, и. Мы также упражняем детей в пении на слоги («ля-</w:t>
      </w:r>
      <w:proofErr w:type="spellStart"/>
      <w:r w:rsidRPr="008F1E65">
        <w:rPr>
          <w:rFonts w:ascii="Times New Roman" w:hAnsi="Times New Roman" w:cs="Times New Roman"/>
          <w:sz w:val="28"/>
          <w:szCs w:val="28"/>
        </w:rPr>
        <w:t>лё</w:t>
      </w:r>
      <w:proofErr w:type="spellEnd"/>
      <w:r w:rsidRPr="008F1E65">
        <w:rPr>
          <w:rFonts w:ascii="Times New Roman" w:hAnsi="Times New Roman" w:cs="Times New Roman"/>
          <w:sz w:val="28"/>
          <w:szCs w:val="28"/>
        </w:rPr>
        <w:t xml:space="preserve">») с </w:t>
      </w:r>
      <w:r w:rsidRPr="008F1E65">
        <w:rPr>
          <w:rFonts w:ascii="Times New Roman" w:hAnsi="Times New Roman" w:cs="Times New Roman"/>
          <w:sz w:val="28"/>
          <w:szCs w:val="28"/>
        </w:rPr>
        <w:lastRenderedPageBreak/>
        <w:t xml:space="preserve">полузакрытым ртом. Для овладения навыком легато можно использовать игровой прием («споем на дудочке: </w:t>
      </w:r>
      <w:proofErr w:type="spellStart"/>
      <w:proofErr w:type="gramStart"/>
      <w:r w:rsidRPr="008F1E65">
        <w:rPr>
          <w:rFonts w:ascii="Times New Roman" w:hAnsi="Times New Roman" w:cs="Times New Roman"/>
          <w:sz w:val="28"/>
          <w:szCs w:val="28"/>
        </w:rPr>
        <w:t>ду-ду</w:t>
      </w:r>
      <w:proofErr w:type="gramEnd"/>
      <w:r w:rsidRPr="008F1E65">
        <w:rPr>
          <w:rFonts w:ascii="Times New Roman" w:hAnsi="Times New Roman" w:cs="Times New Roman"/>
          <w:sz w:val="28"/>
          <w:szCs w:val="28"/>
        </w:rPr>
        <w:t>-ду</w:t>
      </w:r>
      <w:proofErr w:type="spellEnd"/>
      <w:r w:rsidRPr="008F1E65">
        <w:rPr>
          <w:rFonts w:ascii="Times New Roman" w:hAnsi="Times New Roman" w:cs="Times New Roman"/>
          <w:sz w:val="28"/>
          <w:szCs w:val="28"/>
        </w:rPr>
        <w:t xml:space="preserve">», скрипочке, спеть, как гуси и т.д.) Если мелодия легкого, отрывистого звучания, то она </w:t>
      </w:r>
      <w:proofErr w:type="spellStart"/>
      <w:r w:rsidRPr="008F1E65">
        <w:rPr>
          <w:rFonts w:ascii="Times New Roman" w:hAnsi="Times New Roman" w:cs="Times New Roman"/>
          <w:sz w:val="28"/>
          <w:szCs w:val="28"/>
        </w:rPr>
        <w:t>пропевается</w:t>
      </w:r>
      <w:proofErr w:type="spellEnd"/>
      <w:r w:rsidRPr="008F1E65">
        <w:rPr>
          <w:rFonts w:ascii="Times New Roman" w:hAnsi="Times New Roman" w:cs="Times New Roman"/>
          <w:sz w:val="28"/>
          <w:szCs w:val="28"/>
        </w:rPr>
        <w:t xml:space="preserve"> на слоги, оканчивающиеся на согласные звуки (динь-динь, тук-тук). Таким образом, у детей (особенно старших) развивается умение произвольно менять характер звучания. </w:t>
      </w:r>
    </w:p>
    <w:p w:rsidR="00D2685C" w:rsidRPr="008F1E65" w:rsidRDefault="00D2685C" w:rsidP="00D2685C">
      <w:pPr>
        <w:spacing w:line="360" w:lineRule="auto"/>
        <w:ind w:firstLine="567"/>
        <w:jc w:val="both"/>
        <w:rPr>
          <w:rFonts w:ascii="Times New Roman" w:hAnsi="Times New Roman" w:cs="Times New Roman"/>
          <w:sz w:val="28"/>
          <w:szCs w:val="28"/>
        </w:rPr>
      </w:pPr>
      <w:r w:rsidRPr="008F1E65">
        <w:rPr>
          <w:rFonts w:ascii="Times New Roman" w:hAnsi="Times New Roman" w:cs="Times New Roman"/>
          <w:sz w:val="28"/>
          <w:szCs w:val="28"/>
        </w:rPr>
        <w:t xml:space="preserve">В работе над звукообразованием важно укреплять и развивать певческий </w:t>
      </w:r>
      <w:r w:rsidRPr="008F1E65">
        <w:rPr>
          <w:rFonts w:ascii="Times New Roman" w:hAnsi="Times New Roman" w:cs="Times New Roman"/>
          <w:i/>
          <w:sz w:val="28"/>
          <w:szCs w:val="28"/>
        </w:rPr>
        <w:t>диапазон</w:t>
      </w:r>
      <w:r w:rsidRPr="008F1E65">
        <w:rPr>
          <w:rFonts w:ascii="Times New Roman" w:hAnsi="Times New Roman" w:cs="Times New Roman"/>
          <w:sz w:val="28"/>
          <w:szCs w:val="28"/>
        </w:rPr>
        <w:t xml:space="preserve"> детей. Развитию его во многом способствуют небольшие </w:t>
      </w:r>
      <w:r w:rsidRPr="008F1E65">
        <w:rPr>
          <w:rFonts w:ascii="Times New Roman" w:hAnsi="Times New Roman" w:cs="Times New Roman"/>
          <w:b/>
          <w:sz w:val="28"/>
          <w:szCs w:val="28"/>
        </w:rPr>
        <w:t>упражнения-</w:t>
      </w:r>
      <w:proofErr w:type="spellStart"/>
      <w:r w:rsidRPr="008F1E65">
        <w:rPr>
          <w:rFonts w:ascii="Times New Roman" w:hAnsi="Times New Roman" w:cs="Times New Roman"/>
          <w:b/>
          <w:sz w:val="28"/>
          <w:szCs w:val="28"/>
        </w:rPr>
        <w:t>попевки</w:t>
      </w:r>
      <w:proofErr w:type="spellEnd"/>
      <w:r w:rsidRPr="008F1E65">
        <w:rPr>
          <w:rFonts w:ascii="Times New Roman" w:hAnsi="Times New Roman" w:cs="Times New Roman"/>
          <w:b/>
          <w:sz w:val="28"/>
          <w:szCs w:val="28"/>
        </w:rPr>
        <w:t>,</w:t>
      </w:r>
      <w:r w:rsidRPr="008F1E65">
        <w:rPr>
          <w:rFonts w:ascii="Times New Roman" w:hAnsi="Times New Roman" w:cs="Times New Roman"/>
          <w:sz w:val="28"/>
          <w:szCs w:val="28"/>
        </w:rPr>
        <w:t xml:space="preserve"> которые мы транспонируем в удобную ребенку тональность. Дети также поют упражнения на звукоподражания (ку-ку, </w:t>
      </w:r>
      <w:proofErr w:type="spellStart"/>
      <w:proofErr w:type="gramStart"/>
      <w:r w:rsidRPr="008F1E65">
        <w:rPr>
          <w:rFonts w:ascii="Times New Roman" w:hAnsi="Times New Roman" w:cs="Times New Roman"/>
          <w:sz w:val="28"/>
          <w:szCs w:val="28"/>
        </w:rPr>
        <w:t>ду-ду</w:t>
      </w:r>
      <w:proofErr w:type="spellEnd"/>
      <w:proofErr w:type="gramEnd"/>
      <w:r w:rsidRPr="008F1E65">
        <w:rPr>
          <w:rFonts w:ascii="Times New Roman" w:hAnsi="Times New Roman" w:cs="Times New Roman"/>
          <w:sz w:val="28"/>
          <w:szCs w:val="28"/>
        </w:rPr>
        <w:t>), потом поют прибаутки. Причем желательно, чтобы мелодия шла сверху вниз: это сразу дает настройку голосового аппарата на высокое звучание.</w:t>
      </w:r>
    </w:p>
    <w:p w:rsidR="00D2685C" w:rsidRPr="008F1E65" w:rsidRDefault="00D2685C" w:rsidP="00D2685C">
      <w:pPr>
        <w:spacing w:line="360" w:lineRule="auto"/>
        <w:ind w:firstLine="567"/>
        <w:jc w:val="both"/>
        <w:rPr>
          <w:rFonts w:ascii="Times New Roman" w:hAnsi="Times New Roman" w:cs="Times New Roman"/>
          <w:sz w:val="28"/>
          <w:szCs w:val="28"/>
        </w:rPr>
      </w:pPr>
      <w:proofErr w:type="spellStart"/>
      <w:r w:rsidRPr="008F1E65">
        <w:rPr>
          <w:rFonts w:ascii="Times New Roman" w:hAnsi="Times New Roman" w:cs="Times New Roman"/>
          <w:sz w:val="28"/>
          <w:szCs w:val="28"/>
        </w:rPr>
        <w:t>Н.А.Метлов</w:t>
      </w:r>
      <w:proofErr w:type="spellEnd"/>
      <w:r w:rsidRPr="008F1E65">
        <w:rPr>
          <w:rFonts w:ascii="Times New Roman" w:hAnsi="Times New Roman" w:cs="Times New Roman"/>
          <w:sz w:val="28"/>
          <w:szCs w:val="28"/>
        </w:rPr>
        <w:t xml:space="preserve"> советовал рассаживать детей для пения так, чтобы нечисто интонирующие дети, имеющие ограниченный диапазон сидели в первом ряду, так как впереди они слышат звучание инструмента и пение педагога. Педагог имеет возможность наблюдать за ними и своевременно прийти на помощь. </w:t>
      </w:r>
    </w:p>
    <w:p w:rsidR="00D2685C" w:rsidRPr="008F1E65" w:rsidRDefault="00D2685C" w:rsidP="00D4209E">
      <w:pPr>
        <w:spacing w:line="360" w:lineRule="auto"/>
        <w:ind w:firstLine="567"/>
        <w:jc w:val="both"/>
        <w:rPr>
          <w:rFonts w:ascii="Times New Roman" w:hAnsi="Times New Roman" w:cs="Times New Roman"/>
          <w:sz w:val="28"/>
          <w:szCs w:val="28"/>
        </w:rPr>
      </w:pPr>
      <w:r w:rsidRPr="008F1E65">
        <w:rPr>
          <w:rFonts w:ascii="Times New Roman" w:hAnsi="Times New Roman" w:cs="Times New Roman"/>
          <w:sz w:val="28"/>
          <w:szCs w:val="28"/>
        </w:rPr>
        <w:t xml:space="preserve">Используя собственной опыт, мы </w:t>
      </w:r>
      <w:proofErr w:type="gramStart"/>
      <w:r w:rsidRPr="008F1E65">
        <w:rPr>
          <w:rFonts w:ascii="Times New Roman" w:hAnsi="Times New Roman" w:cs="Times New Roman"/>
          <w:sz w:val="28"/>
          <w:szCs w:val="28"/>
        </w:rPr>
        <w:t>применяем  на</w:t>
      </w:r>
      <w:proofErr w:type="gramEnd"/>
      <w:r w:rsidRPr="008F1E65">
        <w:rPr>
          <w:rFonts w:ascii="Times New Roman" w:hAnsi="Times New Roman" w:cs="Times New Roman"/>
          <w:sz w:val="28"/>
          <w:szCs w:val="28"/>
        </w:rPr>
        <w:t xml:space="preserve"> музыкальных занятиях разные модели рассаживания детей, которые диктуются уровнем слухового </w:t>
      </w:r>
      <w:r w:rsidR="00D4209E" w:rsidRPr="008F1E65">
        <w:rPr>
          <w:rFonts w:ascii="Times New Roman" w:hAnsi="Times New Roman" w:cs="Times New Roman"/>
          <w:sz w:val="28"/>
          <w:szCs w:val="28"/>
        </w:rPr>
        <w:t xml:space="preserve">развития у детей. Предлагается </w:t>
      </w:r>
      <w:proofErr w:type="gramStart"/>
      <w:r w:rsidRPr="008F1E65">
        <w:rPr>
          <w:rFonts w:ascii="Times New Roman" w:hAnsi="Times New Roman" w:cs="Times New Roman"/>
          <w:sz w:val="28"/>
          <w:szCs w:val="28"/>
        </w:rPr>
        <w:t>неск</w:t>
      </w:r>
      <w:r w:rsidR="00D4209E" w:rsidRPr="008F1E65">
        <w:rPr>
          <w:rFonts w:ascii="Times New Roman" w:hAnsi="Times New Roman" w:cs="Times New Roman"/>
          <w:sz w:val="28"/>
          <w:szCs w:val="28"/>
        </w:rPr>
        <w:t>олько  вариантов</w:t>
      </w:r>
      <w:proofErr w:type="gramEnd"/>
      <w:r w:rsidR="00D4209E" w:rsidRPr="008F1E65">
        <w:rPr>
          <w:rFonts w:ascii="Times New Roman" w:hAnsi="Times New Roman" w:cs="Times New Roman"/>
          <w:sz w:val="28"/>
          <w:szCs w:val="28"/>
        </w:rPr>
        <w:t xml:space="preserve"> посадки детей.</w:t>
      </w:r>
    </w:p>
    <w:p w:rsidR="00D2685C" w:rsidRPr="008F1E65" w:rsidRDefault="00D2685C" w:rsidP="00D2685C">
      <w:pPr>
        <w:spacing w:line="360" w:lineRule="auto"/>
        <w:ind w:firstLine="567"/>
        <w:jc w:val="center"/>
        <w:rPr>
          <w:rFonts w:ascii="Times New Roman" w:hAnsi="Times New Roman" w:cs="Times New Roman"/>
          <w:b/>
          <w:sz w:val="28"/>
          <w:szCs w:val="28"/>
        </w:rPr>
      </w:pPr>
      <w:r w:rsidRPr="008F1E65">
        <w:rPr>
          <w:rFonts w:ascii="Times New Roman" w:hAnsi="Times New Roman" w:cs="Times New Roman"/>
          <w:b/>
          <w:sz w:val="28"/>
          <w:szCs w:val="28"/>
        </w:rPr>
        <w:t>1 вариант</w:t>
      </w:r>
    </w:p>
    <w:tbl>
      <w:tblPr>
        <w:tblW w:w="5000" w:type="pct"/>
        <w:jc w:val="center"/>
        <w:tblCellSpacing w:w="0" w:type="dxa"/>
        <w:tblCellMar>
          <w:top w:w="60" w:type="dxa"/>
          <w:left w:w="60" w:type="dxa"/>
          <w:bottom w:w="60" w:type="dxa"/>
          <w:right w:w="60" w:type="dxa"/>
        </w:tblCellMar>
        <w:tblLook w:val="04A0" w:firstRow="1" w:lastRow="0" w:firstColumn="1" w:lastColumn="0" w:noHBand="0" w:noVBand="1"/>
      </w:tblPr>
      <w:tblGrid>
        <w:gridCol w:w="2638"/>
        <w:gridCol w:w="8135"/>
      </w:tblGrid>
      <w:tr w:rsidR="00D2685C" w:rsidRPr="008F1E65" w:rsidTr="008F1E65">
        <w:trPr>
          <w:trHeight w:val="20"/>
          <w:tblCellSpacing w:w="0" w:type="dxa"/>
          <w:jc w:val="center"/>
        </w:trPr>
        <w:tc>
          <w:tcPr>
            <w:tcW w:w="0" w:type="auto"/>
            <w:vAlign w:val="center"/>
            <w:hideMark/>
          </w:tcPr>
          <w:p w:rsidR="00D2685C" w:rsidRPr="008F1E65" w:rsidRDefault="00D2685C" w:rsidP="00D2685C">
            <w:pPr>
              <w:spacing w:line="360" w:lineRule="auto"/>
              <w:ind w:firstLine="709"/>
              <w:jc w:val="both"/>
              <w:rPr>
                <w:rFonts w:ascii="Times New Roman" w:hAnsi="Times New Roman" w:cs="Times New Roman"/>
                <w:sz w:val="28"/>
                <w:szCs w:val="28"/>
              </w:rPr>
            </w:pPr>
            <w:r w:rsidRPr="008F1E65">
              <w:rPr>
                <w:rFonts w:ascii="Times New Roman" w:hAnsi="Times New Roman" w:cs="Times New Roman"/>
                <w:noProof/>
                <w:sz w:val="24"/>
                <w:szCs w:val="24"/>
                <w:lang w:eastAsia="ru-RU"/>
              </w:rPr>
              <w:drawing>
                <wp:anchor distT="47625" distB="47625" distL="47625" distR="47625" simplePos="0" relativeHeight="251659264" behindDoc="0" locked="0" layoutInCell="1" allowOverlap="0" wp14:anchorId="53C7F1A8" wp14:editId="388E8F60">
                  <wp:simplePos x="0" y="0"/>
                  <wp:positionH relativeFrom="column">
                    <wp:posOffset>-1080135</wp:posOffset>
                  </wp:positionH>
                  <wp:positionV relativeFrom="line">
                    <wp:posOffset>-8415655</wp:posOffset>
                  </wp:positionV>
                  <wp:extent cx="1524000" cy="895350"/>
                  <wp:effectExtent l="19050" t="0" r="0" b="0"/>
                  <wp:wrapSquare wrapText="bothSides"/>
                  <wp:docPr id="5" name="Рисунок 22" descr="dety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ty_a"/>
                          <pic:cNvPicPr>
                            <a:picLocks noChangeAspect="1" noChangeArrowheads="1"/>
                          </pic:cNvPicPr>
                        </pic:nvPicPr>
                        <pic:blipFill>
                          <a:blip r:link="rId7" cstate="print"/>
                          <a:srcRect/>
                          <a:stretch>
                            <a:fillRect/>
                          </a:stretch>
                        </pic:blipFill>
                        <pic:spPr bwMode="auto">
                          <a:xfrm>
                            <a:off x="0" y="0"/>
                            <a:ext cx="1524000" cy="895350"/>
                          </a:xfrm>
                          <a:prstGeom prst="rect">
                            <a:avLst/>
                          </a:prstGeom>
                          <a:noFill/>
                        </pic:spPr>
                      </pic:pic>
                    </a:graphicData>
                  </a:graphic>
                </wp:anchor>
              </w:drawing>
            </w:r>
          </w:p>
        </w:tc>
        <w:tc>
          <w:tcPr>
            <w:tcW w:w="0" w:type="auto"/>
            <w:vAlign w:val="center"/>
            <w:hideMark/>
          </w:tcPr>
          <w:tbl>
            <w:tblPr>
              <w:tblW w:w="7743" w:type="dxa"/>
              <w:tblCellSpacing w:w="15" w:type="dxa"/>
              <w:tblLook w:val="04A0" w:firstRow="1" w:lastRow="0" w:firstColumn="1" w:lastColumn="0" w:noHBand="0" w:noVBand="1"/>
            </w:tblPr>
            <w:tblGrid>
              <w:gridCol w:w="784"/>
              <w:gridCol w:w="6959"/>
            </w:tblGrid>
            <w:tr w:rsidR="00D2685C" w:rsidRPr="008F1E65" w:rsidTr="00D4209E">
              <w:trPr>
                <w:trHeight w:val="581"/>
                <w:tblCellSpacing w:w="15" w:type="dxa"/>
              </w:trPr>
              <w:tc>
                <w:tcPr>
                  <w:tcW w:w="0" w:type="auto"/>
                  <w:tcMar>
                    <w:top w:w="15" w:type="dxa"/>
                    <w:left w:w="15" w:type="dxa"/>
                    <w:bottom w:w="15" w:type="dxa"/>
                    <w:right w:w="15" w:type="dxa"/>
                  </w:tcMar>
                  <w:vAlign w:val="center"/>
                  <w:hideMark/>
                </w:tcPr>
                <w:p w:rsidR="00D2685C" w:rsidRPr="008F1E65" w:rsidRDefault="00D2685C" w:rsidP="00D2685C">
                  <w:pPr>
                    <w:spacing w:line="360" w:lineRule="auto"/>
                    <w:ind w:firstLine="709"/>
                    <w:jc w:val="both"/>
                    <w:rPr>
                      <w:rFonts w:ascii="Times New Roman" w:hAnsi="Times New Roman" w:cs="Times New Roman"/>
                      <w:sz w:val="28"/>
                      <w:szCs w:val="28"/>
                    </w:rPr>
                  </w:pPr>
                  <w:r w:rsidRPr="008F1E65">
                    <w:rPr>
                      <w:rFonts w:ascii="Times New Roman" w:hAnsi="Times New Roman" w:cs="Times New Roman"/>
                      <w:noProof/>
                      <w:sz w:val="24"/>
                      <w:szCs w:val="24"/>
                      <w:lang w:eastAsia="ru-RU"/>
                    </w:rPr>
                    <w:drawing>
                      <wp:anchor distT="0" distB="0" distL="0" distR="0" simplePos="0" relativeHeight="251660288" behindDoc="0" locked="0" layoutInCell="1" allowOverlap="0" wp14:anchorId="105F1CC3" wp14:editId="2BDF1EC3">
                        <wp:simplePos x="0" y="0"/>
                        <wp:positionH relativeFrom="column">
                          <wp:posOffset>-3750310</wp:posOffset>
                        </wp:positionH>
                        <wp:positionV relativeFrom="line">
                          <wp:posOffset>-8444230</wp:posOffset>
                        </wp:positionV>
                        <wp:extent cx="285750" cy="285750"/>
                        <wp:effectExtent l="19050" t="0" r="0" b="0"/>
                        <wp:wrapSquare wrapText="bothSides"/>
                        <wp:docPr id="4" name="Рисунок 23" descr="музыкальный руководи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музыкальный руководитель"/>
                                <pic:cNvPicPr>
                                  <a:picLocks noChangeAspect="1" noChangeArrowheads="1"/>
                                </pic:cNvPicPr>
                              </pic:nvPicPr>
                              <pic:blipFill>
                                <a:blip r:link="rId8" cstate="print"/>
                                <a:srcRect/>
                                <a:stretch>
                                  <a:fillRect/>
                                </a:stretch>
                              </pic:blipFill>
                              <pic:spPr bwMode="auto">
                                <a:xfrm>
                                  <a:off x="0" y="0"/>
                                  <a:ext cx="285750" cy="285750"/>
                                </a:xfrm>
                                <a:prstGeom prst="rect">
                                  <a:avLst/>
                                </a:prstGeom>
                                <a:noFill/>
                              </pic:spPr>
                            </pic:pic>
                          </a:graphicData>
                        </a:graphic>
                      </wp:anchor>
                    </w:drawing>
                  </w:r>
                </w:p>
              </w:tc>
              <w:tc>
                <w:tcPr>
                  <w:tcW w:w="6914" w:type="dxa"/>
                  <w:tcMar>
                    <w:top w:w="15" w:type="dxa"/>
                    <w:left w:w="15" w:type="dxa"/>
                    <w:bottom w:w="15" w:type="dxa"/>
                    <w:right w:w="15" w:type="dxa"/>
                  </w:tcMar>
                  <w:vAlign w:val="center"/>
                  <w:hideMark/>
                </w:tcPr>
                <w:p w:rsidR="00D2685C" w:rsidRPr="008F1E65" w:rsidRDefault="00D2685C" w:rsidP="00D2685C">
                  <w:pPr>
                    <w:spacing w:line="360" w:lineRule="auto"/>
                    <w:ind w:firstLine="709"/>
                    <w:jc w:val="both"/>
                    <w:rPr>
                      <w:rFonts w:ascii="Times New Roman" w:hAnsi="Times New Roman" w:cs="Times New Roman"/>
                      <w:sz w:val="28"/>
                      <w:szCs w:val="28"/>
                    </w:rPr>
                  </w:pPr>
                  <w:r w:rsidRPr="008F1E65">
                    <w:rPr>
                      <w:rFonts w:ascii="Times New Roman" w:hAnsi="Times New Roman" w:cs="Times New Roman"/>
                      <w:sz w:val="28"/>
                      <w:szCs w:val="28"/>
                    </w:rPr>
                    <w:t>- музыкальный руководитель</w:t>
                  </w:r>
                </w:p>
              </w:tc>
            </w:tr>
            <w:tr w:rsidR="00D2685C" w:rsidRPr="008F1E65" w:rsidTr="00D4209E">
              <w:trPr>
                <w:trHeight w:val="569"/>
                <w:tblCellSpacing w:w="15" w:type="dxa"/>
              </w:trPr>
              <w:tc>
                <w:tcPr>
                  <w:tcW w:w="0" w:type="auto"/>
                  <w:tcMar>
                    <w:top w:w="15" w:type="dxa"/>
                    <w:left w:w="15" w:type="dxa"/>
                    <w:bottom w:w="15" w:type="dxa"/>
                    <w:right w:w="15" w:type="dxa"/>
                  </w:tcMar>
                  <w:vAlign w:val="center"/>
                  <w:hideMark/>
                </w:tcPr>
                <w:p w:rsidR="00D2685C" w:rsidRPr="008F1E65" w:rsidRDefault="00D2685C" w:rsidP="00D2685C">
                  <w:pPr>
                    <w:spacing w:line="360" w:lineRule="auto"/>
                    <w:ind w:firstLine="709"/>
                    <w:jc w:val="both"/>
                    <w:rPr>
                      <w:rFonts w:ascii="Times New Roman" w:hAnsi="Times New Roman" w:cs="Times New Roman"/>
                      <w:sz w:val="28"/>
                      <w:szCs w:val="28"/>
                    </w:rPr>
                  </w:pPr>
                  <w:r w:rsidRPr="008F1E65">
                    <w:rPr>
                      <w:rFonts w:ascii="Times New Roman" w:hAnsi="Times New Roman" w:cs="Times New Roman"/>
                      <w:noProof/>
                      <w:sz w:val="24"/>
                      <w:szCs w:val="24"/>
                      <w:lang w:eastAsia="ru-RU"/>
                    </w:rPr>
                    <w:drawing>
                      <wp:anchor distT="0" distB="0" distL="0" distR="0" simplePos="0" relativeHeight="251661312" behindDoc="0" locked="0" layoutInCell="1" allowOverlap="0" wp14:anchorId="29ABE1FA" wp14:editId="42090412">
                        <wp:simplePos x="0" y="0"/>
                        <wp:positionH relativeFrom="column">
                          <wp:posOffset>-3750310</wp:posOffset>
                        </wp:positionH>
                        <wp:positionV relativeFrom="line">
                          <wp:posOffset>-8914130</wp:posOffset>
                        </wp:positionV>
                        <wp:extent cx="190500" cy="190500"/>
                        <wp:effectExtent l="19050" t="0" r="0" b="0"/>
                        <wp:wrapSquare wrapText="bothSides"/>
                        <wp:docPr id="3" name="Рисунок 24" descr="хорошо слышащие д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хорошо слышащие дети"/>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pic:spPr>
                            </pic:pic>
                          </a:graphicData>
                        </a:graphic>
                      </wp:anchor>
                    </w:drawing>
                  </w:r>
                </w:p>
              </w:tc>
              <w:tc>
                <w:tcPr>
                  <w:tcW w:w="6914" w:type="dxa"/>
                  <w:tcMar>
                    <w:top w:w="15" w:type="dxa"/>
                    <w:left w:w="15" w:type="dxa"/>
                    <w:bottom w:w="15" w:type="dxa"/>
                    <w:right w:w="15" w:type="dxa"/>
                  </w:tcMar>
                  <w:vAlign w:val="center"/>
                  <w:hideMark/>
                </w:tcPr>
                <w:p w:rsidR="00D2685C" w:rsidRPr="008F1E65" w:rsidRDefault="00D2685C" w:rsidP="00D2685C">
                  <w:pPr>
                    <w:spacing w:line="360" w:lineRule="auto"/>
                    <w:ind w:firstLine="709"/>
                    <w:jc w:val="both"/>
                    <w:rPr>
                      <w:rFonts w:ascii="Times New Roman" w:hAnsi="Times New Roman" w:cs="Times New Roman"/>
                      <w:sz w:val="28"/>
                      <w:szCs w:val="28"/>
                    </w:rPr>
                  </w:pPr>
                  <w:r w:rsidRPr="008F1E65">
                    <w:rPr>
                      <w:rFonts w:ascii="Times New Roman" w:hAnsi="Times New Roman" w:cs="Times New Roman"/>
                      <w:sz w:val="28"/>
                      <w:szCs w:val="28"/>
                    </w:rPr>
                    <w:t>- хорошо слышащие дети</w:t>
                  </w:r>
                </w:p>
              </w:tc>
            </w:tr>
            <w:tr w:rsidR="00D2685C" w:rsidRPr="008F1E65" w:rsidTr="00D4209E">
              <w:trPr>
                <w:trHeight w:val="581"/>
                <w:tblCellSpacing w:w="15" w:type="dxa"/>
              </w:trPr>
              <w:tc>
                <w:tcPr>
                  <w:tcW w:w="0" w:type="auto"/>
                  <w:tcMar>
                    <w:top w:w="15" w:type="dxa"/>
                    <w:left w:w="15" w:type="dxa"/>
                    <w:bottom w:w="15" w:type="dxa"/>
                    <w:right w:w="15" w:type="dxa"/>
                  </w:tcMar>
                  <w:vAlign w:val="center"/>
                  <w:hideMark/>
                </w:tcPr>
                <w:p w:rsidR="00D2685C" w:rsidRPr="008F1E65" w:rsidRDefault="00D2685C" w:rsidP="00D2685C">
                  <w:pPr>
                    <w:spacing w:line="360" w:lineRule="auto"/>
                    <w:ind w:firstLine="709"/>
                    <w:jc w:val="both"/>
                    <w:rPr>
                      <w:rFonts w:ascii="Times New Roman" w:hAnsi="Times New Roman" w:cs="Times New Roman"/>
                      <w:sz w:val="28"/>
                      <w:szCs w:val="28"/>
                    </w:rPr>
                  </w:pPr>
                  <w:r w:rsidRPr="008F1E65">
                    <w:rPr>
                      <w:rFonts w:ascii="Times New Roman" w:hAnsi="Times New Roman" w:cs="Times New Roman"/>
                      <w:noProof/>
                      <w:sz w:val="24"/>
                      <w:szCs w:val="24"/>
                      <w:lang w:eastAsia="ru-RU"/>
                    </w:rPr>
                    <w:drawing>
                      <wp:anchor distT="0" distB="0" distL="0" distR="0" simplePos="0" relativeHeight="251662336" behindDoc="0" locked="0" layoutInCell="1" allowOverlap="0" wp14:anchorId="6EEDEE9E" wp14:editId="38E81990">
                        <wp:simplePos x="0" y="0"/>
                        <wp:positionH relativeFrom="column">
                          <wp:posOffset>-3750310</wp:posOffset>
                        </wp:positionH>
                        <wp:positionV relativeFrom="line">
                          <wp:posOffset>-9288780</wp:posOffset>
                        </wp:positionV>
                        <wp:extent cx="190500" cy="200025"/>
                        <wp:effectExtent l="19050" t="0" r="0" b="0"/>
                        <wp:wrapSquare wrapText="bothSides"/>
                        <wp:docPr id="2" name="Рисунок 25" descr="средне, слабо поющ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редне, слабо поющие"/>
                                <pic:cNvPicPr>
                                  <a:picLocks noChangeAspect="1" noChangeArrowheads="1"/>
                                </pic:cNvPicPr>
                              </pic:nvPicPr>
                              <pic:blipFill>
                                <a:blip r:link="rId10" cstate="print"/>
                                <a:srcRect/>
                                <a:stretch>
                                  <a:fillRect/>
                                </a:stretch>
                              </pic:blipFill>
                              <pic:spPr bwMode="auto">
                                <a:xfrm>
                                  <a:off x="0" y="0"/>
                                  <a:ext cx="190500" cy="200025"/>
                                </a:xfrm>
                                <a:prstGeom prst="rect">
                                  <a:avLst/>
                                </a:prstGeom>
                                <a:noFill/>
                              </pic:spPr>
                            </pic:pic>
                          </a:graphicData>
                        </a:graphic>
                      </wp:anchor>
                    </w:drawing>
                  </w:r>
                </w:p>
              </w:tc>
              <w:tc>
                <w:tcPr>
                  <w:tcW w:w="6914" w:type="dxa"/>
                  <w:tcMar>
                    <w:top w:w="15" w:type="dxa"/>
                    <w:left w:w="15" w:type="dxa"/>
                    <w:bottom w:w="15" w:type="dxa"/>
                    <w:right w:w="15" w:type="dxa"/>
                  </w:tcMar>
                  <w:vAlign w:val="center"/>
                  <w:hideMark/>
                </w:tcPr>
                <w:p w:rsidR="00D2685C" w:rsidRPr="008F1E65" w:rsidRDefault="00D2685C" w:rsidP="00D2685C">
                  <w:pPr>
                    <w:spacing w:line="360" w:lineRule="auto"/>
                    <w:ind w:firstLine="709"/>
                    <w:jc w:val="both"/>
                    <w:rPr>
                      <w:rFonts w:ascii="Times New Roman" w:hAnsi="Times New Roman" w:cs="Times New Roman"/>
                      <w:sz w:val="28"/>
                      <w:szCs w:val="28"/>
                    </w:rPr>
                  </w:pPr>
                  <w:r w:rsidRPr="008F1E65">
                    <w:rPr>
                      <w:rFonts w:ascii="Times New Roman" w:hAnsi="Times New Roman" w:cs="Times New Roman"/>
                      <w:sz w:val="28"/>
                      <w:szCs w:val="28"/>
                    </w:rPr>
                    <w:t>- средне, слабо поющие</w:t>
                  </w:r>
                </w:p>
              </w:tc>
            </w:tr>
            <w:tr w:rsidR="00D2685C" w:rsidRPr="008F1E65" w:rsidTr="008F1E65">
              <w:trPr>
                <w:trHeight w:val="50"/>
                <w:tblCellSpacing w:w="15" w:type="dxa"/>
              </w:trPr>
              <w:tc>
                <w:tcPr>
                  <w:tcW w:w="0" w:type="auto"/>
                  <w:tcMar>
                    <w:top w:w="15" w:type="dxa"/>
                    <w:left w:w="15" w:type="dxa"/>
                    <w:bottom w:w="15" w:type="dxa"/>
                    <w:right w:w="15" w:type="dxa"/>
                  </w:tcMar>
                  <w:vAlign w:val="center"/>
                  <w:hideMark/>
                </w:tcPr>
                <w:p w:rsidR="00D2685C" w:rsidRPr="008F1E65" w:rsidRDefault="00D2685C" w:rsidP="00D2685C">
                  <w:pPr>
                    <w:spacing w:line="360" w:lineRule="auto"/>
                    <w:ind w:firstLine="709"/>
                    <w:jc w:val="both"/>
                    <w:rPr>
                      <w:rFonts w:ascii="Times New Roman" w:hAnsi="Times New Roman" w:cs="Times New Roman"/>
                      <w:sz w:val="28"/>
                      <w:szCs w:val="28"/>
                    </w:rPr>
                  </w:pPr>
                  <w:r w:rsidRPr="008F1E65">
                    <w:rPr>
                      <w:rFonts w:ascii="Times New Roman" w:hAnsi="Times New Roman" w:cs="Times New Roman"/>
                      <w:noProof/>
                      <w:sz w:val="24"/>
                      <w:szCs w:val="24"/>
                      <w:lang w:eastAsia="ru-RU"/>
                    </w:rPr>
                    <w:drawing>
                      <wp:anchor distT="0" distB="0" distL="0" distR="0" simplePos="0" relativeHeight="251663360" behindDoc="0" locked="0" layoutInCell="1" allowOverlap="0" wp14:anchorId="3B296E06" wp14:editId="3F6EA54F">
                        <wp:simplePos x="0" y="0"/>
                        <wp:positionH relativeFrom="column">
                          <wp:posOffset>-3750310</wp:posOffset>
                        </wp:positionH>
                        <wp:positionV relativeFrom="line">
                          <wp:posOffset>-777240</wp:posOffset>
                        </wp:positionV>
                        <wp:extent cx="190500" cy="190500"/>
                        <wp:effectExtent l="19050" t="0" r="0" b="0"/>
                        <wp:wrapSquare wrapText="bothSides"/>
                        <wp:docPr id="1" name="Рисунок 26" descr="плохо поющие д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лохо поющие дети"/>
                                <pic:cNvPicPr>
                                  <a:picLocks noChangeAspect="1" noChangeArrowheads="1"/>
                                </pic:cNvPicPr>
                              </pic:nvPicPr>
                              <pic:blipFill>
                                <a:blip r:link="rId11" cstate="print"/>
                                <a:srcRect/>
                                <a:stretch>
                                  <a:fillRect/>
                                </a:stretch>
                              </pic:blipFill>
                              <pic:spPr bwMode="auto">
                                <a:xfrm>
                                  <a:off x="0" y="0"/>
                                  <a:ext cx="190500" cy="190500"/>
                                </a:xfrm>
                                <a:prstGeom prst="rect">
                                  <a:avLst/>
                                </a:prstGeom>
                                <a:noFill/>
                              </pic:spPr>
                            </pic:pic>
                          </a:graphicData>
                        </a:graphic>
                      </wp:anchor>
                    </w:drawing>
                  </w:r>
                </w:p>
              </w:tc>
              <w:tc>
                <w:tcPr>
                  <w:tcW w:w="6914" w:type="dxa"/>
                  <w:tcMar>
                    <w:top w:w="15" w:type="dxa"/>
                    <w:left w:w="15" w:type="dxa"/>
                    <w:bottom w:w="15" w:type="dxa"/>
                    <w:right w:w="15" w:type="dxa"/>
                  </w:tcMar>
                  <w:vAlign w:val="center"/>
                </w:tcPr>
                <w:p w:rsidR="00D2685C" w:rsidRPr="008F1E65" w:rsidRDefault="00D4209E" w:rsidP="00D4209E">
                  <w:pPr>
                    <w:pStyle w:val="a3"/>
                    <w:spacing w:before="0" w:beforeAutospacing="0" w:after="0" w:afterAutospacing="0" w:line="360" w:lineRule="auto"/>
                    <w:ind w:firstLine="709"/>
                    <w:jc w:val="both"/>
                    <w:rPr>
                      <w:sz w:val="28"/>
                      <w:szCs w:val="28"/>
                    </w:rPr>
                  </w:pPr>
                  <w:r w:rsidRPr="008F1E65">
                    <w:rPr>
                      <w:sz w:val="28"/>
                      <w:szCs w:val="28"/>
                    </w:rPr>
                    <w:t xml:space="preserve">- плохо поющие дети </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sz w:val="28"/>
                      <w:szCs w:val="28"/>
                    </w:rPr>
                    <w:t>Я обратила внимание, что при такой посадке детей должный эффект возникает тогда, когда в группе больше в процентном отношении детей хорошо поющих.</w:t>
                  </w:r>
                </w:p>
                <w:p w:rsidR="00D2685C" w:rsidRPr="008F1E65" w:rsidRDefault="00D2685C" w:rsidP="00D2685C">
                  <w:pPr>
                    <w:pStyle w:val="a3"/>
                    <w:spacing w:before="0" w:beforeAutospacing="0" w:after="0" w:afterAutospacing="0" w:line="360" w:lineRule="auto"/>
                    <w:ind w:firstLine="709"/>
                    <w:rPr>
                      <w:sz w:val="28"/>
                      <w:szCs w:val="28"/>
                    </w:rPr>
                  </w:pPr>
                </w:p>
                <w:p w:rsidR="00D2685C" w:rsidRPr="008F1E65" w:rsidRDefault="00D2685C" w:rsidP="00D2685C">
                  <w:pPr>
                    <w:pStyle w:val="a3"/>
                    <w:spacing w:before="0" w:beforeAutospacing="0" w:after="0" w:afterAutospacing="0" w:line="360" w:lineRule="auto"/>
                    <w:ind w:firstLine="709"/>
                    <w:jc w:val="both"/>
                    <w:rPr>
                      <w:sz w:val="28"/>
                      <w:szCs w:val="28"/>
                    </w:rPr>
                  </w:pPr>
                </w:p>
                <w:p w:rsidR="008F1E65" w:rsidRPr="008F1E65" w:rsidRDefault="008F1E65" w:rsidP="008F1E65">
                  <w:pPr>
                    <w:pStyle w:val="a3"/>
                    <w:spacing w:before="0" w:beforeAutospacing="0" w:after="0" w:afterAutospacing="0" w:line="360" w:lineRule="auto"/>
                    <w:ind w:left="-1720"/>
                    <w:rPr>
                      <w:sz w:val="28"/>
                      <w:szCs w:val="28"/>
                    </w:rPr>
                  </w:pPr>
                  <w:r>
                    <w:rPr>
                      <w:sz w:val="28"/>
                      <w:szCs w:val="28"/>
                    </w:rPr>
                    <w:lastRenderedPageBreak/>
                    <w:t>Я обратила</w:t>
                  </w:r>
                </w:p>
                <w:p w:rsidR="00D2685C" w:rsidRPr="008F1E65" w:rsidRDefault="00D2685C" w:rsidP="008F1E65">
                  <w:pPr>
                    <w:pStyle w:val="a3"/>
                    <w:spacing w:before="0" w:beforeAutospacing="0" w:after="0" w:afterAutospacing="0" w:line="360" w:lineRule="auto"/>
                    <w:ind w:hanging="3160"/>
                    <w:rPr>
                      <w:sz w:val="28"/>
                      <w:szCs w:val="28"/>
                    </w:rPr>
                  </w:pPr>
                </w:p>
              </w:tc>
            </w:tr>
          </w:tbl>
          <w:p w:rsidR="00D2685C" w:rsidRPr="008F1E65" w:rsidRDefault="00D2685C" w:rsidP="00D2685C">
            <w:pPr>
              <w:spacing w:line="360" w:lineRule="auto"/>
              <w:ind w:firstLine="709"/>
              <w:jc w:val="both"/>
              <w:rPr>
                <w:rFonts w:ascii="Times New Roman" w:hAnsi="Times New Roman" w:cs="Times New Roman"/>
                <w:sz w:val="28"/>
                <w:szCs w:val="28"/>
              </w:rPr>
            </w:pPr>
          </w:p>
        </w:tc>
      </w:tr>
    </w:tbl>
    <w:p w:rsidR="00D2685C" w:rsidRPr="008F1E65" w:rsidRDefault="00D2685C" w:rsidP="008F1E65">
      <w:pPr>
        <w:spacing w:line="360" w:lineRule="auto"/>
        <w:rPr>
          <w:rFonts w:ascii="Times New Roman" w:hAnsi="Times New Roman" w:cs="Times New Roman"/>
          <w:b/>
          <w:sz w:val="28"/>
          <w:szCs w:val="28"/>
        </w:rPr>
      </w:pPr>
      <w:r w:rsidRPr="008F1E65">
        <w:rPr>
          <w:rFonts w:ascii="Times New Roman" w:hAnsi="Times New Roman" w:cs="Times New Roman"/>
          <w:b/>
          <w:sz w:val="28"/>
          <w:szCs w:val="28"/>
        </w:rPr>
        <w:lastRenderedPageBreak/>
        <w:t>2 вариант</w:t>
      </w:r>
    </w:p>
    <w:tbl>
      <w:tblPr>
        <w:tblW w:w="2500" w:type="pct"/>
        <w:jc w:val="center"/>
        <w:tblCellSpacing w:w="0" w:type="dxa"/>
        <w:tblCellMar>
          <w:left w:w="0" w:type="dxa"/>
          <w:right w:w="0" w:type="dxa"/>
        </w:tblCellMar>
        <w:tblLook w:val="04A0" w:firstRow="1" w:lastRow="0" w:firstColumn="1" w:lastColumn="0" w:noHBand="0" w:noVBand="1"/>
      </w:tblPr>
      <w:tblGrid>
        <w:gridCol w:w="5387"/>
      </w:tblGrid>
      <w:tr w:rsidR="00D2685C" w:rsidRPr="008F1E65" w:rsidTr="00D2685C">
        <w:trPr>
          <w:tblCellSpacing w:w="0" w:type="dxa"/>
          <w:jc w:val="center"/>
        </w:trPr>
        <w:tc>
          <w:tcPr>
            <w:tcW w:w="0" w:type="auto"/>
            <w:vAlign w:val="center"/>
          </w:tcPr>
          <w:p w:rsidR="00D2685C" w:rsidRPr="008F1E65" w:rsidRDefault="00D2685C" w:rsidP="00D4209E">
            <w:pPr>
              <w:spacing w:line="360" w:lineRule="auto"/>
              <w:ind w:firstLine="709"/>
              <w:jc w:val="both"/>
              <w:rPr>
                <w:rFonts w:ascii="Times New Roman" w:hAnsi="Times New Roman" w:cs="Times New Roman"/>
                <w:sz w:val="28"/>
                <w:szCs w:val="28"/>
              </w:rPr>
            </w:pPr>
            <w:r w:rsidRPr="008F1E65">
              <w:rPr>
                <w:rFonts w:ascii="Times New Roman" w:hAnsi="Times New Roman" w:cs="Times New Roman"/>
                <w:noProof/>
                <w:sz w:val="28"/>
                <w:szCs w:val="28"/>
                <w:lang w:eastAsia="ru-RU"/>
              </w:rPr>
              <w:drawing>
                <wp:inline distT="0" distB="0" distL="0" distR="0" wp14:anchorId="694FC610" wp14:editId="346E3392">
                  <wp:extent cx="1424940" cy="956945"/>
                  <wp:effectExtent l="19050" t="0" r="3810" b="0"/>
                  <wp:docPr id="21" name="Рисунок 21" descr="http://www.websib.ru/noos/metod/music/img/dety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websib.ru/noos/metod/music/img/dety_b.gif"/>
                          <pic:cNvPicPr>
                            <a:picLocks noChangeAspect="1" noChangeArrowheads="1"/>
                          </pic:cNvPicPr>
                        </pic:nvPicPr>
                        <pic:blipFill>
                          <a:blip r:embed="rId12" r:link="rId13" cstate="print"/>
                          <a:srcRect/>
                          <a:stretch>
                            <a:fillRect/>
                          </a:stretch>
                        </pic:blipFill>
                        <pic:spPr bwMode="auto">
                          <a:xfrm>
                            <a:off x="0" y="0"/>
                            <a:ext cx="1424940" cy="956945"/>
                          </a:xfrm>
                          <a:prstGeom prst="rect">
                            <a:avLst/>
                          </a:prstGeom>
                          <a:noFill/>
                          <a:ln w="9525">
                            <a:noFill/>
                            <a:miter lim="800000"/>
                            <a:headEnd/>
                            <a:tailEnd/>
                          </a:ln>
                        </pic:spPr>
                      </pic:pic>
                    </a:graphicData>
                  </a:graphic>
                </wp:inline>
              </w:drawing>
            </w:r>
          </w:p>
        </w:tc>
      </w:tr>
    </w:tbl>
    <w:p w:rsidR="00D2685C" w:rsidRPr="008F1E65" w:rsidRDefault="00D2685C" w:rsidP="00D2685C">
      <w:pPr>
        <w:pStyle w:val="a3"/>
        <w:spacing w:before="0" w:beforeAutospacing="0" w:after="0" w:afterAutospacing="0" w:line="360" w:lineRule="auto"/>
        <w:ind w:firstLine="709"/>
        <w:jc w:val="both"/>
        <w:rPr>
          <w:sz w:val="28"/>
          <w:szCs w:val="28"/>
        </w:rPr>
      </w:pPr>
      <w:r w:rsidRPr="008F1E65">
        <w:rPr>
          <w:sz w:val="28"/>
          <w:szCs w:val="28"/>
        </w:rPr>
        <w:t>Поэтому, чтобы слабо поющие дети быстрее научились чище воспроизводить мелодию, я стала хорошо поющих детей садить рядом со слабо поющими.</w:t>
      </w:r>
    </w:p>
    <w:p w:rsidR="00D2685C" w:rsidRPr="008F1E65" w:rsidRDefault="00D2685C" w:rsidP="00D2685C">
      <w:pPr>
        <w:pStyle w:val="a3"/>
        <w:spacing w:before="0" w:beforeAutospacing="0" w:after="0" w:afterAutospacing="0" w:line="360" w:lineRule="auto"/>
        <w:ind w:firstLine="709"/>
        <w:jc w:val="both"/>
        <w:rPr>
          <w:b/>
          <w:sz w:val="28"/>
          <w:szCs w:val="28"/>
        </w:rPr>
      </w:pPr>
    </w:p>
    <w:p w:rsidR="00D2685C" w:rsidRPr="008F1E65" w:rsidRDefault="00D4209E" w:rsidP="00D4209E">
      <w:pPr>
        <w:spacing w:line="360" w:lineRule="auto"/>
        <w:ind w:firstLine="567"/>
        <w:jc w:val="center"/>
        <w:rPr>
          <w:rFonts w:ascii="Times New Roman" w:hAnsi="Times New Roman" w:cs="Times New Roman"/>
          <w:b/>
          <w:sz w:val="28"/>
          <w:szCs w:val="28"/>
        </w:rPr>
      </w:pPr>
      <w:r w:rsidRPr="008F1E65">
        <w:rPr>
          <w:rFonts w:ascii="Times New Roman" w:hAnsi="Times New Roman" w:cs="Times New Roman"/>
          <w:b/>
          <w:sz w:val="28"/>
          <w:szCs w:val="28"/>
        </w:rPr>
        <w:t>3 вариант</w:t>
      </w:r>
    </w:p>
    <w:tbl>
      <w:tblPr>
        <w:tblW w:w="1908" w:type="pct"/>
        <w:jc w:val="center"/>
        <w:tblCellSpacing w:w="0" w:type="dxa"/>
        <w:tblCellMar>
          <w:left w:w="0" w:type="dxa"/>
          <w:right w:w="0" w:type="dxa"/>
        </w:tblCellMar>
        <w:tblLook w:val="04A0" w:firstRow="1" w:lastRow="0" w:firstColumn="1" w:lastColumn="0" w:noHBand="0" w:noVBand="1"/>
      </w:tblPr>
      <w:tblGrid>
        <w:gridCol w:w="4111"/>
      </w:tblGrid>
      <w:tr w:rsidR="00D2685C" w:rsidRPr="008F1E65" w:rsidTr="00C83787">
        <w:trPr>
          <w:trHeight w:val="2363"/>
          <w:tblCellSpacing w:w="0" w:type="dxa"/>
          <w:jc w:val="center"/>
        </w:trPr>
        <w:tc>
          <w:tcPr>
            <w:tcW w:w="5000" w:type="pct"/>
            <w:vAlign w:val="center"/>
            <w:hideMark/>
          </w:tcPr>
          <w:p w:rsidR="00D2685C" w:rsidRPr="008F1E65" w:rsidRDefault="00D2685C" w:rsidP="00D2685C">
            <w:pPr>
              <w:spacing w:line="360" w:lineRule="auto"/>
              <w:ind w:firstLine="709"/>
              <w:jc w:val="both"/>
              <w:rPr>
                <w:rFonts w:ascii="Times New Roman" w:hAnsi="Times New Roman" w:cs="Times New Roman"/>
                <w:sz w:val="28"/>
                <w:szCs w:val="28"/>
              </w:rPr>
            </w:pPr>
            <w:r w:rsidRPr="008F1E65">
              <w:rPr>
                <w:rFonts w:ascii="Times New Roman" w:hAnsi="Times New Roman" w:cs="Times New Roman"/>
                <w:noProof/>
                <w:sz w:val="28"/>
                <w:szCs w:val="28"/>
                <w:lang w:eastAsia="ru-RU"/>
              </w:rPr>
              <w:drawing>
                <wp:inline distT="0" distB="0" distL="0" distR="0" wp14:anchorId="02BD4721" wp14:editId="325E5D5C">
                  <wp:extent cx="1424940" cy="967740"/>
                  <wp:effectExtent l="19050" t="0" r="3810" b="0"/>
                  <wp:docPr id="22" name="Рисунок 22" descr="http://www.websib.ru/noos/metod/music/img/dety_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websib.ru/noos/metod/music/img/dety_v.gif"/>
                          <pic:cNvPicPr>
                            <a:picLocks noChangeAspect="1" noChangeArrowheads="1"/>
                          </pic:cNvPicPr>
                        </pic:nvPicPr>
                        <pic:blipFill>
                          <a:blip r:embed="rId14" r:link="rId15" cstate="print"/>
                          <a:srcRect/>
                          <a:stretch>
                            <a:fillRect/>
                          </a:stretch>
                        </pic:blipFill>
                        <pic:spPr bwMode="auto">
                          <a:xfrm>
                            <a:off x="0" y="0"/>
                            <a:ext cx="1424940" cy="967740"/>
                          </a:xfrm>
                          <a:prstGeom prst="rect">
                            <a:avLst/>
                          </a:prstGeom>
                          <a:noFill/>
                          <a:ln w="9525">
                            <a:noFill/>
                            <a:miter lim="800000"/>
                            <a:headEnd/>
                            <a:tailEnd/>
                          </a:ln>
                        </pic:spPr>
                      </pic:pic>
                    </a:graphicData>
                  </a:graphic>
                </wp:inline>
              </w:drawing>
            </w:r>
          </w:p>
        </w:tc>
      </w:tr>
    </w:tbl>
    <w:p w:rsidR="00D2685C" w:rsidRPr="008F1E65" w:rsidRDefault="00C83787" w:rsidP="00C83787">
      <w:pPr>
        <w:pStyle w:val="a3"/>
        <w:spacing w:before="0" w:beforeAutospacing="0" w:after="0" w:afterAutospacing="0" w:line="360" w:lineRule="auto"/>
        <w:jc w:val="both"/>
        <w:rPr>
          <w:sz w:val="28"/>
          <w:szCs w:val="28"/>
        </w:rPr>
      </w:pPr>
      <w:r w:rsidRPr="008F1E65">
        <w:rPr>
          <w:rFonts w:eastAsiaTheme="minorHAnsi"/>
          <w:sz w:val="28"/>
          <w:szCs w:val="28"/>
          <w:lang w:eastAsia="en-US"/>
        </w:rPr>
        <w:t xml:space="preserve">              </w:t>
      </w:r>
      <w:r w:rsidR="00D2685C" w:rsidRPr="008F1E65">
        <w:rPr>
          <w:sz w:val="28"/>
          <w:szCs w:val="28"/>
        </w:rPr>
        <w:t>Тогда дети слышат чистое пение не только сзади, но и рядом с собой.</w:t>
      </w:r>
    </w:p>
    <w:p w:rsidR="00D2685C" w:rsidRPr="008F1E65" w:rsidRDefault="00D2685C" w:rsidP="00D2685C">
      <w:pPr>
        <w:pStyle w:val="a3"/>
        <w:spacing w:before="0" w:beforeAutospacing="0" w:after="0" w:afterAutospacing="0" w:line="360" w:lineRule="auto"/>
        <w:jc w:val="both"/>
        <w:rPr>
          <w:sz w:val="28"/>
          <w:szCs w:val="28"/>
        </w:rPr>
      </w:pPr>
      <w:r w:rsidRPr="008F1E65">
        <w:rPr>
          <w:sz w:val="28"/>
          <w:szCs w:val="28"/>
        </w:rPr>
        <w:t xml:space="preserve">Но я не остановилась на таком варианте размещения. Считаю, что удобнее размещать детей не в принятом 3-рядном расположении стульев (т.к. дети, сидящие в третьем ряду, сильно отдалены от музыкального руководителя), а в 2-рядном и не прямолинейно располагать, а полукругом. Звук концентрируется </w:t>
      </w:r>
      <w:proofErr w:type="gramStart"/>
      <w:r w:rsidRPr="008F1E65">
        <w:rPr>
          <w:sz w:val="28"/>
          <w:szCs w:val="28"/>
        </w:rPr>
        <w:t>центре полукруга</w:t>
      </w:r>
      <w:proofErr w:type="gramEnd"/>
      <w:r w:rsidRPr="008F1E65">
        <w:rPr>
          <w:sz w:val="28"/>
          <w:szCs w:val="28"/>
        </w:rPr>
        <w:t xml:space="preserve"> и дети лучше слышат друг друга.</w:t>
      </w:r>
    </w:p>
    <w:p w:rsidR="00D2685C" w:rsidRPr="008F1E65" w:rsidRDefault="00D2685C" w:rsidP="000F1F15">
      <w:pPr>
        <w:pStyle w:val="a3"/>
        <w:spacing w:before="0" w:beforeAutospacing="0" w:after="0" w:afterAutospacing="0" w:line="360" w:lineRule="auto"/>
        <w:rPr>
          <w:b/>
          <w:sz w:val="28"/>
          <w:szCs w:val="28"/>
        </w:rPr>
      </w:pPr>
    </w:p>
    <w:p w:rsidR="00D2685C" w:rsidRPr="008F1E65" w:rsidRDefault="000F1F15" w:rsidP="000F1F15">
      <w:pPr>
        <w:pStyle w:val="a3"/>
        <w:spacing w:before="0" w:beforeAutospacing="0" w:after="0" w:afterAutospacing="0" w:line="360" w:lineRule="auto"/>
        <w:jc w:val="center"/>
        <w:rPr>
          <w:b/>
          <w:sz w:val="28"/>
          <w:szCs w:val="28"/>
        </w:rPr>
      </w:pPr>
      <w:r w:rsidRPr="008F1E65">
        <w:rPr>
          <w:b/>
          <w:sz w:val="28"/>
          <w:szCs w:val="28"/>
        </w:rPr>
        <w:t>4 вариант</w:t>
      </w:r>
    </w:p>
    <w:p w:rsidR="00D2685C" w:rsidRPr="008F1E65" w:rsidRDefault="00D2685C" w:rsidP="000F1F15">
      <w:pPr>
        <w:spacing w:line="360" w:lineRule="auto"/>
        <w:ind w:firstLine="709"/>
        <w:jc w:val="center"/>
        <w:rPr>
          <w:rFonts w:ascii="Times New Roman" w:hAnsi="Times New Roman" w:cs="Times New Roman"/>
          <w:sz w:val="24"/>
          <w:szCs w:val="24"/>
        </w:rPr>
      </w:pPr>
      <w:r w:rsidRPr="008F1E65">
        <w:rPr>
          <w:rFonts w:ascii="Times New Roman" w:hAnsi="Times New Roman" w:cs="Times New Roman"/>
          <w:noProof/>
          <w:lang w:eastAsia="ru-RU"/>
        </w:rPr>
        <w:drawing>
          <wp:inline distT="0" distB="0" distL="0" distR="0" wp14:anchorId="693057E1" wp14:editId="7EA85230">
            <wp:extent cx="4465955" cy="1892300"/>
            <wp:effectExtent l="19050" t="0" r="0" b="0"/>
            <wp:docPr id="23" name="Рисунок 23" descr="полу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олукруг"/>
                    <pic:cNvPicPr>
                      <a:picLocks noChangeAspect="1" noChangeArrowheads="1"/>
                    </pic:cNvPicPr>
                  </pic:nvPicPr>
                  <pic:blipFill>
                    <a:blip r:embed="rId16" r:link="rId17" cstate="print"/>
                    <a:srcRect/>
                    <a:stretch>
                      <a:fillRect/>
                    </a:stretch>
                  </pic:blipFill>
                  <pic:spPr bwMode="auto">
                    <a:xfrm>
                      <a:off x="0" y="0"/>
                      <a:ext cx="4465955" cy="1892300"/>
                    </a:xfrm>
                    <a:prstGeom prst="rect">
                      <a:avLst/>
                    </a:prstGeom>
                    <a:noFill/>
                    <a:ln w="9525">
                      <a:noFill/>
                      <a:miter lim="800000"/>
                      <a:headEnd/>
                      <a:tailEnd/>
                    </a:ln>
                  </pic:spPr>
                </pic:pic>
              </a:graphicData>
            </a:graphic>
          </wp:inline>
        </w:drawing>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sz w:val="28"/>
          <w:szCs w:val="28"/>
        </w:rPr>
        <w:lastRenderedPageBreak/>
        <w:t>Ну, а для более эффективных результатов стараюсь детей размещать различными способами, чередуя выше описанные и добавляя новые ("шахматный порядок", "хоровая лесенка" и т.д.).</w:t>
      </w:r>
    </w:p>
    <w:p w:rsidR="00D2685C" w:rsidRPr="008F1E65" w:rsidRDefault="00D2685C" w:rsidP="00D2685C">
      <w:pPr>
        <w:pStyle w:val="a3"/>
        <w:spacing w:before="0" w:beforeAutospacing="0" w:after="0" w:afterAutospacing="0" w:line="360" w:lineRule="auto"/>
        <w:ind w:firstLine="709"/>
        <w:jc w:val="both"/>
        <w:rPr>
          <w:b/>
          <w:sz w:val="28"/>
          <w:szCs w:val="28"/>
        </w:rPr>
      </w:pPr>
    </w:p>
    <w:p w:rsidR="00D2685C" w:rsidRPr="008F1E65" w:rsidRDefault="00D2685C" w:rsidP="00D2685C">
      <w:pPr>
        <w:pStyle w:val="a3"/>
        <w:spacing w:before="0" w:beforeAutospacing="0" w:after="0" w:afterAutospacing="0" w:line="360" w:lineRule="auto"/>
        <w:ind w:firstLine="709"/>
        <w:jc w:val="center"/>
        <w:rPr>
          <w:b/>
          <w:sz w:val="28"/>
          <w:szCs w:val="28"/>
        </w:rPr>
      </w:pPr>
      <w:r w:rsidRPr="008F1E65">
        <w:rPr>
          <w:b/>
          <w:sz w:val="28"/>
          <w:szCs w:val="28"/>
        </w:rPr>
        <w:t>5 вариант</w:t>
      </w:r>
    </w:p>
    <w:p w:rsidR="00D2685C" w:rsidRPr="008F1E65" w:rsidRDefault="00D2685C" w:rsidP="00D2685C">
      <w:pPr>
        <w:pStyle w:val="a3"/>
        <w:spacing w:before="0" w:beforeAutospacing="0" w:after="0" w:afterAutospacing="0" w:line="360" w:lineRule="auto"/>
        <w:ind w:firstLine="709"/>
        <w:jc w:val="center"/>
        <w:rPr>
          <w:sz w:val="28"/>
          <w:szCs w:val="28"/>
        </w:rPr>
      </w:pPr>
    </w:p>
    <w:tbl>
      <w:tblPr>
        <w:tblW w:w="5000" w:type="pct"/>
        <w:jc w:val="center"/>
        <w:tblCellSpacing w:w="0" w:type="dxa"/>
        <w:tblCellMar>
          <w:left w:w="0" w:type="dxa"/>
          <w:right w:w="0" w:type="dxa"/>
        </w:tblCellMar>
        <w:tblLook w:val="04A0" w:firstRow="1" w:lastRow="0" w:firstColumn="1" w:lastColumn="0" w:noHBand="0" w:noVBand="1"/>
      </w:tblPr>
      <w:tblGrid>
        <w:gridCol w:w="5817"/>
        <w:gridCol w:w="4956"/>
      </w:tblGrid>
      <w:tr w:rsidR="00D2685C" w:rsidRPr="008F1E65" w:rsidTr="00D2685C">
        <w:trPr>
          <w:tblCellSpacing w:w="0" w:type="dxa"/>
          <w:jc w:val="center"/>
        </w:trPr>
        <w:tc>
          <w:tcPr>
            <w:tcW w:w="0" w:type="auto"/>
            <w:vAlign w:val="center"/>
            <w:hideMark/>
          </w:tcPr>
          <w:p w:rsidR="00D2685C" w:rsidRPr="008F1E65" w:rsidRDefault="00D2685C" w:rsidP="00D2685C">
            <w:pPr>
              <w:spacing w:line="360" w:lineRule="auto"/>
              <w:ind w:firstLine="709"/>
              <w:jc w:val="both"/>
              <w:rPr>
                <w:rFonts w:ascii="Times New Roman" w:hAnsi="Times New Roman" w:cs="Times New Roman"/>
                <w:sz w:val="24"/>
                <w:szCs w:val="24"/>
              </w:rPr>
            </w:pPr>
            <w:r w:rsidRPr="008F1E65">
              <w:rPr>
                <w:rFonts w:ascii="Times New Roman" w:hAnsi="Times New Roman" w:cs="Times New Roman"/>
                <w:noProof/>
                <w:lang w:eastAsia="ru-RU"/>
              </w:rPr>
              <w:drawing>
                <wp:inline distT="0" distB="0" distL="0" distR="0" wp14:anchorId="1A65FA85" wp14:editId="55487630">
                  <wp:extent cx="1424940" cy="861060"/>
                  <wp:effectExtent l="19050" t="0" r="3810" b="0"/>
                  <wp:docPr id="24" name="Рисунок 24" descr="шахматный поря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шахматный порядок"/>
                          <pic:cNvPicPr>
                            <a:picLocks noChangeAspect="1" noChangeArrowheads="1"/>
                          </pic:cNvPicPr>
                        </pic:nvPicPr>
                        <pic:blipFill>
                          <a:blip r:embed="rId18" r:link="rId19" cstate="print"/>
                          <a:srcRect/>
                          <a:stretch>
                            <a:fillRect/>
                          </a:stretch>
                        </pic:blipFill>
                        <pic:spPr bwMode="auto">
                          <a:xfrm>
                            <a:off x="0" y="0"/>
                            <a:ext cx="1424940" cy="861060"/>
                          </a:xfrm>
                          <a:prstGeom prst="rect">
                            <a:avLst/>
                          </a:prstGeom>
                          <a:noFill/>
                          <a:ln w="9525">
                            <a:noFill/>
                            <a:miter lim="800000"/>
                            <a:headEnd/>
                            <a:tailEnd/>
                          </a:ln>
                        </pic:spPr>
                      </pic:pic>
                    </a:graphicData>
                  </a:graphic>
                </wp:inline>
              </w:drawing>
            </w:r>
          </w:p>
        </w:tc>
        <w:tc>
          <w:tcPr>
            <w:tcW w:w="0" w:type="auto"/>
            <w:vAlign w:val="center"/>
            <w:hideMark/>
          </w:tcPr>
          <w:p w:rsidR="00D2685C" w:rsidRPr="008F1E65" w:rsidRDefault="00D2685C" w:rsidP="00D2685C">
            <w:pPr>
              <w:spacing w:line="360" w:lineRule="auto"/>
              <w:ind w:firstLine="709"/>
              <w:jc w:val="both"/>
              <w:rPr>
                <w:rFonts w:ascii="Times New Roman" w:hAnsi="Times New Roman" w:cs="Times New Roman"/>
                <w:sz w:val="24"/>
                <w:szCs w:val="24"/>
              </w:rPr>
            </w:pPr>
            <w:r w:rsidRPr="008F1E65">
              <w:rPr>
                <w:rFonts w:ascii="Times New Roman" w:hAnsi="Times New Roman" w:cs="Times New Roman"/>
                <w:noProof/>
                <w:lang w:eastAsia="ru-RU"/>
              </w:rPr>
              <w:drawing>
                <wp:inline distT="0" distB="0" distL="0" distR="0" wp14:anchorId="57EB0047" wp14:editId="6D7692C2">
                  <wp:extent cx="1148080" cy="850900"/>
                  <wp:effectExtent l="19050" t="0" r="0" b="0"/>
                  <wp:docPr id="25" name="Рисунок 25" descr="лес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лесенка"/>
                          <pic:cNvPicPr>
                            <a:picLocks noChangeAspect="1" noChangeArrowheads="1"/>
                          </pic:cNvPicPr>
                        </pic:nvPicPr>
                        <pic:blipFill>
                          <a:blip r:embed="rId20" r:link="rId21" cstate="print"/>
                          <a:srcRect/>
                          <a:stretch>
                            <a:fillRect/>
                          </a:stretch>
                        </pic:blipFill>
                        <pic:spPr bwMode="auto">
                          <a:xfrm>
                            <a:off x="0" y="0"/>
                            <a:ext cx="1148080" cy="850900"/>
                          </a:xfrm>
                          <a:prstGeom prst="rect">
                            <a:avLst/>
                          </a:prstGeom>
                          <a:noFill/>
                          <a:ln w="9525">
                            <a:noFill/>
                            <a:miter lim="800000"/>
                            <a:headEnd/>
                            <a:tailEnd/>
                          </a:ln>
                        </pic:spPr>
                      </pic:pic>
                    </a:graphicData>
                  </a:graphic>
                </wp:inline>
              </w:drawing>
            </w:r>
          </w:p>
        </w:tc>
      </w:tr>
    </w:tbl>
    <w:p w:rsidR="00D2685C" w:rsidRPr="008F1E65" w:rsidRDefault="00D2685C" w:rsidP="000F1F15">
      <w:pPr>
        <w:spacing w:line="360" w:lineRule="auto"/>
        <w:jc w:val="both"/>
        <w:rPr>
          <w:rFonts w:ascii="Times New Roman" w:hAnsi="Times New Roman" w:cs="Times New Roman"/>
          <w:sz w:val="28"/>
          <w:szCs w:val="28"/>
        </w:rPr>
      </w:pPr>
    </w:p>
    <w:p w:rsidR="00D2685C" w:rsidRPr="008F1E65" w:rsidRDefault="00D2685C" w:rsidP="00D2685C">
      <w:pPr>
        <w:spacing w:line="360" w:lineRule="auto"/>
        <w:ind w:firstLine="567"/>
        <w:jc w:val="both"/>
        <w:rPr>
          <w:rFonts w:ascii="Times New Roman" w:hAnsi="Times New Roman" w:cs="Times New Roman"/>
          <w:sz w:val="28"/>
          <w:szCs w:val="28"/>
        </w:rPr>
      </w:pPr>
      <w:r w:rsidRPr="008F1E65">
        <w:rPr>
          <w:rFonts w:ascii="Times New Roman" w:hAnsi="Times New Roman" w:cs="Times New Roman"/>
          <w:sz w:val="28"/>
          <w:szCs w:val="28"/>
        </w:rPr>
        <w:t xml:space="preserve">Для работы над певческим </w:t>
      </w:r>
      <w:r w:rsidRPr="008F1E65">
        <w:rPr>
          <w:rFonts w:ascii="Times New Roman" w:hAnsi="Times New Roman" w:cs="Times New Roman"/>
          <w:i/>
          <w:sz w:val="28"/>
          <w:szCs w:val="28"/>
        </w:rPr>
        <w:t>дыханием</w:t>
      </w:r>
      <w:r w:rsidRPr="008F1E65">
        <w:rPr>
          <w:rFonts w:ascii="Times New Roman" w:hAnsi="Times New Roman" w:cs="Times New Roman"/>
          <w:sz w:val="28"/>
          <w:szCs w:val="28"/>
        </w:rPr>
        <w:t xml:space="preserve"> важна певческая установка – </w:t>
      </w:r>
      <w:r w:rsidRPr="008F1E65">
        <w:rPr>
          <w:rFonts w:ascii="Times New Roman" w:hAnsi="Times New Roman" w:cs="Times New Roman"/>
          <w:b/>
          <w:sz w:val="28"/>
          <w:szCs w:val="28"/>
        </w:rPr>
        <w:t xml:space="preserve">посадка </w:t>
      </w:r>
      <w:r w:rsidRPr="008F1E65">
        <w:rPr>
          <w:rFonts w:ascii="Times New Roman" w:hAnsi="Times New Roman" w:cs="Times New Roman"/>
          <w:sz w:val="28"/>
          <w:szCs w:val="28"/>
        </w:rPr>
        <w:t>прямая, не поднимая плеч. Чтобы помочь детям овладеть правильным дыханием, им разъясняют и показывают, где и как нужно брать его, как расходовать по музыкальным фразам. Применяется образное указание: не «разрывать» слово. В старших и подготовительных группах помогает пение песен по фразам (цепочкой). Систематический показ правильного исполнения, напоминание помогают детям справиться с заданием.</w:t>
      </w:r>
    </w:p>
    <w:p w:rsidR="00D2685C" w:rsidRPr="008F1E65" w:rsidRDefault="00D2685C" w:rsidP="00D2685C">
      <w:pPr>
        <w:spacing w:line="360" w:lineRule="auto"/>
        <w:ind w:firstLine="567"/>
        <w:jc w:val="both"/>
        <w:rPr>
          <w:rFonts w:ascii="Times New Roman" w:hAnsi="Times New Roman" w:cs="Times New Roman"/>
          <w:sz w:val="28"/>
          <w:szCs w:val="28"/>
        </w:rPr>
      </w:pPr>
      <w:r w:rsidRPr="008F1E65">
        <w:rPr>
          <w:rFonts w:ascii="Times New Roman" w:hAnsi="Times New Roman" w:cs="Times New Roman"/>
          <w:sz w:val="28"/>
          <w:szCs w:val="28"/>
        </w:rPr>
        <w:t xml:space="preserve">Для выработки правильной </w:t>
      </w:r>
      <w:r w:rsidRPr="008F1E65">
        <w:rPr>
          <w:rFonts w:ascii="Times New Roman" w:hAnsi="Times New Roman" w:cs="Times New Roman"/>
          <w:i/>
          <w:sz w:val="28"/>
          <w:szCs w:val="28"/>
        </w:rPr>
        <w:t xml:space="preserve">дикции </w:t>
      </w:r>
      <w:r w:rsidRPr="008F1E65">
        <w:rPr>
          <w:rFonts w:ascii="Times New Roman" w:hAnsi="Times New Roman" w:cs="Times New Roman"/>
          <w:sz w:val="28"/>
          <w:szCs w:val="28"/>
        </w:rPr>
        <w:t xml:space="preserve">применяются следующие </w:t>
      </w:r>
      <w:r w:rsidRPr="008F1E65">
        <w:rPr>
          <w:rFonts w:ascii="Times New Roman" w:hAnsi="Times New Roman" w:cs="Times New Roman"/>
          <w:b/>
          <w:sz w:val="28"/>
          <w:szCs w:val="28"/>
        </w:rPr>
        <w:t>методы:</w:t>
      </w:r>
      <w:r w:rsidRPr="008F1E65">
        <w:rPr>
          <w:rFonts w:ascii="Times New Roman" w:hAnsi="Times New Roman" w:cs="Times New Roman"/>
          <w:sz w:val="28"/>
          <w:szCs w:val="28"/>
        </w:rPr>
        <w:t xml:space="preserve"> </w:t>
      </w:r>
    </w:p>
    <w:p w:rsidR="00D2685C" w:rsidRPr="008F1E65" w:rsidRDefault="00D2685C" w:rsidP="00D2685C">
      <w:pPr>
        <w:numPr>
          <w:ilvl w:val="0"/>
          <w:numId w:val="30"/>
        </w:numPr>
        <w:spacing w:after="0" w:line="360" w:lineRule="auto"/>
        <w:jc w:val="both"/>
        <w:rPr>
          <w:rFonts w:ascii="Times New Roman" w:hAnsi="Times New Roman" w:cs="Times New Roman"/>
          <w:sz w:val="28"/>
          <w:szCs w:val="28"/>
        </w:rPr>
      </w:pPr>
      <w:r w:rsidRPr="008F1E65">
        <w:rPr>
          <w:rFonts w:ascii="Times New Roman" w:hAnsi="Times New Roman" w:cs="Times New Roman"/>
          <w:sz w:val="28"/>
          <w:szCs w:val="28"/>
        </w:rPr>
        <w:t>выразительно чтение текста;</w:t>
      </w:r>
    </w:p>
    <w:p w:rsidR="00D2685C" w:rsidRPr="008F1E65" w:rsidRDefault="00D2685C" w:rsidP="00D2685C">
      <w:pPr>
        <w:numPr>
          <w:ilvl w:val="0"/>
          <w:numId w:val="30"/>
        </w:numPr>
        <w:tabs>
          <w:tab w:val="num" w:pos="0"/>
        </w:tabs>
        <w:spacing w:after="0" w:line="360" w:lineRule="auto"/>
        <w:ind w:left="0" w:firstLine="360"/>
        <w:jc w:val="both"/>
        <w:rPr>
          <w:rFonts w:ascii="Times New Roman" w:hAnsi="Times New Roman" w:cs="Times New Roman"/>
          <w:sz w:val="28"/>
          <w:szCs w:val="28"/>
        </w:rPr>
      </w:pPr>
      <w:r w:rsidRPr="008F1E65">
        <w:rPr>
          <w:rFonts w:ascii="Times New Roman" w:hAnsi="Times New Roman" w:cs="Times New Roman"/>
          <w:sz w:val="28"/>
          <w:szCs w:val="28"/>
        </w:rPr>
        <w:t>разъяснение смысла незнакомых слов, правильное и отчетливое их произношение;</w:t>
      </w:r>
    </w:p>
    <w:p w:rsidR="00D2685C" w:rsidRPr="008F1E65" w:rsidRDefault="00D2685C" w:rsidP="00D2685C">
      <w:pPr>
        <w:numPr>
          <w:ilvl w:val="0"/>
          <w:numId w:val="30"/>
        </w:numPr>
        <w:tabs>
          <w:tab w:val="num" w:pos="0"/>
        </w:tabs>
        <w:spacing w:after="0" w:line="360" w:lineRule="auto"/>
        <w:ind w:left="0" w:firstLine="360"/>
        <w:jc w:val="both"/>
        <w:rPr>
          <w:rFonts w:ascii="Times New Roman" w:hAnsi="Times New Roman" w:cs="Times New Roman"/>
          <w:sz w:val="28"/>
          <w:szCs w:val="28"/>
        </w:rPr>
      </w:pPr>
      <w:r w:rsidRPr="008F1E65">
        <w:rPr>
          <w:rFonts w:ascii="Times New Roman" w:hAnsi="Times New Roman" w:cs="Times New Roman"/>
          <w:sz w:val="28"/>
          <w:szCs w:val="28"/>
        </w:rPr>
        <w:t>чтение текста шепотом, с четкой артикуляцией на высоком звучании в ритме песни.</w:t>
      </w:r>
    </w:p>
    <w:p w:rsidR="00D2685C" w:rsidRPr="008F1E65" w:rsidRDefault="00D2685C" w:rsidP="00D2685C">
      <w:pPr>
        <w:spacing w:line="360" w:lineRule="auto"/>
        <w:ind w:firstLine="567"/>
        <w:jc w:val="both"/>
        <w:rPr>
          <w:rFonts w:ascii="Times New Roman" w:hAnsi="Times New Roman" w:cs="Times New Roman"/>
          <w:sz w:val="28"/>
          <w:szCs w:val="28"/>
        </w:rPr>
      </w:pPr>
      <w:r w:rsidRPr="008F1E65">
        <w:rPr>
          <w:rFonts w:ascii="Times New Roman" w:hAnsi="Times New Roman" w:cs="Times New Roman"/>
          <w:sz w:val="28"/>
          <w:szCs w:val="28"/>
        </w:rPr>
        <w:t>От дикции поющих детей часто зависит и качество звучания мелодии. При недостаточной ясности и четкости произношения слов пение становится вялым, бесцветным в нем отсутствует выразительность. Однако от чрезмерного подчеркивания текста появляется излишнее напряжение, крикливость.</w:t>
      </w:r>
    </w:p>
    <w:p w:rsidR="00D2685C" w:rsidRPr="008F1E65" w:rsidRDefault="00D2685C" w:rsidP="00D2685C">
      <w:pPr>
        <w:spacing w:line="360" w:lineRule="auto"/>
        <w:ind w:firstLine="567"/>
        <w:jc w:val="both"/>
        <w:rPr>
          <w:rFonts w:ascii="Times New Roman" w:hAnsi="Times New Roman" w:cs="Times New Roman"/>
          <w:sz w:val="28"/>
          <w:szCs w:val="28"/>
        </w:rPr>
      </w:pPr>
      <w:r w:rsidRPr="008F1E65">
        <w:rPr>
          <w:rFonts w:ascii="Times New Roman" w:hAnsi="Times New Roman" w:cs="Times New Roman"/>
          <w:sz w:val="28"/>
          <w:szCs w:val="28"/>
        </w:rPr>
        <w:t>Работа над дикцией связана со всей работой по развитию речи в детском саду. Исполнение текста песни должно быть осмысленным, выразительным. Надо уметь подчеркивать голосом логические ударения. Безударные гласные в пении не изменяются, за исключением гласной «о», которая звучит, как «а». Надо петь: «</w:t>
      </w:r>
      <w:proofErr w:type="spellStart"/>
      <w:r w:rsidRPr="008F1E65">
        <w:rPr>
          <w:rFonts w:ascii="Times New Roman" w:hAnsi="Times New Roman" w:cs="Times New Roman"/>
          <w:sz w:val="28"/>
          <w:szCs w:val="28"/>
        </w:rPr>
        <w:t>карова</w:t>
      </w:r>
      <w:proofErr w:type="spellEnd"/>
      <w:r w:rsidRPr="008F1E65">
        <w:rPr>
          <w:rFonts w:ascii="Times New Roman" w:hAnsi="Times New Roman" w:cs="Times New Roman"/>
          <w:sz w:val="28"/>
          <w:szCs w:val="28"/>
        </w:rPr>
        <w:t xml:space="preserve">», а не «корова»; «мая», а не «моя». Нельзя в пении произносить безударную гласную «е» как «и». </w:t>
      </w:r>
      <w:proofErr w:type="gramStart"/>
      <w:r w:rsidRPr="008F1E65">
        <w:rPr>
          <w:rFonts w:ascii="Times New Roman" w:hAnsi="Times New Roman" w:cs="Times New Roman"/>
          <w:sz w:val="28"/>
          <w:szCs w:val="28"/>
        </w:rPr>
        <w:t>Например</w:t>
      </w:r>
      <w:proofErr w:type="gramEnd"/>
      <w:r w:rsidRPr="008F1E65">
        <w:rPr>
          <w:rFonts w:ascii="Times New Roman" w:hAnsi="Times New Roman" w:cs="Times New Roman"/>
          <w:sz w:val="28"/>
          <w:szCs w:val="28"/>
        </w:rPr>
        <w:t xml:space="preserve">: «не пускает», «отдыхает», а не «не </w:t>
      </w:r>
      <w:proofErr w:type="spellStart"/>
      <w:r w:rsidRPr="008F1E65">
        <w:rPr>
          <w:rFonts w:ascii="Times New Roman" w:hAnsi="Times New Roman" w:cs="Times New Roman"/>
          <w:sz w:val="28"/>
          <w:szCs w:val="28"/>
        </w:rPr>
        <w:t>пускаит</w:t>
      </w:r>
      <w:proofErr w:type="spellEnd"/>
      <w:r w:rsidRPr="008F1E65">
        <w:rPr>
          <w:rFonts w:ascii="Times New Roman" w:hAnsi="Times New Roman" w:cs="Times New Roman"/>
          <w:sz w:val="28"/>
          <w:szCs w:val="28"/>
        </w:rPr>
        <w:t>», «</w:t>
      </w:r>
      <w:proofErr w:type="spellStart"/>
      <w:r w:rsidRPr="008F1E65">
        <w:rPr>
          <w:rFonts w:ascii="Times New Roman" w:hAnsi="Times New Roman" w:cs="Times New Roman"/>
          <w:sz w:val="28"/>
          <w:szCs w:val="28"/>
        </w:rPr>
        <w:t>отдыхаит</w:t>
      </w:r>
      <w:proofErr w:type="spellEnd"/>
      <w:r w:rsidRPr="008F1E65">
        <w:rPr>
          <w:rFonts w:ascii="Times New Roman" w:hAnsi="Times New Roman" w:cs="Times New Roman"/>
          <w:sz w:val="28"/>
          <w:szCs w:val="28"/>
        </w:rPr>
        <w:t>».</w:t>
      </w:r>
    </w:p>
    <w:p w:rsidR="00D2685C" w:rsidRPr="008F1E65" w:rsidRDefault="00D2685C" w:rsidP="00D2685C">
      <w:pPr>
        <w:spacing w:line="360" w:lineRule="auto"/>
        <w:ind w:firstLine="567"/>
        <w:jc w:val="both"/>
        <w:rPr>
          <w:rFonts w:ascii="Times New Roman" w:hAnsi="Times New Roman" w:cs="Times New Roman"/>
          <w:sz w:val="28"/>
          <w:szCs w:val="28"/>
        </w:rPr>
      </w:pPr>
      <w:r w:rsidRPr="008F1E65">
        <w:rPr>
          <w:rFonts w:ascii="Times New Roman" w:hAnsi="Times New Roman" w:cs="Times New Roman"/>
          <w:sz w:val="28"/>
          <w:szCs w:val="28"/>
        </w:rPr>
        <w:lastRenderedPageBreak/>
        <w:t>Безударная гласная «я» не произносить как «и». Можно петь как «</w:t>
      </w:r>
      <w:proofErr w:type="spellStart"/>
      <w:r w:rsidRPr="008F1E65">
        <w:rPr>
          <w:rFonts w:ascii="Times New Roman" w:hAnsi="Times New Roman" w:cs="Times New Roman"/>
          <w:sz w:val="28"/>
          <w:szCs w:val="28"/>
        </w:rPr>
        <w:t>масляна</w:t>
      </w:r>
      <w:proofErr w:type="spellEnd"/>
      <w:r w:rsidRPr="008F1E65">
        <w:rPr>
          <w:rFonts w:ascii="Times New Roman" w:hAnsi="Times New Roman" w:cs="Times New Roman"/>
          <w:sz w:val="28"/>
          <w:szCs w:val="28"/>
        </w:rPr>
        <w:t>» или «</w:t>
      </w:r>
      <w:proofErr w:type="spellStart"/>
      <w:r w:rsidRPr="008F1E65">
        <w:rPr>
          <w:rFonts w:ascii="Times New Roman" w:hAnsi="Times New Roman" w:cs="Times New Roman"/>
          <w:sz w:val="28"/>
          <w:szCs w:val="28"/>
        </w:rPr>
        <w:t>маслена</w:t>
      </w:r>
      <w:proofErr w:type="spellEnd"/>
      <w:r w:rsidRPr="008F1E65">
        <w:rPr>
          <w:rFonts w:ascii="Times New Roman" w:hAnsi="Times New Roman" w:cs="Times New Roman"/>
          <w:sz w:val="28"/>
          <w:szCs w:val="28"/>
        </w:rPr>
        <w:t xml:space="preserve">», но «маслина». </w:t>
      </w:r>
    </w:p>
    <w:p w:rsidR="00D2685C" w:rsidRPr="008F1E65" w:rsidRDefault="00D2685C" w:rsidP="00D2685C">
      <w:pPr>
        <w:spacing w:line="360" w:lineRule="auto"/>
        <w:ind w:firstLine="567"/>
        <w:jc w:val="both"/>
        <w:rPr>
          <w:rFonts w:ascii="Times New Roman" w:hAnsi="Times New Roman" w:cs="Times New Roman"/>
          <w:sz w:val="28"/>
          <w:szCs w:val="28"/>
        </w:rPr>
      </w:pPr>
      <w:r w:rsidRPr="008F1E65">
        <w:rPr>
          <w:rFonts w:ascii="Times New Roman" w:hAnsi="Times New Roman" w:cs="Times New Roman"/>
          <w:sz w:val="28"/>
          <w:szCs w:val="28"/>
        </w:rPr>
        <w:t>Согласные звуки выговариваются быстро, четко, чтобы как можно меньше препятствовать звучанию голоса на гласных. Согласные в конце слова нельзя «проглатывать», их надо обязательно произносить. Некоторые согласные в конце слов меняют свое звучание. Например, пишется «листопад», а поется «</w:t>
      </w:r>
      <w:proofErr w:type="spellStart"/>
      <w:r w:rsidRPr="008F1E65">
        <w:rPr>
          <w:rFonts w:ascii="Times New Roman" w:hAnsi="Times New Roman" w:cs="Times New Roman"/>
          <w:sz w:val="28"/>
          <w:szCs w:val="28"/>
        </w:rPr>
        <w:t>листопат</w:t>
      </w:r>
      <w:proofErr w:type="spellEnd"/>
      <w:r w:rsidRPr="008F1E65">
        <w:rPr>
          <w:rFonts w:ascii="Times New Roman" w:hAnsi="Times New Roman" w:cs="Times New Roman"/>
          <w:sz w:val="28"/>
          <w:szCs w:val="28"/>
        </w:rPr>
        <w:t>». (</w:t>
      </w:r>
      <w:proofErr w:type="spellStart"/>
      <w:r w:rsidRPr="008F1E65">
        <w:rPr>
          <w:rFonts w:ascii="Times New Roman" w:hAnsi="Times New Roman" w:cs="Times New Roman"/>
          <w:sz w:val="28"/>
          <w:szCs w:val="28"/>
        </w:rPr>
        <w:t>М.Красева</w:t>
      </w:r>
      <w:proofErr w:type="spellEnd"/>
      <w:r w:rsidRPr="008F1E65">
        <w:rPr>
          <w:rFonts w:ascii="Times New Roman" w:hAnsi="Times New Roman" w:cs="Times New Roman"/>
          <w:sz w:val="28"/>
          <w:szCs w:val="28"/>
        </w:rPr>
        <w:t xml:space="preserve"> «Падают листья»).</w:t>
      </w:r>
    </w:p>
    <w:p w:rsidR="00D2685C" w:rsidRPr="008F1E65" w:rsidRDefault="00D2685C" w:rsidP="00D2685C">
      <w:pPr>
        <w:spacing w:line="360" w:lineRule="auto"/>
        <w:ind w:firstLine="567"/>
        <w:jc w:val="both"/>
        <w:rPr>
          <w:rFonts w:ascii="Times New Roman" w:hAnsi="Times New Roman" w:cs="Times New Roman"/>
          <w:sz w:val="28"/>
          <w:szCs w:val="28"/>
        </w:rPr>
      </w:pPr>
      <w:r w:rsidRPr="008F1E65">
        <w:rPr>
          <w:rFonts w:ascii="Times New Roman" w:hAnsi="Times New Roman" w:cs="Times New Roman"/>
          <w:i/>
          <w:sz w:val="28"/>
          <w:szCs w:val="28"/>
        </w:rPr>
        <w:t>Чистота интонации</w:t>
      </w:r>
      <w:r w:rsidRPr="008F1E65">
        <w:rPr>
          <w:rFonts w:ascii="Times New Roman" w:hAnsi="Times New Roman" w:cs="Times New Roman"/>
          <w:sz w:val="28"/>
          <w:szCs w:val="28"/>
        </w:rPr>
        <w:t xml:space="preserve"> – это интонационно точное воспроизведение мелодии. Важнейший навык в хоровом пении, требующий постоянной работы над совершенствованием слуха; вслушиваться и повторять так, как спел взрослый, сыграл инструмент. Для развития чистоты интонации используются следующие </w:t>
      </w:r>
      <w:r w:rsidRPr="008F1E65">
        <w:rPr>
          <w:rFonts w:ascii="Times New Roman" w:hAnsi="Times New Roman" w:cs="Times New Roman"/>
          <w:b/>
          <w:sz w:val="28"/>
          <w:szCs w:val="28"/>
        </w:rPr>
        <w:t>приемы:</w:t>
      </w:r>
    </w:p>
    <w:p w:rsidR="00D2685C" w:rsidRPr="008F1E65" w:rsidRDefault="00D2685C" w:rsidP="00D2685C">
      <w:pPr>
        <w:numPr>
          <w:ilvl w:val="0"/>
          <w:numId w:val="32"/>
        </w:numPr>
        <w:tabs>
          <w:tab w:val="num" w:pos="0"/>
        </w:tabs>
        <w:spacing w:after="0" w:line="360" w:lineRule="auto"/>
        <w:ind w:left="0" w:firstLine="360"/>
        <w:jc w:val="both"/>
        <w:rPr>
          <w:rFonts w:ascii="Times New Roman" w:hAnsi="Times New Roman" w:cs="Times New Roman"/>
          <w:sz w:val="28"/>
          <w:szCs w:val="28"/>
        </w:rPr>
      </w:pPr>
      <w:r w:rsidRPr="008F1E65">
        <w:rPr>
          <w:rFonts w:ascii="Times New Roman" w:hAnsi="Times New Roman" w:cs="Times New Roman"/>
          <w:sz w:val="28"/>
          <w:szCs w:val="28"/>
        </w:rPr>
        <w:t>настроиться перед началом пения; педагог поет (тянет) первый звук, и дети его повторяют;</w:t>
      </w:r>
    </w:p>
    <w:p w:rsidR="00D2685C" w:rsidRPr="008F1E65" w:rsidRDefault="00D2685C" w:rsidP="00D2685C">
      <w:pPr>
        <w:numPr>
          <w:ilvl w:val="0"/>
          <w:numId w:val="32"/>
        </w:numPr>
        <w:spacing w:after="0" w:line="360" w:lineRule="auto"/>
        <w:jc w:val="both"/>
        <w:rPr>
          <w:rFonts w:ascii="Times New Roman" w:hAnsi="Times New Roman" w:cs="Times New Roman"/>
          <w:sz w:val="28"/>
          <w:szCs w:val="28"/>
        </w:rPr>
      </w:pPr>
      <w:r w:rsidRPr="008F1E65">
        <w:rPr>
          <w:rFonts w:ascii="Times New Roman" w:hAnsi="Times New Roman" w:cs="Times New Roman"/>
          <w:sz w:val="28"/>
          <w:szCs w:val="28"/>
        </w:rPr>
        <w:t>«задержаться» на последнем звуке песни и прислушаться, как он звучит;</w:t>
      </w:r>
    </w:p>
    <w:p w:rsidR="00D2685C" w:rsidRPr="008F1E65" w:rsidRDefault="00D2685C" w:rsidP="00D2685C">
      <w:pPr>
        <w:numPr>
          <w:ilvl w:val="0"/>
          <w:numId w:val="32"/>
        </w:numPr>
        <w:tabs>
          <w:tab w:val="num" w:pos="0"/>
        </w:tabs>
        <w:spacing w:after="0" w:line="360" w:lineRule="auto"/>
        <w:ind w:left="0" w:firstLine="360"/>
        <w:jc w:val="both"/>
        <w:rPr>
          <w:rFonts w:ascii="Times New Roman" w:hAnsi="Times New Roman" w:cs="Times New Roman"/>
          <w:sz w:val="28"/>
          <w:szCs w:val="28"/>
        </w:rPr>
      </w:pPr>
      <w:r w:rsidRPr="008F1E65">
        <w:rPr>
          <w:rFonts w:ascii="Times New Roman" w:hAnsi="Times New Roman" w:cs="Times New Roman"/>
          <w:sz w:val="28"/>
          <w:szCs w:val="28"/>
        </w:rPr>
        <w:t xml:space="preserve">перед разучиванием песни исполнять музыкальные </w:t>
      </w:r>
      <w:proofErr w:type="spellStart"/>
      <w:r w:rsidRPr="008F1E65">
        <w:rPr>
          <w:rFonts w:ascii="Times New Roman" w:hAnsi="Times New Roman" w:cs="Times New Roman"/>
          <w:sz w:val="28"/>
          <w:szCs w:val="28"/>
        </w:rPr>
        <w:t>попевки</w:t>
      </w:r>
      <w:proofErr w:type="spellEnd"/>
      <w:r w:rsidRPr="008F1E65">
        <w:rPr>
          <w:rFonts w:ascii="Times New Roman" w:hAnsi="Times New Roman" w:cs="Times New Roman"/>
          <w:sz w:val="28"/>
          <w:szCs w:val="28"/>
        </w:rPr>
        <w:t xml:space="preserve"> в различных тональностях; исполнять несколько раз трудный интервал песни, добиваясь точности звучания от каждого ребенка;</w:t>
      </w:r>
    </w:p>
    <w:p w:rsidR="00D2685C" w:rsidRPr="008F1E65" w:rsidRDefault="00D2685C" w:rsidP="00D2685C">
      <w:pPr>
        <w:numPr>
          <w:ilvl w:val="0"/>
          <w:numId w:val="32"/>
        </w:numPr>
        <w:tabs>
          <w:tab w:val="num" w:pos="0"/>
        </w:tabs>
        <w:spacing w:after="0" w:line="360" w:lineRule="auto"/>
        <w:ind w:left="0" w:firstLine="360"/>
        <w:jc w:val="both"/>
        <w:rPr>
          <w:rFonts w:ascii="Times New Roman" w:hAnsi="Times New Roman" w:cs="Times New Roman"/>
          <w:sz w:val="28"/>
          <w:szCs w:val="28"/>
        </w:rPr>
      </w:pPr>
      <w:r w:rsidRPr="008F1E65">
        <w:rPr>
          <w:rFonts w:ascii="Times New Roman" w:hAnsi="Times New Roman" w:cs="Times New Roman"/>
          <w:sz w:val="28"/>
          <w:szCs w:val="28"/>
        </w:rPr>
        <w:t xml:space="preserve"> с детьми, имеющими широкий диапазон, можно исполнять песни в более высоких тональностях;</w:t>
      </w:r>
    </w:p>
    <w:p w:rsidR="00D2685C" w:rsidRPr="008F1E65" w:rsidRDefault="00D2685C" w:rsidP="00D2685C">
      <w:pPr>
        <w:numPr>
          <w:ilvl w:val="0"/>
          <w:numId w:val="32"/>
        </w:numPr>
        <w:tabs>
          <w:tab w:val="num" w:pos="0"/>
        </w:tabs>
        <w:spacing w:after="0" w:line="360" w:lineRule="auto"/>
        <w:ind w:left="0" w:firstLine="360"/>
        <w:jc w:val="both"/>
        <w:rPr>
          <w:rFonts w:ascii="Times New Roman" w:hAnsi="Times New Roman" w:cs="Times New Roman"/>
          <w:sz w:val="28"/>
          <w:szCs w:val="28"/>
        </w:rPr>
      </w:pPr>
      <w:r w:rsidRPr="008F1E65">
        <w:rPr>
          <w:rFonts w:ascii="Times New Roman" w:hAnsi="Times New Roman" w:cs="Times New Roman"/>
          <w:sz w:val="28"/>
          <w:szCs w:val="28"/>
        </w:rPr>
        <w:t xml:space="preserve"> напоминать детям о направлении движения мелодии, о высоких и низких звуках, формируя музыкально-слуховые представления;</w:t>
      </w:r>
    </w:p>
    <w:p w:rsidR="00D2685C" w:rsidRPr="008F1E65" w:rsidRDefault="00D2685C" w:rsidP="00D2685C">
      <w:pPr>
        <w:numPr>
          <w:ilvl w:val="0"/>
          <w:numId w:val="32"/>
        </w:numPr>
        <w:tabs>
          <w:tab w:val="num" w:pos="0"/>
        </w:tabs>
        <w:spacing w:after="0" w:line="360" w:lineRule="auto"/>
        <w:ind w:left="0" w:firstLine="360"/>
        <w:jc w:val="both"/>
        <w:rPr>
          <w:rFonts w:ascii="Times New Roman" w:hAnsi="Times New Roman" w:cs="Times New Roman"/>
          <w:sz w:val="28"/>
          <w:szCs w:val="28"/>
        </w:rPr>
      </w:pPr>
      <w:r w:rsidRPr="008F1E65">
        <w:rPr>
          <w:rFonts w:ascii="Times New Roman" w:hAnsi="Times New Roman" w:cs="Times New Roman"/>
          <w:sz w:val="28"/>
          <w:szCs w:val="28"/>
        </w:rPr>
        <w:t xml:space="preserve"> углублять музыкально-слуховые представления, используя моделирование (показ движения звуков рукой, дидактические игры, демонстрация на </w:t>
      </w:r>
      <w:proofErr w:type="spellStart"/>
      <w:r w:rsidRPr="008F1E65">
        <w:rPr>
          <w:rFonts w:ascii="Times New Roman" w:hAnsi="Times New Roman" w:cs="Times New Roman"/>
          <w:sz w:val="28"/>
          <w:szCs w:val="28"/>
        </w:rPr>
        <w:t>фланелеграф</w:t>
      </w:r>
      <w:proofErr w:type="spellEnd"/>
      <w:r w:rsidRPr="008F1E65">
        <w:rPr>
          <w:rFonts w:ascii="Times New Roman" w:hAnsi="Times New Roman" w:cs="Times New Roman"/>
          <w:sz w:val="28"/>
          <w:szCs w:val="28"/>
        </w:rPr>
        <w:t xml:space="preserve"> звуков мелодии);</w:t>
      </w:r>
    </w:p>
    <w:p w:rsidR="00D2685C" w:rsidRPr="008F1E65" w:rsidRDefault="00D2685C" w:rsidP="00D2685C">
      <w:pPr>
        <w:numPr>
          <w:ilvl w:val="0"/>
          <w:numId w:val="32"/>
        </w:numPr>
        <w:tabs>
          <w:tab w:val="num" w:pos="0"/>
        </w:tabs>
        <w:spacing w:after="0" w:line="360" w:lineRule="auto"/>
        <w:ind w:left="0" w:firstLine="360"/>
        <w:jc w:val="both"/>
        <w:rPr>
          <w:rFonts w:ascii="Times New Roman" w:hAnsi="Times New Roman" w:cs="Times New Roman"/>
          <w:sz w:val="28"/>
          <w:szCs w:val="28"/>
        </w:rPr>
      </w:pPr>
      <w:r w:rsidRPr="008F1E65">
        <w:rPr>
          <w:rFonts w:ascii="Times New Roman" w:hAnsi="Times New Roman" w:cs="Times New Roman"/>
          <w:sz w:val="28"/>
          <w:szCs w:val="28"/>
        </w:rPr>
        <w:t xml:space="preserve"> исполнение песни без музыкального сопровождения (а капелла), под собственный ритмический аккомпанемент на ударном музыкальном инструменте;</w:t>
      </w:r>
    </w:p>
    <w:p w:rsidR="00D2685C" w:rsidRPr="008F1E65" w:rsidRDefault="00D2685C" w:rsidP="00D2685C">
      <w:pPr>
        <w:numPr>
          <w:ilvl w:val="0"/>
          <w:numId w:val="32"/>
        </w:numPr>
        <w:tabs>
          <w:tab w:val="num" w:pos="0"/>
        </w:tabs>
        <w:spacing w:after="0" w:line="360" w:lineRule="auto"/>
        <w:ind w:left="0" w:firstLine="360"/>
        <w:jc w:val="both"/>
        <w:rPr>
          <w:rFonts w:ascii="Times New Roman" w:hAnsi="Times New Roman" w:cs="Times New Roman"/>
          <w:sz w:val="28"/>
          <w:szCs w:val="28"/>
        </w:rPr>
      </w:pPr>
      <w:r w:rsidRPr="008F1E65">
        <w:rPr>
          <w:rFonts w:ascii="Times New Roman" w:hAnsi="Times New Roman" w:cs="Times New Roman"/>
          <w:sz w:val="28"/>
          <w:szCs w:val="28"/>
        </w:rPr>
        <w:t xml:space="preserve"> пение подгруппами (мальчики – девочки), по рядам, по «цепочке», сочетание хорового и сольного пения, чередование пения вслух и про себя по куплетам, по фразам.</w:t>
      </w:r>
    </w:p>
    <w:p w:rsidR="00D2685C" w:rsidRPr="008F1E65" w:rsidRDefault="00D2685C" w:rsidP="00D2685C">
      <w:pPr>
        <w:spacing w:line="360" w:lineRule="auto"/>
        <w:ind w:firstLine="567"/>
        <w:jc w:val="both"/>
        <w:rPr>
          <w:rFonts w:ascii="Times New Roman" w:hAnsi="Times New Roman" w:cs="Times New Roman"/>
          <w:sz w:val="28"/>
          <w:szCs w:val="28"/>
        </w:rPr>
      </w:pPr>
      <w:proofErr w:type="gramStart"/>
      <w:r w:rsidRPr="008F1E65">
        <w:rPr>
          <w:rFonts w:ascii="Times New Roman" w:hAnsi="Times New Roman" w:cs="Times New Roman"/>
          <w:i/>
          <w:sz w:val="28"/>
          <w:szCs w:val="28"/>
        </w:rPr>
        <w:t>Чувство  ансамбля</w:t>
      </w:r>
      <w:proofErr w:type="gramEnd"/>
      <w:r w:rsidRPr="008F1E65">
        <w:rPr>
          <w:rFonts w:ascii="Times New Roman" w:hAnsi="Times New Roman" w:cs="Times New Roman"/>
          <w:sz w:val="28"/>
          <w:szCs w:val="28"/>
        </w:rPr>
        <w:t xml:space="preserve"> стройное, чистое, слитное звучание, также необходимо при хоровом пении. Чувство ансамбля вырабатывается постепенно. Уже с младшей группы музыкальный руководитель должен обучать детей простейшим </w:t>
      </w:r>
      <w:r w:rsidRPr="008F1E65">
        <w:rPr>
          <w:rFonts w:ascii="Times New Roman" w:hAnsi="Times New Roman" w:cs="Times New Roman"/>
          <w:b/>
          <w:sz w:val="28"/>
          <w:szCs w:val="28"/>
        </w:rPr>
        <w:t>умениям:</w:t>
      </w:r>
      <w:r w:rsidRPr="008F1E65">
        <w:rPr>
          <w:rFonts w:ascii="Times New Roman" w:hAnsi="Times New Roman" w:cs="Times New Roman"/>
          <w:sz w:val="28"/>
          <w:szCs w:val="28"/>
        </w:rPr>
        <w:t xml:space="preserve"> </w:t>
      </w:r>
      <w:proofErr w:type="gramStart"/>
      <w:r w:rsidRPr="008F1E65">
        <w:rPr>
          <w:rFonts w:ascii="Times New Roman" w:hAnsi="Times New Roman" w:cs="Times New Roman"/>
          <w:sz w:val="28"/>
          <w:szCs w:val="28"/>
        </w:rPr>
        <w:t>петь</w:t>
      </w:r>
      <w:proofErr w:type="gramEnd"/>
      <w:r w:rsidRPr="008F1E65">
        <w:rPr>
          <w:rFonts w:ascii="Times New Roman" w:hAnsi="Times New Roman" w:cs="Times New Roman"/>
          <w:sz w:val="28"/>
          <w:szCs w:val="28"/>
        </w:rPr>
        <w:t xml:space="preserve"> не отставая и не опережая друг друга, не выкрикивать отдельных слов песни. Педагог показывает </w:t>
      </w:r>
      <w:r w:rsidRPr="008F1E65">
        <w:rPr>
          <w:rFonts w:ascii="Times New Roman" w:hAnsi="Times New Roman" w:cs="Times New Roman"/>
          <w:sz w:val="28"/>
          <w:szCs w:val="28"/>
        </w:rPr>
        <w:lastRenderedPageBreak/>
        <w:t xml:space="preserve">детям момент вступления, побуждает к слуховому вниманию, слаженности звучания. Стремится к выразительности исполнения: мягкие окончания фраз, динамические оттенки, смысловые акценты, качество </w:t>
      </w:r>
      <w:proofErr w:type="spellStart"/>
      <w:r w:rsidRPr="008F1E65">
        <w:rPr>
          <w:rFonts w:ascii="Times New Roman" w:hAnsi="Times New Roman" w:cs="Times New Roman"/>
          <w:sz w:val="28"/>
          <w:szCs w:val="28"/>
        </w:rPr>
        <w:t>звуковедения</w:t>
      </w:r>
      <w:proofErr w:type="spellEnd"/>
      <w:r w:rsidRPr="008F1E65">
        <w:rPr>
          <w:rFonts w:ascii="Times New Roman" w:hAnsi="Times New Roman" w:cs="Times New Roman"/>
          <w:sz w:val="28"/>
          <w:szCs w:val="28"/>
        </w:rPr>
        <w:t xml:space="preserve">, соответствующего характеру музыки. Главное, чтобы действие ребят были объединены, чтобы каждый чувствовал себя участником хора, «подравнивал» свой голос по силе, темпу к общему звучанию. </w:t>
      </w:r>
    </w:p>
    <w:p w:rsidR="00D2685C" w:rsidRPr="008F1E65" w:rsidRDefault="00D2685C" w:rsidP="00D2685C">
      <w:pPr>
        <w:spacing w:line="360" w:lineRule="auto"/>
        <w:ind w:firstLine="567"/>
        <w:jc w:val="both"/>
        <w:rPr>
          <w:rFonts w:ascii="Times New Roman" w:hAnsi="Times New Roman" w:cs="Times New Roman"/>
          <w:sz w:val="28"/>
          <w:szCs w:val="28"/>
        </w:rPr>
      </w:pPr>
      <w:r w:rsidRPr="008F1E65">
        <w:rPr>
          <w:rFonts w:ascii="Times New Roman" w:hAnsi="Times New Roman" w:cs="Times New Roman"/>
          <w:b/>
          <w:sz w:val="28"/>
          <w:szCs w:val="28"/>
        </w:rPr>
        <w:t>На третьем этапе</w:t>
      </w:r>
      <w:r w:rsidRPr="008F1E65">
        <w:rPr>
          <w:rFonts w:ascii="Times New Roman" w:hAnsi="Times New Roman" w:cs="Times New Roman"/>
          <w:sz w:val="28"/>
          <w:szCs w:val="28"/>
        </w:rPr>
        <w:t xml:space="preserve"> песни повторяются, дети уже овладели певческими навыками и свободно исполняют выученный репертуар. Полюбившаяся детям песня включается в игры: в «школу», в «концерт», в «музыкальное занятие».</w:t>
      </w:r>
    </w:p>
    <w:p w:rsidR="00D2685C" w:rsidRPr="008F1E65" w:rsidRDefault="00D2685C" w:rsidP="000F1F15">
      <w:pPr>
        <w:spacing w:line="360" w:lineRule="auto"/>
        <w:ind w:firstLine="567"/>
        <w:jc w:val="both"/>
        <w:rPr>
          <w:rFonts w:ascii="Times New Roman" w:hAnsi="Times New Roman" w:cs="Times New Roman"/>
          <w:sz w:val="28"/>
          <w:szCs w:val="28"/>
        </w:rPr>
      </w:pPr>
      <w:r w:rsidRPr="008F1E65">
        <w:rPr>
          <w:rFonts w:ascii="Times New Roman" w:hAnsi="Times New Roman" w:cs="Times New Roman"/>
          <w:sz w:val="28"/>
          <w:szCs w:val="28"/>
        </w:rPr>
        <w:t>Таким образом, в методике обучения пению показ выразительного исполнения и указания занимает важное место. Следует отметить также определенную роль зрительной и моторной наглядности: выражение лица педагога, улыбка и серьезное выр</w:t>
      </w:r>
      <w:r w:rsidR="000F1F15" w:rsidRPr="008F1E65">
        <w:rPr>
          <w:rFonts w:ascii="Times New Roman" w:hAnsi="Times New Roman" w:cs="Times New Roman"/>
          <w:sz w:val="28"/>
          <w:szCs w:val="28"/>
        </w:rPr>
        <w:t>ажение лица, дирижерские жесты.</w:t>
      </w:r>
    </w:p>
    <w:p w:rsidR="000F1F15" w:rsidRPr="008F1E65" w:rsidRDefault="000F1F15" w:rsidP="000F1F15">
      <w:pPr>
        <w:spacing w:line="360" w:lineRule="auto"/>
        <w:ind w:firstLine="567"/>
        <w:jc w:val="both"/>
        <w:rPr>
          <w:rFonts w:ascii="Times New Roman" w:hAnsi="Times New Roman" w:cs="Times New Roman"/>
          <w:sz w:val="28"/>
          <w:szCs w:val="28"/>
        </w:rPr>
      </w:pPr>
    </w:p>
    <w:p w:rsidR="00D2685C" w:rsidRPr="008F1E65" w:rsidRDefault="00D2685C" w:rsidP="00D2685C">
      <w:pPr>
        <w:spacing w:line="420" w:lineRule="auto"/>
        <w:ind w:left="187" w:right="-90" w:hanging="100"/>
        <w:jc w:val="center"/>
        <w:rPr>
          <w:rFonts w:ascii="Times New Roman" w:hAnsi="Times New Roman" w:cs="Times New Roman"/>
          <w:b/>
          <w:sz w:val="28"/>
          <w:szCs w:val="28"/>
        </w:rPr>
      </w:pPr>
      <w:r w:rsidRPr="008F1E65">
        <w:rPr>
          <w:rFonts w:ascii="Times New Roman" w:hAnsi="Times New Roman" w:cs="Times New Roman"/>
          <w:b/>
          <w:sz w:val="28"/>
          <w:szCs w:val="28"/>
        </w:rPr>
        <w:t>2.4.  Содержание вокального репертуара для развития</w:t>
      </w:r>
    </w:p>
    <w:p w:rsidR="00D2685C" w:rsidRPr="008F1E65" w:rsidRDefault="00D2685C" w:rsidP="000F1F15">
      <w:pPr>
        <w:spacing w:line="420" w:lineRule="auto"/>
        <w:ind w:left="187" w:right="-90" w:hanging="100"/>
        <w:jc w:val="center"/>
        <w:rPr>
          <w:rFonts w:ascii="Times New Roman" w:hAnsi="Times New Roman" w:cs="Times New Roman"/>
          <w:b/>
          <w:sz w:val="28"/>
          <w:szCs w:val="28"/>
        </w:rPr>
      </w:pPr>
      <w:r w:rsidRPr="008F1E65">
        <w:rPr>
          <w:rFonts w:ascii="Times New Roman" w:hAnsi="Times New Roman" w:cs="Times New Roman"/>
          <w:b/>
          <w:sz w:val="28"/>
          <w:szCs w:val="28"/>
        </w:rPr>
        <w:t>вокаль</w:t>
      </w:r>
      <w:r w:rsidR="000F1F15" w:rsidRPr="008F1E65">
        <w:rPr>
          <w:rFonts w:ascii="Times New Roman" w:hAnsi="Times New Roman" w:cs="Times New Roman"/>
          <w:b/>
          <w:sz w:val="28"/>
          <w:szCs w:val="28"/>
        </w:rPr>
        <w:t>но-хоровых навыков. Второй этап</w:t>
      </w:r>
    </w:p>
    <w:p w:rsidR="00D2685C" w:rsidRPr="008F1E65" w:rsidRDefault="00D2685C" w:rsidP="000F1F15">
      <w:pPr>
        <w:spacing w:line="420" w:lineRule="auto"/>
        <w:ind w:right="-90" w:firstLine="708"/>
        <w:jc w:val="both"/>
        <w:rPr>
          <w:rFonts w:ascii="Times New Roman" w:hAnsi="Times New Roman" w:cs="Times New Roman"/>
          <w:sz w:val="24"/>
          <w:szCs w:val="24"/>
        </w:rPr>
      </w:pPr>
      <w:r w:rsidRPr="008F1E65">
        <w:rPr>
          <w:rFonts w:ascii="Times New Roman" w:hAnsi="Times New Roman" w:cs="Times New Roman"/>
          <w:sz w:val="28"/>
          <w:szCs w:val="28"/>
        </w:rPr>
        <w:t xml:space="preserve">В работе с детьми старшего возраста большое внимание уделяется распеванию, то есть разучиванию </w:t>
      </w:r>
      <w:proofErr w:type="gramStart"/>
      <w:r w:rsidRPr="008F1E65">
        <w:rPr>
          <w:rFonts w:ascii="Times New Roman" w:hAnsi="Times New Roman" w:cs="Times New Roman"/>
          <w:sz w:val="28"/>
          <w:szCs w:val="28"/>
        </w:rPr>
        <w:t>упражнений</w:t>
      </w:r>
      <w:proofErr w:type="gramEnd"/>
      <w:r w:rsidRPr="008F1E65">
        <w:rPr>
          <w:rFonts w:ascii="Times New Roman" w:hAnsi="Times New Roman" w:cs="Times New Roman"/>
          <w:sz w:val="28"/>
          <w:szCs w:val="28"/>
        </w:rPr>
        <w:t xml:space="preserve"> способствующих развития </w:t>
      </w:r>
      <w:proofErr w:type="spellStart"/>
      <w:r w:rsidRPr="008F1E65">
        <w:rPr>
          <w:rFonts w:ascii="Times New Roman" w:hAnsi="Times New Roman" w:cs="Times New Roman"/>
          <w:sz w:val="28"/>
          <w:szCs w:val="28"/>
        </w:rPr>
        <w:t>звуковысотного</w:t>
      </w:r>
      <w:proofErr w:type="spellEnd"/>
      <w:r w:rsidRPr="008F1E65">
        <w:rPr>
          <w:rFonts w:ascii="Times New Roman" w:hAnsi="Times New Roman" w:cs="Times New Roman"/>
          <w:sz w:val="28"/>
          <w:szCs w:val="28"/>
        </w:rPr>
        <w:t xml:space="preserve"> слуха, формированию чистоты интонации и расширению диапазона голоса. Систематическое использование маленьких песенок, </w:t>
      </w:r>
      <w:proofErr w:type="spellStart"/>
      <w:r w:rsidRPr="008F1E65">
        <w:rPr>
          <w:rFonts w:ascii="Times New Roman" w:hAnsi="Times New Roman" w:cs="Times New Roman"/>
          <w:sz w:val="28"/>
          <w:szCs w:val="28"/>
        </w:rPr>
        <w:t>попевок</w:t>
      </w:r>
      <w:proofErr w:type="spellEnd"/>
      <w:r w:rsidRPr="008F1E65">
        <w:rPr>
          <w:rFonts w:ascii="Times New Roman" w:hAnsi="Times New Roman" w:cs="Times New Roman"/>
          <w:sz w:val="28"/>
          <w:szCs w:val="28"/>
        </w:rPr>
        <w:t xml:space="preserve">, вокальных упражнений помогает развитию певческих навыков у детей и добиться выразительного, легкого пения в индивидуальном и хоровом исполнении вокального </w:t>
      </w:r>
      <w:proofErr w:type="spellStart"/>
      <w:r w:rsidRPr="008F1E65">
        <w:rPr>
          <w:rFonts w:ascii="Times New Roman" w:hAnsi="Times New Roman" w:cs="Times New Roman"/>
          <w:sz w:val="28"/>
          <w:szCs w:val="28"/>
        </w:rPr>
        <w:t>материалаМною</w:t>
      </w:r>
      <w:proofErr w:type="spellEnd"/>
      <w:r w:rsidRPr="008F1E65">
        <w:rPr>
          <w:rFonts w:ascii="Times New Roman" w:hAnsi="Times New Roman" w:cs="Times New Roman"/>
          <w:sz w:val="28"/>
          <w:szCs w:val="28"/>
        </w:rPr>
        <w:t xml:space="preserve"> предлагается содержание песенного репертуара для развития вокально-хоровых навыков.</w:t>
      </w:r>
    </w:p>
    <w:p w:rsidR="00D2685C" w:rsidRPr="008F1E65" w:rsidRDefault="000F1F15" w:rsidP="000F1F15">
      <w:pPr>
        <w:spacing w:line="360" w:lineRule="auto"/>
        <w:ind w:right="-90" w:firstLine="708"/>
        <w:jc w:val="center"/>
        <w:rPr>
          <w:rFonts w:ascii="Times New Roman" w:hAnsi="Times New Roman" w:cs="Times New Roman"/>
          <w:b/>
          <w:sz w:val="28"/>
          <w:szCs w:val="28"/>
        </w:rPr>
      </w:pPr>
      <w:r w:rsidRPr="008F1E65">
        <w:rPr>
          <w:rFonts w:ascii="Times New Roman" w:hAnsi="Times New Roman" w:cs="Times New Roman"/>
          <w:b/>
          <w:sz w:val="28"/>
          <w:szCs w:val="28"/>
        </w:rPr>
        <w:t>Содержание</w:t>
      </w:r>
    </w:p>
    <w:p w:rsidR="00D2685C" w:rsidRPr="008F1E65" w:rsidRDefault="00D2685C" w:rsidP="00D2685C">
      <w:pPr>
        <w:numPr>
          <w:ilvl w:val="1"/>
          <w:numId w:val="16"/>
        </w:numPr>
        <w:tabs>
          <w:tab w:val="num" w:pos="0"/>
        </w:tabs>
        <w:spacing w:after="0" w:line="360" w:lineRule="auto"/>
        <w:ind w:left="0" w:right="-90" w:firstLine="0"/>
        <w:jc w:val="both"/>
        <w:rPr>
          <w:rFonts w:ascii="Times New Roman" w:hAnsi="Times New Roman" w:cs="Times New Roman"/>
          <w:sz w:val="28"/>
          <w:szCs w:val="28"/>
        </w:rPr>
      </w:pPr>
      <w:r w:rsidRPr="008F1E65">
        <w:rPr>
          <w:rFonts w:ascii="Times New Roman" w:hAnsi="Times New Roman" w:cs="Times New Roman"/>
          <w:sz w:val="28"/>
          <w:szCs w:val="28"/>
        </w:rPr>
        <w:t>Вокальные упражнения и песенки-</w:t>
      </w:r>
      <w:proofErr w:type="spellStart"/>
      <w:r w:rsidRPr="008F1E65">
        <w:rPr>
          <w:rFonts w:ascii="Times New Roman" w:hAnsi="Times New Roman" w:cs="Times New Roman"/>
          <w:sz w:val="28"/>
          <w:szCs w:val="28"/>
        </w:rPr>
        <w:t>попевки</w:t>
      </w:r>
      <w:proofErr w:type="spellEnd"/>
      <w:r w:rsidRPr="008F1E65">
        <w:rPr>
          <w:rFonts w:ascii="Times New Roman" w:hAnsi="Times New Roman" w:cs="Times New Roman"/>
          <w:sz w:val="28"/>
          <w:szCs w:val="28"/>
        </w:rPr>
        <w:t xml:space="preserve"> </w:t>
      </w:r>
      <w:proofErr w:type="gramStart"/>
      <w:r w:rsidRPr="008F1E65">
        <w:rPr>
          <w:rFonts w:ascii="Times New Roman" w:hAnsi="Times New Roman" w:cs="Times New Roman"/>
          <w:sz w:val="28"/>
          <w:szCs w:val="28"/>
        </w:rPr>
        <w:t>для  развития</w:t>
      </w:r>
      <w:proofErr w:type="gramEnd"/>
      <w:r w:rsidRPr="008F1E65">
        <w:rPr>
          <w:rFonts w:ascii="Times New Roman" w:hAnsi="Times New Roman" w:cs="Times New Roman"/>
          <w:sz w:val="28"/>
          <w:szCs w:val="28"/>
        </w:rPr>
        <w:t xml:space="preserve"> звукообразования.</w:t>
      </w:r>
    </w:p>
    <w:p w:rsidR="00D2685C" w:rsidRPr="008F1E65" w:rsidRDefault="00D2685C" w:rsidP="00D2685C">
      <w:pPr>
        <w:spacing w:line="360" w:lineRule="auto"/>
        <w:ind w:left="1788" w:right="-90"/>
        <w:rPr>
          <w:rFonts w:ascii="Times New Roman" w:hAnsi="Times New Roman" w:cs="Times New Roman"/>
          <w:sz w:val="28"/>
          <w:szCs w:val="28"/>
        </w:rPr>
      </w:pPr>
      <w:r w:rsidRPr="008F1E65">
        <w:rPr>
          <w:rFonts w:ascii="Times New Roman" w:hAnsi="Times New Roman" w:cs="Times New Roman"/>
          <w:sz w:val="28"/>
          <w:szCs w:val="28"/>
        </w:rPr>
        <w:t xml:space="preserve">«Зима». Мелодия и </w:t>
      </w:r>
      <w:proofErr w:type="gramStart"/>
      <w:r w:rsidRPr="008F1E65">
        <w:rPr>
          <w:rFonts w:ascii="Times New Roman" w:hAnsi="Times New Roman" w:cs="Times New Roman"/>
          <w:sz w:val="28"/>
          <w:szCs w:val="28"/>
        </w:rPr>
        <w:t>слова  О.</w:t>
      </w:r>
      <w:proofErr w:type="gramEnd"/>
      <w:r w:rsidRPr="008F1E65">
        <w:rPr>
          <w:rFonts w:ascii="Times New Roman" w:hAnsi="Times New Roman" w:cs="Times New Roman"/>
          <w:sz w:val="28"/>
          <w:szCs w:val="28"/>
        </w:rPr>
        <w:t xml:space="preserve"> </w:t>
      </w:r>
      <w:proofErr w:type="spellStart"/>
      <w:r w:rsidRPr="008F1E65">
        <w:rPr>
          <w:rFonts w:ascii="Times New Roman" w:hAnsi="Times New Roman" w:cs="Times New Roman"/>
          <w:sz w:val="28"/>
          <w:szCs w:val="28"/>
        </w:rPr>
        <w:t>Абросимой</w:t>
      </w:r>
      <w:proofErr w:type="spellEnd"/>
      <w:r w:rsidRPr="008F1E65">
        <w:rPr>
          <w:rFonts w:ascii="Times New Roman" w:hAnsi="Times New Roman" w:cs="Times New Roman"/>
          <w:sz w:val="28"/>
          <w:szCs w:val="28"/>
        </w:rPr>
        <w:t>.</w:t>
      </w:r>
    </w:p>
    <w:p w:rsidR="00D2685C" w:rsidRPr="008F1E65" w:rsidRDefault="00D2685C" w:rsidP="00D2685C">
      <w:pPr>
        <w:spacing w:line="360" w:lineRule="auto"/>
        <w:ind w:left="1788" w:right="-90"/>
        <w:rPr>
          <w:rFonts w:ascii="Times New Roman" w:hAnsi="Times New Roman" w:cs="Times New Roman"/>
          <w:sz w:val="28"/>
          <w:szCs w:val="28"/>
        </w:rPr>
      </w:pPr>
      <w:r w:rsidRPr="008F1E65">
        <w:rPr>
          <w:rFonts w:ascii="Times New Roman" w:hAnsi="Times New Roman" w:cs="Times New Roman"/>
          <w:sz w:val="28"/>
          <w:szCs w:val="28"/>
        </w:rPr>
        <w:t>«</w:t>
      </w:r>
      <w:proofErr w:type="spellStart"/>
      <w:r w:rsidRPr="008F1E65">
        <w:rPr>
          <w:rFonts w:ascii="Times New Roman" w:hAnsi="Times New Roman" w:cs="Times New Roman"/>
          <w:sz w:val="28"/>
          <w:szCs w:val="28"/>
        </w:rPr>
        <w:t>Котинька-коток</w:t>
      </w:r>
      <w:proofErr w:type="spellEnd"/>
      <w:r w:rsidRPr="008F1E65">
        <w:rPr>
          <w:rFonts w:ascii="Times New Roman" w:hAnsi="Times New Roman" w:cs="Times New Roman"/>
          <w:sz w:val="28"/>
          <w:szCs w:val="28"/>
        </w:rPr>
        <w:t xml:space="preserve">». Мелодия и </w:t>
      </w:r>
      <w:proofErr w:type="gramStart"/>
      <w:r w:rsidRPr="008F1E65">
        <w:rPr>
          <w:rFonts w:ascii="Times New Roman" w:hAnsi="Times New Roman" w:cs="Times New Roman"/>
          <w:sz w:val="28"/>
          <w:szCs w:val="28"/>
        </w:rPr>
        <w:t>слова  О.</w:t>
      </w:r>
      <w:proofErr w:type="gramEnd"/>
      <w:r w:rsidRPr="008F1E65">
        <w:rPr>
          <w:rFonts w:ascii="Times New Roman" w:hAnsi="Times New Roman" w:cs="Times New Roman"/>
          <w:sz w:val="28"/>
          <w:szCs w:val="28"/>
        </w:rPr>
        <w:t xml:space="preserve"> </w:t>
      </w:r>
      <w:proofErr w:type="spellStart"/>
      <w:r w:rsidRPr="008F1E65">
        <w:rPr>
          <w:rFonts w:ascii="Times New Roman" w:hAnsi="Times New Roman" w:cs="Times New Roman"/>
          <w:sz w:val="28"/>
          <w:szCs w:val="28"/>
        </w:rPr>
        <w:t>Абросимой</w:t>
      </w:r>
      <w:proofErr w:type="spellEnd"/>
      <w:r w:rsidRPr="008F1E65">
        <w:rPr>
          <w:rFonts w:ascii="Times New Roman" w:hAnsi="Times New Roman" w:cs="Times New Roman"/>
          <w:sz w:val="28"/>
          <w:szCs w:val="28"/>
        </w:rPr>
        <w:t>.</w:t>
      </w:r>
    </w:p>
    <w:p w:rsidR="00D2685C" w:rsidRPr="008F1E65" w:rsidRDefault="00D2685C" w:rsidP="00D2685C">
      <w:pPr>
        <w:spacing w:line="360" w:lineRule="auto"/>
        <w:ind w:left="1788" w:right="-90"/>
        <w:rPr>
          <w:rFonts w:ascii="Times New Roman" w:hAnsi="Times New Roman" w:cs="Times New Roman"/>
          <w:sz w:val="28"/>
          <w:szCs w:val="28"/>
        </w:rPr>
      </w:pPr>
      <w:r w:rsidRPr="008F1E65">
        <w:rPr>
          <w:rFonts w:ascii="Times New Roman" w:hAnsi="Times New Roman" w:cs="Times New Roman"/>
          <w:sz w:val="28"/>
          <w:szCs w:val="28"/>
        </w:rPr>
        <w:t xml:space="preserve">«Птички». Мелодия и слова О. </w:t>
      </w:r>
      <w:proofErr w:type="spellStart"/>
      <w:r w:rsidRPr="008F1E65">
        <w:rPr>
          <w:rFonts w:ascii="Times New Roman" w:hAnsi="Times New Roman" w:cs="Times New Roman"/>
          <w:sz w:val="28"/>
          <w:szCs w:val="28"/>
        </w:rPr>
        <w:t>Абросимой</w:t>
      </w:r>
      <w:proofErr w:type="spellEnd"/>
      <w:r w:rsidRPr="008F1E65">
        <w:rPr>
          <w:rFonts w:ascii="Times New Roman" w:hAnsi="Times New Roman" w:cs="Times New Roman"/>
          <w:sz w:val="28"/>
          <w:szCs w:val="28"/>
        </w:rPr>
        <w:t>.</w:t>
      </w:r>
    </w:p>
    <w:p w:rsidR="00D2685C" w:rsidRPr="008F1E65" w:rsidRDefault="00D2685C" w:rsidP="000F1F15">
      <w:pPr>
        <w:spacing w:line="360" w:lineRule="auto"/>
        <w:ind w:left="1788" w:right="-90"/>
        <w:rPr>
          <w:rFonts w:ascii="Times New Roman" w:hAnsi="Times New Roman" w:cs="Times New Roman"/>
          <w:sz w:val="28"/>
          <w:szCs w:val="28"/>
        </w:rPr>
      </w:pPr>
      <w:r w:rsidRPr="008F1E65">
        <w:rPr>
          <w:rFonts w:ascii="Times New Roman" w:hAnsi="Times New Roman" w:cs="Times New Roman"/>
          <w:sz w:val="28"/>
          <w:szCs w:val="28"/>
        </w:rPr>
        <w:lastRenderedPageBreak/>
        <w:t>«Ку-ку».</w:t>
      </w:r>
      <w:r w:rsidR="000F1F15" w:rsidRPr="008F1E65">
        <w:rPr>
          <w:rFonts w:ascii="Times New Roman" w:hAnsi="Times New Roman" w:cs="Times New Roman"/>
          <w:sz w:val="28"/>
          <w:szCs w:val="28"/>
        </w:rPr>
        <w:t xml:space="preserve"> Мелодия и </w:t>
      </w:r>
      <w:proofErr w:type="gramStart"/>
      <w:r w:rsidR="000F1F15" w:rsidRPr="008F1E65">
        <w:rPr>
          <w:rFonts w:ascii="Times New Roman" w:hAnsi="Times New Roman" w:cs="Times New Roman"/>
          <w:sz w:val="28"/>
          <w:szCs w:val="28"/>
        </w:rPr>
        <w:t>слова  О.</w:t>
      </w:r>
      <w:proofErr w:type="gramEnd"/>
      <w:r w:rsidR="000F1F15" w:rsidRPr="008F1E65">
        <w:rPr>
          <w:rFonts w:ascii="Times New Roman" w:hAnsi="Times New Roman" w:cs="Times New Roman"/>
          <w:sz w:val="28"/>
          <w:szCs w:val="28"/>
        </w:rPr>
        <w:t xml:space="preserve"> </w:t>
      </w:r>
      <w:proofErr w:type="spellStart"/>
      <w:r w:rsidR="000F1F15" w:rsidRPr="008F1E65">
        <w:rPr>
          <w:rFonts w:ascii="Times New Roman" w:hAnsi="Times New Roman" w:cs="Times New Roman"/>
          <w:sz w:val="28"/>
          <w:szCs w:val="28"/>
        </w:rPr>
        <w:t>Абросимой</w:t>
      </w:r>
      <w:proofErr w:type="spellEnd"/>
      <w:r w:rsidR="000F1F15" w:rsidRPr="008F1E65">
        <w:rPr>
          <w:rFonts w:ascii="Times New Roman" w:hAnsi="Times New Roman" w:cs="Times New Roman"/>
          <w:sz w:val="28"/>
          <w:szCs w:val="28"/>
        </w:rPr>
        <w:t>.</w:t>
      </w:r>
    </w:p>
    <w:p w:rsidR="00D2685C" w:rsidRPr="008F1E65" w:rsidRDefault="00D2685C" w:rsidP="00D2685C">
      <w:pPr>
        <w:spacing w:line="360" w:lineRule="auto"/>
        <w:ind w:right="-90"/>
        <w:rPr>
          <w:rFonts w:ascii="Times New Roman" w:hAnsi="Times New Roman" w:cs="Times New Roman"/>
          <w:sz w:val="28"/>
          <w:szCs w:val="28"/>
        </w:rPr>
      </w:pPr>
      <w:r w:rsidRPr="008F1E65">
        <w:rPr>
          <w:rFonts w:ascii="Times New Roman" w:hAnsi="Times New Roman" w:cs="Times New Roman"/>
          <w:sz w:val="28"/>
          <w:szCs w:val="28"/>
        </w:rPr>
        <w:t>2. Песенки-</w:t>
      </w:r>
      <w:proofErr w:type="spellStart"/>
      <w:r w:rsidRPr="008F1E65">
        <w:rPr>
          <w:rFonts w:ascii="Times New Roman" w:hAnsi="Times New Roman" w:cs="Times New Roman"/>
          <w:sz w:val="28"/>
          <w:szCs w:val="28"/>
        </w:rPr>
        <w:t>попевки</w:t>
      </w:r>
      <w:proofErr w:type="spellEnd"/>
      <w:r w:rsidRPr="008F1E65">
        <w:rPr>
          <w:rFonts w:ascii="Times New Roman" w:hAnsi="Times New Roman" w:cs="Times New Roman"/>
          <w:sz w:val="28"/>
          <w:szCs w:val="28"/>
        </w:rPr>
        <w:t xml:space="preserve"> для развития дикции.</w:t>
      </w:r>
    </w:p>
    <w:p w:rsidR="00D2685C" w:rsidRPr="008F1E65" w:rsidRDefault="00D2685C" w:rsidP="00D2685C">
      <w:pPr>
        <w:spacing w:line="360" w:lineRule="auto"/>
        <w:ind w:left="2136" w:right="-90" w:hanging="336"/>
        <w:rPr>
          <w:rFonts w:ascii="Times New Roman" w:hAnsi="Times New Roman" w:cs="Times New Roman"/>
          <w:sz w:val="28"/>
          <w:szCs w:val="28"/>
        </w:rPr>
      </w:pPr>
      <w:r w:rsidRPr="008F1E65">
        <w:rPr>
          <w:rFonts w:ascii="Times New Roman" w:hAnsi="Times New Roman" w:cs="Times New Roman"/>
          <w:sz w:val="28"/>
          <w:szCs w:val="28"/>
        </w:rPr>
        <w:t>Упражнение</w:t>
      </w:r>
      <w:r w:rsidRPr="008F1E65">
        <w:rPr>
          <w:rFonts w:ascii="Times New Roman" w:hAnsi="Times New Roman" w:cs="Times New Roman"/>
          <w:i/>
          <w:sz w:val="28"/>
          <w:szCs w:val="28"/>
        </w:rPr>
        <w:t>.</w:t>
      </w:r>
      <w:r w:rsidRPr="008F1E65">
        <w:rPr>
          <w:rFonts w:ascii="Times New Roman" w:hAnsi="Times New Roman" w:cs="Times New Roman"/>
          <w:sz w:val="28"/>
          <w:szCs w:val="28"/>
        </w:rPr>
        <w:t xml:space="preserve"> Мелодия и </w:t>
      </w:r>
      <w:proofErr w:type="gramStart"/>
      <w:r w:rsidRPr="008F1E65">
        <w:rPr>
          <w:rFonts w:ascii="Times New Roman" w:hAnsi="Times New Roman" w:cs="Times New Roman"/>
          <w:sz w:val="28"/>
          <w:szCs w:val="28"/>
        </w:rPr>
        <w:t>слова  О.</w:t>
      </w:r>
      <w:proofErr w:type="gramEnd"/>
      <w:r w:rsidRPr="008F1E65">
        <w:rPr>
          <w:rFonts w:ascii="Times New Roman" w:hAnsi="Times New Roman" w:cs="Times New Roman"/>
          <w:sz w:val="28"/>
          <w:szCs w:val="28"/>
        </w:rPr>
        <w:t xml:space="preserve"> </w:t>
      </w:r>
      <w:proofErr w:type="spellStart"/>
      <w:r w:rsidRPr="008F1E65">
        <w:rPr>
          <w:rFonts w:ascii="Times New Roman" w:hAnsi="Times New Roman" w:cs="Times New Roman"/>
          <w:sz w:val="28"/>
          <w:szCs w:val="28"/>
        </w:rPr>
        <w:t>Абросимой</w:t>
      </w:r>
      <w:proofErr w:type="spellEnd"/>
      <w:r w:rsidRPr="008F1E65">
        <w:rPr>
          <w:rFonts w:ascii="Times New Roman" w:hAnsi="Times New Roman" w:cs="Times New Roman"/>
          <w:sz w:val="28"/>
          <w:szCs w:val="28"/>
        </w:rPr>
        <w:t>.</w:t>
      </w:r>
    </w:p>
    <w:p w:rsidR="00D2685C" w:rsidRPr="008F1E65" w:rsidRDefault="00D2685C" w:rsidP="00D2685C">
      <w:pPr>
        <w:spacing w:line="360" w:lineRule="auto"/>
        <w:ind w:left="2136" w:right="-90" w:hanging="336"/>
        <w:rPr>
          <w:rFonts w:ascii="Times New Roman" w:hAnsi="Times New Roman" w:cs="Times New Roman"/>
          <w:sz w:val="28"/>
          <w:szCs w:val="28"/>
        </w:rPr>
      </w:pPr>
      <w:r w:rsidRPr="008F1E65">
        <w:rPr>
          <w:rFonts w:ascii="Times New Roman" w:hAnsi="Times New Roman" w:cs="Times New Roman"/>
          <w:sz w:val="28"/>
          <w:szCs w:val="28"/>
        </w:rPr>
        <w:t xml:space="preserve">«Ехали медведи». Мелодия О. Абросимовой, слова </w:t>
      </w:r>
      <w:proofErr w:type="spellStart"/>
      <w:r w:rsidRPr="008F1E65">
        <w:rPr>
          <w:rFonts w:ascii="Times New Roman" w:hAnsi="Times New Roman" w:cs="Times New Roman"/>
          <w:sz w:val="28"/>
          <w:szCs w:val="28"/>
        </w:rPr>
        <w:t>К.Чуковского</w:t>
      </w:r>
      <w:proofErr w:type="spellEnd"/>
      <w:r w:rsidRPr="008F1E65">
        <w:rPr>
          <w:rFonts w:ascii="Times New Roman" w:hAnsi="Times New Roman" w:cs="Times New Roman"/>
          <w:sz w:val="28"/>
          <w:szCs w:val="28"/>
        </w:rPr>
        <w:t>.</w:t>
      </w:r>
    </w:p>
    <w:p w:rsidR="00D2685C" w:rsidRPr="008F1E65" w:rsidRDefault="00D2685C" w:rsidP="00D2685C">
      <w:pPr>
        <w:spacing w:line="360" w:lineRule="auto"/>
        <w:ind w:left="2136" w:right="-90" w:hanging="336"/>
        <w:rPr>
          <w:rFonts w:ascii="Times New Roman" w:hAnsi="Times New Roman" w:cs="Times New Roman"/>
          <w:sz w:val="28"/>
          <w:szCs w:val="28"/>
        </w:rPr>
      </w:pPr>
      <w:r w:rsidRPr="008F1E65">
        <w:rPr>
          <w:rFonts w:ascii="Times New Roman" w:hAnsi="Times New Roman" w:cs="Times New Roman"/>
          <w:sz w:val="28"/>
          <w:szCs w:val="28"/>
        </w:rPr>
        <w:t xml:space="preserve">«Догони», мелодия и слова О. </w:t>
      </w:r>
      <w:proofErr w:type="spellStart"/>
      <w:r w:rsidRPr="008F1E65">
        <w:rPr>
          <w:rFonts w:ascii="Times New Roman" w:hAnsi="Times New Roman" w:cs="Times New Roman"/>
          <w:sz w:val="28"/>
          <w:szCs w:val="28"/>
        </w:rPr>
        <w:t>Абросимой</w:t>
      </w:r>
      <w:proofErr w:type="spellEnd"/>
      <w:r w:rsidRPr="008F1E65">
        <w:rPr>
          <w:rFonts w:ascii="Times New Roman" w:hAnsi="Times New Roman" w:cs="Times New Roman"/>
          <w:sz w:val="28"/>
          <w:szCs w:val="28"/>
        </w:rPr>
        <w:t>.</w:t>
      </w:r>
    </w:p>
    <w:p w:rsidR="00D2685C" w:rsidRPr="008F1E65" w:rsidRDefault="00D2685C" w:rsidP="000F1F15">
      <w:pPr>
        <w:spacing w:line="360" w:lineRule="auto"/>
        <w:ind w:left="2136" w:right="-90" w:hanging="336"/>
        <w:rPr>
          <w:rFonts w:ascii="Times New Roman" w:hAnsi="Times New Roman" w:cs="Times New Roman"/>
          <w:sz w:val="28"/>
          <w:szCs w:val="28"/>
        </w:rPr>
      </w:pPr>
      <w:r w:rsidRPr="008F1E65">
        <w:rPr>
          <w:rFonts w:ascii="Times New Roman" w:hAnsi="Times New Roman" w:cs="Times New Roman"/>
          <w:sz w:val="28"/>
          <w:szCs w:val="28"/>
        </w:rPr>
        <w:t>Скороговорки.</w:t>
      </w:r>
      <w:r w:rsidR="000F1F15" w:rsidRPr="008F1E65">
        <w:rPr>
          <w:rFonts w:ascii="Times New Roman" w:hAnsi="Times New Roman" w:cs="Times New Roman"/>
          <w:sz w:val="28"/>
          <w:szCs w:val="28"/>
        </w:rPr>
        <w:t xml:space="preserve"> Мелодия и слова О.  </w:t>
      </w:r>
      <w:proofErr w:type="spellStart"/>
      <w:r w:rsidR="000F1F15" w:rsidRPr="008F1E65">
        <w:rPr>
          <w:rFonts w:ascii="Times New Roman" w:hAnsi="Times New Roman" w:cs="Times New Roman"/>
          <w:sz w:val="28"/>
          <w:szCs w:val="28"/>
        </w:rPr>
        <w:t>Абросимой</w:t>
      </w:r>
      <w:proofErr w:type="spellEnd"/>
      <w:r w:rsidR="000F1F15" w:rsidRPr="008F1E65">
        <w:rPr>
          <w:rFonts w:ascii="Times New Roman" w:hAnsi="Times New Roman" w:cs="Times New Roman"/>
          <w:sz w:val="28"/>
          <w:szCs w:val="28"/>
        </w:rPr>
        <w:t>.</w:t>
      </w:r>
    </w:p>
    <w:p w:rsidR="00D2685C" w:rsidRPr="008F1E65" w:rsidRDefault="00D2685C" w:rsidP="00D2685C">
      <w:pPr>
        <w:spacing w:line="360" w:lineRule="auto"/>
        <w:ind w:right="-90"/>
        <w:rPr>
          <w:rFonts w:ascii="Times New Roman" w:hAnsi="Times New Roman" w:cs="Times New Roman"/>
          <w:sz w:val="28"/>
          <w:szCs w:val="28"/>
        </w:rPr>
      </w:pPr>
      <w:r w:rsidRPr="008F1E65">
        <w:rPr>
          <w:rFonts w:ascii="Times New Roman" w:hAnsi="Times New Roman" w:cs="Times New Roman"/>
          <w:sz w:val="28"/>
          <w:szCs w:val="28"/>
        </w:rPr>
        <w:t xml:space="preserve">3. Вокальные упражнения и </w:t>
      </w:r>
      <w:proofErr w:type="gramStart"/>
      <w:r w:rsidRPr="008F1E65">
        <w:rPr>
          <w:rFonts w:ascii="Times New Roman" w:hAnsi="Times New Roman" w:cs="Times New Roman"/>
          <w:sz w:val="28"/>
          <w:szCs w:val="28"/>
        </w:rPr>
        <w:t>песенки  для</w:t>
      </w:r>
      <w:proofErr w:type="gramEnd"/>
      <w:r w:rsidRPr="008F1E65">
        <w:rPr>
          <w:rFonts w:ascii="Times New Roman" w:hAnsi="Times New Roman" w:cs="Times New Roman"/>
          <w:sz w:val="28"/>
          <w:szCs w:val="28"/>
        </w:rPr>
        <w:t xml:space="preserve"> развития  дыхания.</w:t>
      </w:r>
    </w:p>
    <w:p w:rsidR="00D2685C" w:rsidRPr="008F1E65" w:rsidRDefault="00D2685C" w:rsidP="00D2685C">
      <w:pPr>
        <w:spacing w:line="360" w:lineRule="auto"/>
        <w:ind w:left="1800" w:right="-90"/>
        <w:rPr>
          <w:rFonts w:ascii="Times New Roman" w:hAnsi="Times New Roman" w:cs="Times New Roman"/>
          <w:sz w:val="28"/>
          <w:szCs w:val="28"/>
        </w:rPr>
      </w:pPr>
      <w:r w:rsidRPr="008F1E65">
        <w:rPr>
          <w:rFonts w:ascii="Times New Roman" w:hAnsi="Times New Roman" w:cs="Times New Roman"/>
          <w:sz w:val="28"/>
          <w:szCs w:val="28"/>
        </w:rPr>
        <w:t xml:space="preserve">«Веселый хоровод». Мелодия и </w:t>
      </w:r>
      <w:proofErr w:type="gramStart"/>
      <w:r w:rsidRPr="008F1E65">
        <w:rPr>
          <w:rFonts w:ascii="Times New Roman" w:hAnsi="Times New Roman" w:cs="Times New Roman"/>
          <w:sz w:val="28"/>
          <w:szCs w:val="28"/>
        </w:rPr>
        <w:t xml:space="preserve">слова  </w:t>
      </w:r>
      <w:proofErr w:type="spellStart"/>
      <w:r w:rsidRPr="008F1E65">
        <w:rPr>
          <w:rFonts w:ascii="Times New Roman" w:hAnsi="Times New Roman" w:cs="Times New Roman"/>
          <w:sz w:val="28"/>
          <w:szCs w:val="28"/>
        </w:rPr>
        <w:t>О.Абросимой</w:t>
      </w:r>
      <w:proofErr w:type="spellEnd"/>
      <w:proofErr w:type="gramEnd"/>
      <w:r w:rsidRPr="008F1E65">
        <w:rPr>
          <w:rFonts w:ascii="Times New Roman" w:hAnsi="Times New Roman" w:cs="Times New Roman"/>
          <w:sz w:val="28"/>
          <w:szCs w:val="28"/>
        </w:rPr>
        <w:t>.</w:t>
      </w:r>
    </w:p>
    <w:p w:rsidR="00D2685C" w:rsidRPr="008F1E65" w:rsidRDefault="00D2685C" w:rsidP="00D2685C">
      <w:pPr>
        <w:spacing w:line="360" w:lineRule="auto"/>
        <w:ind w:left="1800" w:right="-90"/>
        <w:rPr>
          <w:rFonts w:ascii="Times New Roman" w:hAnsi="Times New Roman" w:cs="Times New Roman"/>
          <w:sz w:val="28"/>
          <w:szCs w:val="28"/>
        </w:rPr>
      </w:pPr>
      <w:r w:rsidRPr="008F1E65">
        <w:rPr>
          <w:rFonts w:ascii="Times New Roman" w:hAnsi="Times New Roman" w:cs="Times New Roman"/>
          <w:sz w:val="28"/>
          <w:szCs w:val="28"/>
        </w:rPr>
        <w:t xml:space="preserve">«На лугу». Мелодия и </w:t>
      </w:r>
      <w:proofErr w:type="gramStart"/>
      <w:r w:rsidRPr="008F1E65">
        <w:rPr>
          <w:rFonts w:ascii="Times New Roman" w:hAnsi="Times New Roman" w:cs="Times New Roman"/>
          <w:sz w:val="28"/>
          <w:szCs w:val="28"/>
        </w:rPr>
        <w:t>слова  О.</w:t>
      </w:r>
      <w:proofErr w:type="gramEnd"/>
      <w:r w:rsidRPr="008F1E65">
        <w:rPr>
          <w:rFonts w:ascii="Times New Roman" w:hAnsi="Times New Roman" w:cs="Times New Roman"/>
          <w:sz w:val="28"/>
          <w:szCs w:val="28"/>
        </w:rPr>
        <w:t xml:space="preserve">  </w:t>
      </w:r>
      <w:proofErr w:type="spellStart"/>
      <w:r w:rsidRPr="008F1E65">
        <w:rPr>
          <w:rFonts w:ascii="Times New Roman" w:hAnsi="Times New Roman" w:cs="Times New Roman"/>
          <w:sz w:val="28"/>
          <w:szCs w:val="28"/>
        </w:rPr>
        <w:t>Абросимой</w:t>
      </w:r>
      <w:proofErr w:type="spellEnd"/>
      <w:r w:rsidRPr="008F1E65">
        <w:rPr>
          <w:rFonts w:ascii="Times New Roman" w:hAnsi="Times New Roman" w:cs="Times New Roman"/>
          <w:sz w:val="28"/>
          <w:szCs w:val="28"/>
        </w:rPr>
        <w:t>.</w:t>
      </w:r>
    </w:p>
    <w:p w:rsidR="00D2685C" w:rsidRPr="008F1E65" w:rsidRDefault="00D2685C" w:rsidP="00D2685C">
      <w:pPr>
        <w:spacing w:line="360" w:lineRule="auto"/>
        <w:ind w:left="1800" w:right="-90"/>
        <w:rPr>
          <w:rFonts w:ascii="Times New Roman" w:hAnsi="Times New Roman" w:cs="Times New Roman"/>
          <w:sz w:val="28"/>
          <w:szCs w:val="28"/>
        </w:rPr>
      </w:pPr>
      <w:r w:rsidRPr="008F1E65">
        <w:rPr>
          <w:rFonts w:ascii="Times New Roman" w:hAnsi="Times New Roman" w:cs="Times New Roman"/>
          <w:sz w:val="28"/>
          <w:szCs w:val="28"/>
        </w:rPr>
        <w:t xml:space="preserve">«На дворе». Мелодия и слова О. </w:t>
      </w:r>
      <w:proofErr w:type="spellStart"/>
      <w:r w:rsidRPr="008F1E65">
        <w:rPr>
          <w:rFonts w:ascii="Times New Roman" w:hAnsi="Times New Roman" w:cs="Times New Roman"/>
          <w:sz w:val="28"/>
          <w:szCs w:val="28"/>
        </w:rPr>
        <w:t>Абросимой</w:t>
      </w:r>
      <w:proofErr w:type="spellEnd"/>
      <w:r w:rsidRPr="008F1E65">
        <w:rPr>
          <w:rFonts w:ascii="Times New Roman" w:hAnsi="Times New Roman" w:cs="Times New Roman"/>
          <w:sz w:val="28"/>
          <w:szCs w:val="28"/>
        </w:rPr>
        <w:t>.</w:t>
      </w:r>
    </w:p>
    <w:p w:rsidR="00D2685C" w:rsidRPr="008F1E65" w:rsidRDefault="00D2685C" w:rsidP="00D2685C">
      <w:pPr>
        <w:spacing w:line="360" w:lineRule="auto"/>
        <w:ind w:left="1800" w:right="-90"/>
        <w:rPr>
          <w:rFonts w:ascii="Times New Roman" w:hAnsi="Times New Roman" w:cs="Times New Roman"/>
          <w:sz w:val="28"/>
          <w:szCs w:val="28"/>
        </w:rPr>
      </w:pPr>
      <w:r w:rsidRPr="008F1E65">
        <w:rPr>
          <w:rFonts w:ascii="Times New Roman" w:hAnsi="Times New Roman" w:cs="Times New Roman"/>
          <w:sz w:val="28"/>
          <w:szCs w:val="28"/>
        </w:rPr>
        <w:t xml:space="preserve">«Добрый лес». Мелодия и слова О.  </w:t>
      </w:r>
      <w:proofErr w:type="spellStart"/>
      <w:r w:rsidRPr="008F1E65">
        <w:rPr>
          <w:rFonts w:ascii="Times New Roman" w:hAnsi="Times New Roman" w:cs="Times New Roman"/>
          <w:sz w:val="28"/>
          <w:szCs w:val="28"/>
        </w:rPr>
        <w:t>Абросимой</w:t>
      </w:r>
      <w:proofErr w:type="spellEnd"/>
      <w:r w:rsidRPr="008F1E65">
        <w:rPr>
          <w:rFonts w:ascii="Times New Roman" w:hAnsi="Times New Roman" w:cs="Times New Roman"/>
          <w:sz w:val="28"/>
          <w:szCs w:val="28"/>
        </w:rPr>
        <w:t>.</w:t>
      </w:r>
    </w:p>
    <w:p w:rsidR="00D2685C" w:rsidRPr="008F1E65" w:rsidRDefault="00D2685C" w:rsidP="000F1F15">
      <w:pPr>
        <w:spacing w:line="360" w:lineRule="auto"/>
        <w:ind w:left="1800" w:right="-90"/>
        <w:rPr>
          <w:rFonts w:ascii="Times New Roman" w:hAnsi="Times New Roman" w:cs="Times New Roman"/>
          <w:sz w:val="28"/>
          <w:szCs w:val="28"/>
        </w:rPr>
      </w:pPr>
      <w:r w:rsidRPr="008F1E65">
        <w:rPr>
          <w:rFonts w:ascii="Times New Roman" w:hAnsi="Times New Roman" w:cs="Times New Roman"/>
          <w:sz w:val="28"/>
          <w:szCs w:val="28"/>
        </w:rPr>
        <w:t xml:space="preserve">«Кукла».  </w:t>
      </w:r>
      <w:proofErr w:type="gramStart"/>
      <w:r w:rsidRPr="008F1E65">
        <w:rPr>
          <w:rFonts w:ascii="Times New Roman" w:hAnsi="Times New Roman" w:cs="Times New Roman"/>
          <w:sz w:val="28"/>
          <w:szCs w:val="28"/>
        </w:rPr>
        <w:t>Мелодия  О.</w:t>
      </w:r>
      <w:proofErr w:type="gramEnd"/>
      <w:r w:rsidRPr="008F1E65">
        <w:rPr>
          <w:rFonts w:ascii="Times New Roman" w:hAnsi="Times New Roman" w:cs="Times New Roman"/>
          <w:sz w:val="28"/>
          <w:szCs w:val="28"/>
        </w:rPr>
        <w:t xml:space="preserve"> </w:t>
      </w:r>
      <w:proofErr w:type="spellStart"/>
      <w:r w:rsidRPr="008F1E65">
        <w:rPr>
          <w:rFonts w:ascii="Times New Roman" w:hAnsi="Times New Roman" w:cs="Times New Roman"/>
          <w:sz w:val="28"/>
          <w:szCs w:val="28"/>
        </w:rPr>
        <w:t>Абросимой</w:t>
      </w:r>
      <w:proofErr w:type="spellEnd"/>
      <w:r w:rsidRPr="008F1E65">
        <w:rPr>
          <w:rFonts w:ascii="Times New Roman" w:hAnsi="Times New Roman" w:cs="Times New Roman"/>
          <w:sz w:val="28"/>
          <w:szCs w:val="28"/>
        </w:rPr>
        <w:t xml:space="preserve"> и слова  Т. Волгиной.</w:t>
      </w:r>
    </w:p>
    <w:p w:rsidR="00D2685C" w:rsidRPr="008F1E65" w:rsidRDefault="00D2685C" w:rsidP="00D2685C">
      <w:pPr>
        <w:spacing w:line="360" w:lineRule="auto"/>
        <w:ind w:right="-91"/>
        <w:rPr>
          <w:rFonts w:ascii="Times New Roman" w:hAnsi="Times New Roman" w:cs="Times New Roman"/>
          <w:sz w:val="28"/>
          <w:szCs w:val="28"/>
        </w:rPr>
      </w:pPr>
      <w:r w:rsidRPr="008F1E65">
        <w:rPr>
          <w:rFonts w:ascii="Times New Roman" w:hAnsi="Times New Roman" w:cs="Times New Roman"/>
          <w:sz w:val="28"/>
          <w:szCs w:val="28"/>
        </w:rPr>
        <w:t>4. Вокальные упражнения и песенки-</w:t>
      </w:r>
      <w:proofErr w:type="spellStart"/>
      <w:r w:rsidRPr="008F1E65">
        <w:rPr>
          <w:rFonts w:ascii="Times New Roman" w:hAnsi="Times New Roman" w:cs="Times New Roman"/>
          <w:sz w:val="28"/>
          <w:szCs w:val="28"/>
        </w:rPr>
        <w:t>попевки</w:t>
      </w:r>
      <w:proofErr w:type="spellEnd"/>
      <w:r w:rsidRPr="008F1E65">
        <w:rPr>
          <w:rFonts w:ascii="Times New Roman" w:hAnsi="Times New Roman" w:cs="Times New Roman"/>
          <w:sz w:val="28"/>
          <w:szCs w:val="28"/>
        </w:rPr>
        <w:t xml:space="preserve"> для выработки чистоты устойчивых звуков.</w:t>
      </w:r>
    </w:p>
    <w:p w:rsidR="00D2685C" w:rsidRPr="008F1E65" w:rsidRDefault="00D2685C" w:rsidP="00D2685C">
      <w:pPr>
        <w:spacing w:line="360" w:lineRule="auto"/>
        <w:ind w:right="-91" w:firstLine="1800"/>
        <w:rPr>
          <w:rFonts w:ascii="Times New Roman" w:hAnsi="Times New Roman" w:cs="Times New Roman"/>
          <w:sz w:val="28"/>
          <w:szCs w:val="28"/>
        </w:rPr>
      </w:pPr>
      <w:r w:rsidRPr="008F1E65">
        <w:rPr>
          <w:rFonts w:ascii="Times New Roman" w:hAnsi="Times New Roman" w:cs="Times New Roman"/>
          <w:sz w:val="28"/>
          <w:szCs w:val="28"/>
        </w:rPr>
        <w:t xml:space="preserve">«Вокализ». Мелодия и </w:t>
      </w:r>
      <w:proofErr w:type="gramStart"/>
      <w:r w:rsidRPr="008F1E65">
        <w:rPr>
          <w:rFonts w:ascii="Times New Roman" w:hAnsi="Times New Roman" w:cs="Times New Roman"/>
          <w:sz w:val="28"/>
          <w:szCs w:val="28"/>
        </w:rPr>
        <w:t>слова  О.</w:t>
      </w:r>
      <w:proofErr w:type="gramEnd"/>
      <w:r w:rsidRPr="008F1E65">
        <w:rPr>
          <w:rFonts w:ascii="Times New Roman" w:hAnsi="Times New Roman" w:cs="Times New Roman"/>
          <w:sz w:val="28"/>
          <w:szCs w:val="28"/>
        </w:rPr>
        <w:t xml:space="preserve"> </w:t>
      </w:r>
      <w:proofErr w:type="spellStart"/>
      <w:r w:rsidRPr="008F1E65">
        <w:rPr>
          <w:rFonts w:ascii="Times New Roman" w:hAnsi="Times New Roman" w:cs="Times New Roman"/>
          <w:sz w:val="28"/>
          <w:szCs w:val="28"/>
        </w:rPr>
        <w:t>Абросимой</w:t>
      </w:r>
      <w:proofErr w:type="spellEnd"/>
      <w:r w:rsidRPr="008F1E65">
        <w:rPr>
          <w:rFonts w:ascii="Times New Roman" w:hAnsi="Times New Roman" w:cs="Times New Roman"/>
          <w:sz w:val="28"/>
          <w:szCs w:val="28"/>
        </w:rPr>
        <w:t>.</w:t>
      </w:r>
    </w:p>
    <w:p w:rsidR="00D2685C" w:rsidRPr="008F1E65" w:rsidRDefault="00D2685C" w:rsidP="00D2685C">
      <w:pPr>
        <w:spacing w:line="360" w:lineRule="auto"/>
        <w:ind w:right="-91" w:firstLine="1800"/>
        <w:rPr>
          <w:rFonts w:ascii="Times New Roman" w:hAnsi="Times New Roman" w:cs="Times New Roman"/>
          <w:sz w:val="28"/>
          <w:szCs w:val="28"/>
        </w:rPr>
      </w:pPr>
      <w:r w:rsidRPr="008F1E65">
        <w:rPr>
          <w:rFonts w:ascii="Times New Roman" w:hAnsi="Times New Roman" w:cs="Times New Roman"/>
          <w:sz w:val="28"/>
          <w:szCs w:val="28"/>
        </w:rPr>
        <w:t xml:space="preserve">«Соловей». Мелодия и </w:t>
      </w:r>
      <w:proofErr w:type="gramStart"/>
      <w:r w:rsidRPr="008F1E65">
        <w:rPr>
          <w:rFonts w:ascii="Times New Roman" w:hAnsi="Times New Roman" w:cs="Times New Roman"/>
          <w:sz w:val="28"/>
          <w:szCs w:val="28"/>
        </w:rPr>
        <w:t>слова  О.</w:t>
      </w:r>
      <w:proofErr w:type="gramEnd"/>
      <w:r w:rsidRPr="008F1E65">
        <w:rPr>
          <w:rFonts w:ascii="Times New Roman" w:hAnsi="Times New Roman" w:cs="Times New Roman"/>
          <w:sz w:val="28"/>
          <w:szCs w:val="28"/>
        </w:rPr>
        <w:t xml:space="preserve"> </w:t>
      </w:r>
      <w:proofErr w:type="spellStart"/>
      <w:r w:rsidRPr="008F1E65">
        <w:rPr>
          <w:rFonts w:ascii="Times New Roman" w:hAnsi="Times New Roman" w:cs="Times New Roman"/>
          <w:sz w:val="28"/>
          <w:szCs w:val="28"/>
        </w:rPr>
        <w:t>Абросимой</w:t>
      </w:r>
      <w:proofErr w:type="spellEnd"/>
      <w:r w:rsidRPr="008F1E65">
        <w:rPr>
          <w:rFonts w:ascii="Times New Roman" w:hAnsi="Times New Roman" w:cs="Times New Roman"/>
          <w:sz w:val="28"/>
          <w:szCs w:val="28"/>
        </w:rPr>
        <w:t>.</w:t>
      </w:r>
    </w:p>
    <w:p w:rsidR="00D2685C" w:rsidRPr="008F1E65" w:rsidRDefault="00D2685C" w:rsidP="00D2685C">
      <w:pPr>
        <w:spacing w:line="360" w:lineRule="auto"/>
        <w:ind w:right="-91" w:firstLine="1800"/>
        <w:rPr>
          <w:rFonts w:ascii="Times New Roman" w:hAnsi="Times New Roman" w:cs="Times New Roman"/>
          <w:sz w:val="28"/>
          <w:szCs w:val="28"/>
        </w:rPr>
      </w:pPr>
      <w:r w:rsidRPr="008F1E65">
        <w:rPr>
          <w:rFonts w:ascii="Times New Roman" w:hAnsi="Times New Roman" w:cs="Times New Roman"/>
          <w:sz w:val="28"/>
          <w:szCs w:val="28"/>
        </w:rPr>
        <w:t xml:space="preserve">«Зайчик». Мелодия и </w:t>
      </w:r>
      <w:proofErr w:type="gramStart"/>
      <w:r w:rsidRPr="008F1E65">
        <w:rPr>
          <w:rFonts w:ascii="Times New Roman" w:hAnsi="Times New Roman" w:cs="Times New Roman"/>
          <w:sz w:val="28"/>
          <w:szCs w:val="28"/>
        </w:rPr>
        <w:t>слова  О.</w:t>
      </w:r>
      <w:proofErr w:type="gramEnd"/>
      <w:r w:rsidRPr="008F1E65">
        <w:rPr>
          <w:rFonts w:ascii="Times New Roman" w:hAnsi="Times New Roman" w:cs="Times New Roman"/>
          <w:sz w:val="28"/>
          <w:szCs w:val="28"/>
        </w:rPr>
        <w:t xml:space="preserve"> </w:t>
      </w:r>
      <w:proofErr w:type="spellStart"/>
      <w:r w:rsidRPr="008F1E65">
        <w:rPr>
          <w:rFonts w:ascii="Times New Roman" w:hAnsi="Times New Roman" w:cs="Times New Roman"/>
          <w:sz w:val="28"/>
          <w:szCs w:val="28"/>
        </w:rPr>
        <w:t>Абросимой</w:t>
      </w:r>
      <w:proofErr w:type="spellEnd"/>
      <w:r w:rsidRPr="008F1E65">
        <w:rPr>
          <w:rFonts w:ascii="Times New Roman" w:hAnsi="Times New Roman" w:cs="Times New Roman"/>
          <w:sz w:val="28"/>
          <w:szCs w:val="28"/>
        </w:rPr>
        <w:t>.</w:t>
      </w:r>
    </w:p>
    <w:p w:rsidR="00D2685C" w:rsidRPr="008F1E65" w:rsidRDefault="00D2685C" w:rsidP="000F1F15">
      <w:pPr>
        <w:spacing w:line="360" w:lineRule="auto"/>
        <w:ind w:right="-91" w:firstLine="1800"/>
        <w:rPr>
          <w:rFonts w:ascii="Times New Roman" w:hAnsi="Times New Roman" w:cs="Times New Roman"/>
          <w:sz w:val="28"/>
          <w:szCs w:val="28"/>
        </w:rPr>
      </w:pPr>
      <w:r w:rsidRPr="008F1E65">
        <w:rPr>
          <w:rFonts w:ascii="Times New Roman" w:hAnsi="Times New Roman" w:cs="Times New Roman"/>
          <w:sz w:val="28"/>
          <w:szCs w:val="28"/>
        </w:rPr>
        <w:t>«Попляшем».</w:t>
      </w:r>
      <w:r w:rsidR="000F1F15" w:rsidRPr="008F1E65">
        <w:rPr>
          <w:rFonts w:ascii="Times New Roman" w:hAnsi="Times New Roman" w:cs="Times New Roman"/>
          <w:sz w:val="28"/>
          <w:szCs w:val="28"/>
        </w:rPr>
        <w:t xml:space="preserve"> Мелодия и </w:t>
      </w:r>
      <w:proofErr w:type="gramStart"/>
      <w:r w:rsidR="000F1F15" w:rsidRPr="008F1E65">
        <w:rPr>
          <w:rFonts w:ascii="Times New Roman" w:hAnsi="Times New Roman" w:cs="Times New Roman"/>
          <w:sz w:val="28"/>
          <w:szCs w:val="28"/>
        </w:rPr>
        <w:t>слова  О.</w:t>
      </w:r>
      <w:proofErr w:type="gramEnd"/>
      <w:r w:rsidR="000F1F15" w:rsidRPr="008F1E65">
        <w:rPr>
          <w:rFonts w:ascii="Times New Roman" w:hAnsi="Times New Roman" w:cs="Times New Roman"/>
          <w:sz w:val="28"/>
          <w:szCs w:val="28"/>
        </w:rPr>
        <w:t xml:space="preserve"> </w:t>
      </w:r>
      <w:proofErr w:type="spellStart"/>
      <w:r w:rsidR="000F1F15" w:rsidRPr="008F1E65">
        <w:rPr>
          <w:rFonts w:ascii="Times New Roman" w:hAnsi="Times New Roman" w:cs="Times New Roman"/>
          <w:sz w:val="28"/>
          <w:szCs w:val="28"/>
        </w:rPr>
        <w:t>Абросимой</w:t>
      </w:r>
      <w:proofErr w:type="spellEnd"/>
      <w:r w:rsidR="000F1F15" w:rsidRPr="008F1E65">
        <w:rPr>
          <w:rFonts w:ascii="Times New Roman" w:hAnsi="Times New Roman" w:cs="Times New Roman"/>
          <w:sz w:val="28"/>
          <w:szCs w:val="28"/>
        </w:rPr>
        <w:t>.</w:t>
      </w:r>
    </w:p>
    <w:p w:rsidR="00D2685C" w:rsidRPr="008F1E65" w:rsidRDefault="00D2685C" w:rsidP="00D2685C">
      <w:pPr>
        <w:spacing w:line="360" w:lineRule="auto"/>
        <w:ind w:right="-91"/>
        <w:rPr>
          <w:rFonts w:ascii="Times New Roman" w:hAnsi="Times New Roman" w:cs="Times New Roman"/>
          <w:sz w:val="28"/>
          <w:szCs w:val="28"/>
        </w:rPr>
      </w:pPr>
      <w:r w:rsidRPr="008F1E65">
        <w:rPr>
          <w:rFonts w:ascii="Times New Roman" w:hAnsi="Times New Roman" w:cs="Times New Roman"/>
          <w:sz w:val="28"/>
          <w:szCs w:val="28"/>
        </w:rPr>
        <w:t>5.  Песенки и упражнения для песенного творчества.</w:t>
      </w:r>
    </w:p>
    <w:p w:rsidR="00D2685C" w:rsidRPr="008F1E65" w:rsidRDefault="00D2685C" w:rsidP="00D2685C">
      <w:pPr>
        <w:spacing w:line="360" w:lineRule="auto"/>
        <w:ind w:left="720" w:right="-91" w:firstLine="1080"/>
        <w:rPr>
          <w:rFonts w:ascii="Times New Roman" w:hAnsi="Times New Roman" w:cs="Times New Roman"/>
          <w:sz w:val="28"/>
          <w:szCs w:val="28"/>
        </w:rPr>
      </w:pPr>
      <w:r w:rsidRPr="008F1E65">
        <w:rPr>
          <w:rFonts w:ascii="Times New Roman" w:hAnsi="Times New Roman" w:cs="Times New Roman"/>
          <w:sz w:val="28"/>
          <w:szCs w:val="28"/>
        </w:rPr>
        <w:t xml:space="preserve">«Скворцы». Музыка Т. </w:t>
      </w:r>
      <w:proofErr w:type="spellStart"/>
      <w:proofErr w:type="gramStart"/>
      <w:r w:rsidRPr="008F1E65">
        <w:rPr>
          <w:rFonts w:ascii="Times New Roman" w:hAnsi="Times New Roman" w:cs="Times New Roman"/>
          <w:sz w:val="28"/>
          <w:szCs w:val="28"/>
        </w:rPr>
        <w:t>Бырченко</w:t>
      </w:r>
      <w:proofErr w:type="spellEnd"/>
      <w:r w:rsidRPr="008F1E65">
        <w:rPr>
          <w:rFonts w:ascii="Times New Roman" w:hAnsi="Times New Roman" w:cs="Times New Roman"/>
          <w:sz w:val="28"/>
          <w:szCs w:val="28"/>
        </w:rPr>
        <w:t>,  слова</w:t>
      </w:r>
      <w:proofErr w:type="gramEnd"/>
      <w:r w:rsidRPr="008F1E65">
        <w:rPr>
          <w:rFonts w:ascii="Times New Roman" w:hAnsi="Times New Roman" w:cs="Times New Roman"/>
          <w:sz w:val="28"/>
          <w:szCs w:val="28"/>
        </w:rPr>
        <w:t xml:space="preserve">  Н. Шлёнского.</w:t>
      </w:r>
    </w:p>
    <w:p w:rsidR="00D2685C" w:rsidRPr="008F1E65" w:rsidRDefault="00D2685C" w:rsidP="00D2685C">
      <w:pPr>
        <w:spacing w:line="360" w:lineRule="auto"/>
        <w:ind w:left="720" w:right="-91" w:firstLine="1080"/>
        <w:rPr>
          <w:rFonts w:ascii="Times New Roman" w:hAnsi="Times New Roman" w:cs="Times New Roman"/>
          <w:sz w:val="28"/>
          <w:szCs w:val="28"/>
        </w:rPr>
      </w:pPr>
      <w:r w:rsidRPr="008F1E65">
        <w:rPr>
          <w:rFonts w:ascii="Times New Roman" w:hAnsi="Times New Roman" w:cs="Times New Roman"/>
          <w:sz w:val="28"/>
          <w:szCs w:val="28"/>
        </w:rPr>
        <w:t xml:space="preserve"> «Лужи».  Музыка Т. </w:t>
      </w:r>
      <w:proofErr w:type="spellStart"/>
      <w:proofErr w:type="gramStart"/>
      <w:r w:rsidRPr="008F1E65">
        <w:rPr>
          <w:rFonts w:ascii="Times New Roman" w:hAnsi="Times New Roman" w:cs="Times New Roman"/>
          <w:sz w:val="28"/>
          <w:szCs w:val="28"/>
        </w:rPr>
        <w:t>Бырченко</w:t>
      </w:r>
      <w:proofErr w:type="spellEnd"/>
      <w:r w:rsidRPr="008F1E65">
        <w:rPr>
          <w:rFonts w:ascii="Times New Roman" w:hAnsi="Times New Roman" w:cs="Times New Roman"/>
          <w:sz w:val="28"/>
          <w:szCs w:val="28"/>
        </w:rPr>
        <w:t>,  слова</w:t>
      </w:r>
      <w:proofErr w:type="gramEnd"/>
      <w:r w:rsidRPr="008F1E65">
        <w:rPr>
          <w:rFonts w:ascii="Times New Roman" w:hAnsi="Times New Roman" w:cs="Times New Roman"/>
          <w:sz w:val="28"/>
          <w:szCs w:val="28"/>
        </w:rPr>
        <w:t xml:space="preserve"> Н. Шлёнского.</w:t>
      </w:r>
    </w:p>
    <w:p w:rsidR="00D2685C" w:rsidRPr="008F1E65" w:rsidRDefault="00D2685C" w:rsidP="00D2685C">
      <w:pPr>
        <w:spacing w:line="360" w:lineRule="auto"/>
        <w:ind w:left="720" w:right="-91" w:firstLine="1080"/>
        <w:rPr>
          <w:rFonts w:ascii="Times New Roman" w:hAnsi="Times New Roman" w:cs="Times New Roman"/>
          <w:sz w:val="28"/>
          <w:szCs w:val="28"/>
        </w:rPr>
      </w:pPr>
      <w:r w:rsidRPr="008F1E65">
        <w:rPr>
          <w:rFonts w:ascii="Times New Roman" w:hAnsi="Times New Roman" w:cs="Times New Roman"/>
          <w:sz w:val="28"/>
          <w:szCs w:val="28"/>
        </w:rPr>
        <w:t xml:space="preserve">«Ваза». Музыка Т. </w:t>
      </w:r>
      <w:proofErr w:type="spellStart"/>
      <w:r w:rsidRPr="008F1E65">
        <w:rPr>
          <w:rFonts w:ascii="Times New Roman" w:hAnsi="Times New Roman" w:cs="Times New Roman"/>
          <w:sz w:val="28"/>
          <w:szCs w:val="28"/>
        </w:rPr>
        <w:t>Бырченко</w:t>
      </w:r>
      <w:proofErr w:type="spellEnd"/>
      <w:r w:rsidRPr="008F1E65">
        <w:rPr>
          <w:rFonts w:ascii="Times New Roman" w:hAnsi="Times New Roman" w:cs="Times New Roman"/>
          <w:sz w:val="28"/>
          <w:szCs w:val="28"/>
        </w:rPr>
        <w:t>, слова Н. Шлёнского.</w:t>
      </w:r>
    </w:p>
    <w:p w:rsidR="00D2685C" w:rsidRPr="008F1E65" w:rsidRDefault="00D2685C" w:rsidP="00D2685C">
      <w:pPr>
        <w:spacing w:line="360" w:lineRule="auto"/>
        <w:ind w:left="720" w:right="-91" w:firstLine="1080"/>
        <w:rPr>
          <w:rFonts w:ascii="Times New Roman" w:hAnsi="Times New Roman" w:cs="Times New Roman"/>
          <w:sz w:val="28"/>
          <w:szCs w:val="28"/>
        </w:rPr>
      </w:pPr>
      <w:r w:rsidRPr="008F1E65">
        <w:rPr>
          <w:rFonts w:ascii="Times New Roman" w:hAnsi="Times New Roman" w:cs="Times New Roman"/>
          <w:sz w:val="28"/>
          <w:szCs w:val="28"/>
        </w:rPr>
        <w:t>«</w:t>
      </w:r>
      <w:proofErr w:type="spellStart"/>
      <w:r w:rsidRPr="008F1E65">
        <w:rPr>
          <w:rFonts w:ascii="Times New Roman" w:hAnsi="Times New Roman" w:cs="Times New Roman"/>
          <w:sz w:val="28"/>
          <w:szCs w:val="28"/>
        </w:rPr>
        <w:t>Лифт</w:t>
      </w:r>
      <w:proofErr w:type="gramStart"/>
      <w:r w:rsidRPr="008F1E65">
        <w:rPr>
          <w:rFonts w:ascii="Times New Roman" w:hAnsi="Times New Roman" w:cs="Times New Roman"/>
          <w:sz w:val="28"/>
          <w:szCs w:val="28"/>
        </w:rPr>
        <w:t>».Музыка</w:t>
      </w:r>
      <w:proofErr w:type="spellEnd"/>
      <w:proofErr w:type="gramEnd"/>
      <w:r w:rsidRPr="008F1E65">
        <w:rPr>
          <w:rFonts w:ascii="Times New Roman" w:hAnsi="Times New Roman" w:cs="Times New Roman"/>
          <w:sz w:val="28"/>
          <w:szCs w:val="28"/>
        </w:rPr>
        <w:t xml:space="preserve"> Т. </w:t>
      </w:r>
      <w:proofErr w:type="spellStart"/>
      <w:r w:rsidRPr="008F1E65">
        <w:rPr>
          <w:rFonts w:ascii="Times New Roman" w:hAnsi="Times New Roman" w:cs="Times New Roman"/>
          <w:sz w:val="28"/>
          <w:szCs w:val="28"/>
        </w:rPr>
        <w:t>Бырченко</w:t>
      </w:r>
      <w:proofErr w:type="spellEnd"/>
      <w:r w:rsidRPr="008F1E65">
        <w:rPr>
          <w:rFonts w:ascii="Times New Roman" w:hAnsi="Times New Roman" w:cs="Times New Roman"/>
          <w:sz w:val="28"/>
          <w:szCs w:val="28"/>
        </w:rPr>
        <w:t>, слова  Н. Шлёнского.</w:t>
      </w:r>
    </w:p>
    <w:p w:rsidR="00D2685C" w:rsidRPr="008F1E65" w:rsidRDefault="00D2685C" w:rsidP="000F1F15">
      <w:pPr>
        <w:spacing w:line="360" w:lineRule="auto"/>
        <w:ind w:left="720" w:right="-91" w:firstLine="1080"/>
        <w:rPr>
          <w:rFonts w:ascii="Times New Roman" w:hAnsi="Times New Roman" w:cs="Times New Roman"/>
          <w:sz w:val="28"/>
          <w:szCs w:val="28"/>
        </w:rPr>
      </w:pPr>
      <w:r w:rsidRPr="008F1E65">
        <w:rPr>
          <w:rFonts w:ascii="Times New Roman" w:hAnsi="Times New Roman" w:cs="Times New Roman"/>
          <w:sz w:val="28"/>
          <w:szCs w:val="28"/>
        </w:rPr>
        <w:t xml:space="preserve">«Ваза». Музыка Т. </w:t>
      </w:r>
      <w:proofErr w:type="spellStart"/>
      <w:r w:rsidRPr="008F1E65">
        <w:rPr>
          <w:rFonts w:ascii="Times New Roman" w:hAnsi="Times New Roman" w:cs="Times New Roman"/>
          <w:sz w:val="28"/>
          <w:szCs w:val="28"/>
        </w:rPr>
        <w:t>Бырченко</w:t>
      </w:r>
      <w:proofErr w:type="spellEnd"/>
      <w:r w:rsidRPr="008F1E65">
        <w:rPr>
          <w:rFonts w:ascii="Times New Roman" w:hAnsi="Times New Roman" w:cs="Times New Roman"/>
          <w:sz w:val="28"/>
          <w:szCs w:val="28"/>
        </w:rPr>
        <w:t xml:space="preserve">, </w:t>
      </w:r>
      <w:proofErr w:type="gramStart"/>
      <w:r w:rsidRPr="008F1E65">
        <w:rPr>
          <w:rFonts w:ascii="Times New Roman" w:hAnsi="Times New Roman" w:cs="Times New Roman"/>
          <w:sz w:val="28"/>
          <w:szCs w:val="28"/>
        </w:rPr>
        <w:t>слова  Н.</w:t>
      </w:r>
      <w:proofErr w:type="gramEnd"/>
      <w:r w:rsidRPr="008F1E65">
        <w:rPr>
          <w:rFonts w:ascii="Times New Roman" w:hAnsi="Times New Roman" w:cs="Times New Roman"/>
          <w:sz w:val="28"/>
          <w:szCs w:val="28"/>
        </w:rPr>
        <w:t xml:space="preserve"> Шлёнского. </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sz w:val="28"/>
          <w:szCs w:val="28"/>
        </w:rPr>
        <w:lastRenderedPageBreak/>
        <w:t xml:space="preserve"> 6.  Песенки для развития певческого диапазона.</w:t>
      </w:r>
    </w:p>
    <w:p w:rsidR="00D2685C" w:rsidRPr="008F1E65" w:rsidRDefault="00D2685C" w:rsidP="00D2685C">
      <w:pPr>
        <w:spacing w:line="420" w:lineRule="auto"/>
        <w:ind w:left="1800" w:right="-90"/>
        <w:rPr>
          <w:rFonts w:ascii="Times New Roman" w:hAnsi="Times New Roman" w:cs="Times New Roman"/>
          <w:sz w:val="28"/>
          <w:szCs w:val="28"/>
        </w:rPr>
      </w:pPr>
      <w:r w:rsidRPr="008F1E65">
        <w:rPr>
          <w:rFonts w:ascii="Times New Roman" w:hAnsi="Times New Roman" w:cs="Times New Roman"/>
          <w:sz w:val="28"/>
          <w:szCs w:val="28"/>
        </w:rPr>
        <w:t xml:space="preserve">«Весеннее эхо». Мелодия Абросимовой, слова Т. </w:t>
      </w:r>
      <w:proofErr w:type="spellStart"/>
      <w:r w:rsidRPr="008F1E65">
        <w:rPr>
          <w:rFonts w:ascii="Times New Roman" w:hAnsi="Times New Roman" w:cs="Times New Roman"/>
          <w:sz w:val="28"/>
          <w:szCs w:val="28"/>
        </w:rPr>
        <w:t>Бубель</w:t>
      </w:r>
      <w:proofErr w:type="spellEnd"/>
      <w:r w:rsidRPr="008F1E65">
        <w:rPr>
          <w:rFonts w:ascii="Times New Roman" w:hAnsi="Times New Roman" w:cs="Times New Roman"/>
          <w:sz w:val="28"/>
          <w:szCs w:val="28"/>
        </w:rPr>
        <w:t>.</w:t>
      </w:r>
    </w:p>
    <w:p w:rsidR="00D2685C" w:rsidRPr="008F1E65" w:rsidRDefault="00D2685C" w:rsidP="000F1F15">
      <w:pPr>
        <w:spacing w:line="360" w:lineRule="auto"/>
        <w:ind w:left="1800" w:hanging="1440"/>
        <w:jc w:val="center"/>
        <w:rPr>
          <w:rFonts w:ascii="Times New Roman" w:hAnsi="Times New Roman" w:cs="Times New Roman"/>
          <w:sz w:val="28"/>
          <w:szCs w:val="28"/>
        </w:rPr>
      </w:pPr>
      <w:r w:rsidRPr="008F1E65">
        <w:rPr>
          <w:rFonts w:ascii="Times New Roman" w:hAnsi="Times New Roman" w:cs="Times New Roman"/>
          <w:sz w:val="28"/>
          <w:szCs w:val="28"/>
        </w:rPr>
        <w:t xml:space="preserve">«Ёжик».  </w:t>
      </w:r>
      <w:proofErr w:type="gramStart"/>
      <w:r w:rsidRPr="008F1E65">
        <w:rPr>
          <w:rFonts w:ascii="Times New Roman" w:hAnsi="Times New Roman" w:cs="Times New Roman"/>
          <w:sz w:val="28"/>
          <w:szCs w:val="28"/>
        </w:rPr>
        <w:t xml:space="preserve">Музыка  </w:t>
      </w:r>
      <w:r w:rsidR="000F1F15" w:rsidRPr="008F1E65">
        <w:rPr>
          <w:rFonts w:ascii="Times New Roman" w:hAnsi="Times New Roman" w:cs="Times New Roman"/>
          <w:sz w:val="28"/>
          <w:szCs w:val="28"/>
        </w:rPr>
        <w:t>О.</w:t>
      </w:r>
      <w:proofErr w:type="gramEnd"/>
      <w:r w:rsidR="000F1F15" w:rsidRPr="008F1E65">
        <w:rPr>
          <w:rFonts w:ascii="Times New Roman" w:hAnsi="Times New Roman" w:cs="Times New Roman"/>
          <w:sz w:val="28"/>
          <w:szCs w:val="28"/>
        </w:rPr>
        <w:t xml:space="preserve"> Абросимовой, слова </w:t>
      </w:r>
      <w:proofErr w:type="spellStart"/>
      <w:r w:rsidR="000F1F15" w:rsidRPr="008F1E65">
        <w:rPr>
          <w:rFonts w:ascii="Times New Roman" w:hAnsi="Times New Roman" w:cs="Times New Roman"/>
          <w:sz w:val="28"/>
          <w:szCs w:val="28"/>
        </w:rPr>
        <w:t>О.Осеевой</w:t>
      </w:r>
      <w:proofErr w:type="spellEnd"/>
    </w:p>
    <w:p w:rsidR="00D2685C" w:rsidRPr="008F1E65" w:rsidRDefault="00D2685C" w:rsidP="00D2685C">
      <w:pPr>
        <w:spacing w:line="360" w:lineRule="auto"/>
        <w:ind w:firstLine="709"/>
        <w:jc w:val="both"/>
        <w:rPr>
          <w:rFonts w:ascii="Times New Roman" w:hAnsi="Times New Roman" w:cs="Times New Roman"/>
          <w:sz w:val="28"/>
          <w:szCs w:val="28"/>
        </w:rPr>
      </w:pPr>
      <w:r w:rsidRPr="008F1E65">
        <w:rPr>
          <w:rFonts w:ascii="Times New Roman" w:hAnsi="Times New Roman" w:cs="Times New Roman"/>
          <w:sz w:val="28"/>
          <w:szCs w:val="28"/>
        </w:rPr>
        <w:t xml:space="preserve">Одно и то же упражнение можно варьировать, меняя динамку, темп, </w:t>
      </w:r>
      <w:proofErr w:type="spellStart"/>
      <w:r w:rsidRPr="008F1E65">
        <w:rPr>
          <w:rFonts w:ascii="Times New Roman" w:hAnsi="Times New Roman" w:cs="Times New Roman"/>
          <w:sz w:val="28"/>
          <w:szCs w:val="28"/>
        </w:rPr>
        <w:t>звуковысотное</w:t>
      </w:r>
      <w:proofErr w:type="spellEnd"/>
      <w:r w:rsidRPr="008F1E65">
        <w:rPr>
          <w:rFonts w:ascii="Times New Roman" w:hAnsi="Times New Roman" w:cs="Times New Roman"/>
          <w:sz w:val="28"/>
          <w:szCs w:val="28"/>
        </w:rPr>
        <w:t xml:space="preserve"> расположение, характер </w:t>
      </w:r>
      <w:proofErr w:type="spellStart"/>
      <w:proofErr w:type="gramStart"/>
      <w:r w:rsidRPr="008F1E65">
        <w:rPr>
          <w:rFonts w:ascii="Times New Roman" w:hAnsi="Times New Roman" w:cs="Times New Roman"/>
          <w:sz w:val="28"/>
          <w:szCs w:val="28"/>
        </w:rPr>
        <w:t>звукоизвлечения</w:t>
      </w:r>
      <w:proofErr w:type="spellEnd"/>
      <w:r w:rsidRPr="008F1E65">
        <w:rPr>
          <w:rFonts w:ascii="Times New Roman" w:hAnsi="Times New Roman" w:cs="Times New Roman"/>
          <w:sz w:val="28"/>
          <w:szCs w:val="28"/>
        </w:rPr>
        <w:t>,  используя</w:t>
      </w:r>
      <w:proofErr w:type="gramEnd"/>
      <w:r w:rsidRPr="008F1E65">
        <w:rPr>
          <w:rFonts w:ascii="Times New Roman" w:hAnsi="Times New Roman" w:cs="Times New Roman"/>
          <w:sz w:val="28"/>
          <w:szCs w:val="28"/>
        </w:rPr>
        <w:t xml:space="preserve"> различные </w:t>
      </w:r>
      <w:proofErr w:type="spellStart"/>
      <w:r w:rsidRPr="008F1E65">
        <w:rPr>
          <w:rFonts w:ascii="Times New Roman" w:hAnsi="Times New Roman" w:cs="Times New Roman"/>
          <w:sz w:val="28"/>
          <w:szCs w:val="28"/>
        </w:rPr>
        <w:t>слогосочетания</w:t>
      </w:r>
      <w:proofErr w:type="spellEnd"/>
      <w:r w:rsidRPr="008F1E65">
        <w:rPr>
          <w:rFonts w:ascii="Times New Roman" w:hAnsi="Times New Roman" w:cs="Times New Roman"/>
          <w:sz w:val="28"/>
          <w:szCs w:val="28"/>
        </w:rPr>
        <w:t>.   (Ноты и текст даются в приложении 22)</w:t>
      </w:r>
    </w:p>
    <w:p w:rsidR="00D2685C" w:rsidRPr="008F1E65" w:rsidRDefault="00D2685C" w:rsidP="000F1F15">
      <w:pPr>
        <w:spacing w:line="360" w:lineRule="auto"/>
        <w:ind w:firstLine="709"/>
        <w:jc w:val="both"/>
        <w:rPr>
          <w:rFonts w:ascii="Times New Roman" w:hAnsi="Times New Roman" w:cs="Times New Roman"/>
          <w:sz w:val="28"/>
          <w:szCs w:val="28"/>
        </w:rPr>
      </w:pPr>
      <w:r w:rsidRPr="008F1E65">
        <w:rPr>
          <w:rFonts w:ascii="Times New Roman" w:hAnsi="Times New Roman" w:cs="Times New Roman"/>
          <w:sz w:val="28"/>
          <w:szCs w:val="28"/>
        </w:rPr>
        <w:t>Используя свои знания и опыт, последние несколько лет я вплотную занимаюсь вопросами пения, культуры исполнения песни, развитием и расширением певческих возможностей детей старшего дошкольного возраста, беря за основу детей подготовительной к школе группы. К этому возрасту, дети уже обладают определенными вокальными навыками, их певческий диапазон достаточно расширен, дыхание укреплено, они вполне владеют о</w:t>
      </w:r>
      <w:r w:rsidR="000F1F15" w:rsidRPr="008F1E65">
        <w:rPr>
          <w:rFonts w:ascii="Times New Roman" w:hAnsi="Times New Roman" w:cs="Times New Roman"/>
          <w:sz w:val="28"/>
          <w:szCs w:val="28"/>
        </w:rPr>
        <w:t>смысленным, осознанным пением.</w:t>
      </w:r>
    </w:p>
    <w:p w:rsidR="000F1F15" w:rsidRPr="008F1E65" w:rsidRDefault="000F1F15" w:rsidP="000F1F15">
      <w:pPr>
        <w:spacing w:line="360" w:lineRule="auto"/>
        <w:ind w:firstLine="709"/>
        <w:jc w:val="both"/>
        <w:rPr>
          <w:rFonts w:ascii="Times New Roman" w:hAnsi="Times New Roman" w:cs="Times New Roman"/>
          <w:sz w:val="28"/>
          <w:szCs w:val="28"/>
        </w:rPr>
      </w:pPr>
    </w:p>
    <w:p w:rsidR="00D2685C" w:rsidRPr="008F1E65" w:rsidRDefault="00D2685C" w:rsidP="000F1F15">
      <w:pPr>
        <w:widowControl w:val="0"/>
        <w:numPr>
          <w:ilvl w:val="1"/>
          <w:numId w:val="34"/>
        </w:numPr>
        <w:autoSpaceDE w:val="0"/>
        <w:autoSpaceDN w:val="0"/>
        <w:adjustRightInd w:val="0"/>
        <w:spacing w:after="0" w:line="360" w:lineRule="auto"/>
        <w:jc w:val="center"/>
        <w:rPr>
          <w:rFonts w:ascii="Times New Roman" w:hAnsi="Times New Roman" w:cs="Times New Roman"/>
          <w:b/>
          <w:color w:val="000000"/>
          <w:sz w:val="28"/>
          <w:szCs w:val="28"/>
        </w:rPr>
      </w:pPr>
      <w:r w:rsidRPr="008F1E65">
        <w:rPr>
          <w:rFonts w:ascii="Times New Roman" w:hAnsi="Times New Roman" w:cs="Times New Roman"/>
          <w:b/>
          <w:color w:val="000000"/>
          <w:sz w:val="28"/>
          <w:szCs w:val="28"/>
        </w:rPr>
        <w:t>Результаты данных контрольного диагностического обследования</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sz w:val="28"/>
          <w:szCs w:val="28"/>
        </w:rPr>
        <w:tab/>
        <w:t xml:space="preserve">В ходе анализа полученных результатов я провела сравнение данных по итогам проведения диагностического обследования музыкальных </w:t>
      </w:r>
      <w:proofErr w:type="gramStart"/>
      <w:r w:rsidRPr="008F1E65">
        <w:rPr>
          <w:rFonts w:ascii="Times New Roman" w:hAnsi="Times New Roman" w:cs="Times New Roman"/>
          <w:sz w:val="28"/>
          <w:szCs w:val="28"/>
        </w:rPr>
        <w:t>способностей  и</w:t>
      </w:r>
      <w:proofErr w:type="gramEnd"/>
      <w:r w:rsidRPr="008F1E65">
        <w:rPr>
          <w:rFonts w:ascii="Times New Roman" w:hAnsi="Times New Roman" w:cs="Times New Roman"/>
          <w:sz w:val="28"/>
          <w:szCs w:val="28"/>
        </w:rPr>
        <w:t xml:space="preserve"> вокально-хоровых навыков на начало и конец учебного года в  двух  группах: </w:t>
      </w:r>
    </w:p>
    <w:p w:rsidR="00D2685C" w:rsidRPr="008F1E65" w:rsidRDefault="00D2685C" w:rsidP="000F1F15">
      <w:pPr>
        <w:spacing w:line="420" w:lineRule="auto"/>
        <w:ind w:right="-90"/>
        <w:rPr>
          <w:rFonts w:ascii="Times New Roman" w:hAnsi="Times New Roman" w:cs="Times New Roman"/>
          <w:sz w:val="28"/>
          <w:szCs w:val="28"/>
        </w:rPr>
      </w:pPr>
      <w:r w:rsidRPr="008F1E65">
        <w:rPr>
          <w:rFonts w:ascii="Times New Roman" w:hAnsi="Times New Roman" w:cs="Times New Roman"/>
          <w:sz w:val="28"/>
          <w:szCs w:val="28"/>
        </w:rPr>
        <w:t xml:space="preserve">экспериментальной и контрольной.  Было выявлено среднее значение по сумме всех параметров, составляющих </w:t>
      </w:r>
      <w:proofErr w:type="gramStart"/>
      <w:r w:rsidRPr="008F1E65">
        <w:rPr>
          <w:rFonts w:ascii="Times New Roman" w:hAnsi="Times New Roman" w:cs="Times New Roman"/>
          <w:sz w:val="28"/>
          <w:szCs w:val="28"/>
        </w:rPr>
        <w:t>содержание  изучаемых</w:t>
      </w:r>
      <w:proofErr w:type="gramEnd"/>
      <w:r w:rsidRPr="008F1E65">
        <w:rPr>
          <w:rFonts w:ascii="Times New Roman" w:hAnsi="Times New Roman" w:cs="Times New Roman"/>
          <w:sz w:val="28"/>
          <w:szCs w:val="28"/>
        </w:rPr>
        <w:t xml:space="preserve"> сторон музыкального развития на примере вокально-хоровых навыков и музыкальных способностей.  Представленные результаты свидетельствуют о </w:t>
      </w:r>
      <w:proofErr w:type="gramStart"/>
      <w:r w:rsidRPr="008F1E65">
        <w:rPr>
          <w:rFonts w:ascii="Times New Roman" w:hAnsi="Times New Roman" w:cs="Times New Roman"/>
          <w:sz w:val="28"/>
          <w:szCs w:val="28"/>
        </w:rPr>
        <w:t>динамике  в</w:t>
      </w:r>
      <w:proofErr w:type="gramEnd"/>
      <w:r w:rsidRPr="008F1E65">
        <w:rPr>
          <w:rFonts w:ascii="Times New Roman" w:hAnsi="Times New Roman" w:cs="Times New Roman"/>
          <w:sz w:val="28"/>
          <w:szCs w:val="28"/>
        </w:rPr>
        <w:t xml:space="preserve"> развитии детей.</w:t>
      </w:r>
      <w:r w:rsidR="000F1F15" w:rsidRPr="008F1E65">
        <w:rPr>
          <w:rFonts w:ascii="Times New Roman" w:hAnsi="Times New Roman" w:cs="Times New Roman"/>
          <w:sz w:val="28"/>
          <w:szCs w:val="28"/>
        </w:rPr>
        <w:t xml:space="preserve"> </w:t>
      </w:r>
    </w:p>
    <w:p w:rsidR="00D2685C" w:rsidRPr="008F1E65" w:rsidRDefault="00D2685C" w:rsidP="00D2685C">
      <w:pPr>
        <w:spacing w:line="420" w:lineRule="auto"/>
        <w:ind w:right="-90"/>
        <w:jc w:val="center"/>
        <w:rPr>
          <w:rFonts w:ascii="Times New Roman" w:hAnsi="Times New Roman" w:cs="Times New Roman"/>
          <w:b/>
          <w:sz w:val="28"/>
          <w:szCs w:val="28"/>
        </w:rPr>
      </w:pPr>
      <w:r w:rsidRPr="008F1E65">
        <w:rPr>
          <w:rFonts w:ascii="Times New Roman" w:hAnsi="Times New Roman" w:cs="Times New Roman"/>
          <w:b/>
          <w:sz w:val="28"/>
          <w:szCs w:val="28"/>
        </w:rPr>
        <w:t>Музыкальные способности</w:t>
      </w:r>
    </w:p>
    <w:p w:rsidR="00D2685C" w:rsidRPr="008F1E65" w:rsidRDefault="00D2685C" w:rsidP="00D2685C">
      <w:pPr>
        <w:spacing w:line="420" w:lineRule="auto"/>
        <w:ind w:right="-90"/>
        <w:rPr>
          <w:rFonts w:ascii="Times New Roman" w:hAnsi="Times New Roman" w:cs="Times New Roman"/>
          <w:b/>
          <w:sz w:val="28"/>
          <w:szCs w:val="28"/>
        </w:rPr>
      </w:pPr>
      <w:r w:rsidRPr="008F1E65">
        <w:rPr>
          <w:rFonts w:ascii="Times New Roman" w:hAnsi="Times New Roman" w:cs="Times New Roman"/>
          <w:b/>
          <w:sz w:val="28"/>
          <w:szCs w:val="28"/>
        </w:rPr>
        <w:t>Ладовое чувство.</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i/>
          <w:sz w:val="28"/>
          <w:szCs w:val="28"/>
        </w:rPr>
        <w:t xml:space="preserve">Высокий </w:t>
      </w:r>
      <w:proofErr w:type="gramStart"/>
      <w:r w:rsidRPr="008F1E65">
        <w:rPr>
          <w:rFonts w:ascii="Times New Roman" w:hAnsi="Times New Roman" w:cs="Times New Roman"/>
          <w:i/>
          <w:sz w:val="28"/>
          <w:szCs w:val="28"/>
        </w:rPr>
        <w:t>уровень</w:t>
      </w:r>
      <w:r w:rsidRPr="008F1E65">
        <w:rPr>
          <w:rFonts w:ascii="Times New Roman" w:hAnsi="Times New Roman" w:cs="Times New Roman"/>
          <w:sz w:val="28"/>
          <w:szCs w:val="28"/>
        </w:rPr>
        <w:t xml:space="preserve">  повысился</w:t>
      </w:r>
      <w:proofErr w:type="gramEnd"/>
      <w:r w:rsidRPr="008F1E65">
        <w:rPr>
          <w:rFonts w:ascii="Times New Roman" w:hAnsi="Times New Roman" w:cs="Times New Roman"/>
          <w:sz w:val="28"/>
          <w:szCs w:val="28"/>
        </w:rPr>
        <w:t xml:space="preserve"> в экспериментальной группе  в два раза, а по сравнению с контрольной группой на 35%.</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i/>
          <w:sz w:val="28"/>
          <w:szCs w:val="28"/>
        </w:rPr>
        <w:lastRenderedPageBreak/>
        <w:t xml:space="preserve">Средний </w:t>
      </w:r>
      <w:proofErr w:type="gramStart"/>
      <w:r w:rsidRPr="008F1E65">
        <w:rPr>
          <w:rFonts w:ascii="Times New Roman" w:hAnsi="Times New Roman" w:cs="Times New Roman"/>
          <w:i/>
          <w:sz w:val="28"/>
          <w:szCs w:val="28"/>
        </w:rPr>
        <w:t>уровень</w:t>
      </w:r>
      <w:r w:rsidRPr="008F1E65">
        <w:rPr>
          <w:rFonts w:ascii="Times New Roman" w:hAnsi="Times New Roman" w:cs="Times New Roman"/>
          <w:sz w:val="28"/>
          <w:szCs w:val="28"/>
        </w:rPr>
        <w:t xml:space="preserve">  понизился</w:t>
      </w:r>
      <w:proofErr w:type="gramEnd"/>
      <w:r w:rsidRPr="008F1E65">
        <w:rPr>
          <w:rFonts w:ascii="Times New Roman" w:hAnsi="Times New Roman" w:cs="Times New Roman"/>
          <w:sz w:val="28"/>
          <w:szCs w:val="28"/>
        </w:rPr>
        <w:t xml:space="preserve"> на 20%, в то время как в контрольной он остался без изменений и составил 65% детей.</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i/>
          <w:sz w:val="28"/>
          <w:szCs w:val="28"/>
        </w:rPr>
        <w:t>Низкий уровень</w:t>
      </w:r>
      <w:r w:rsidRPr="008F1E65">
        <w:rPr>
          <w:rFonts w:ascii="Times New Roman" w:hAnsi="Times New Roman" w:cs="Times New Roman"/>
          <w:sz w:val="28"/>
          <w:szCs w:val="28"/>
        </w:rPr>
        <w:t xml:space="preserve"> в экспериментальной группе отсутств</w:t>
      </w:r>
      <w:r w:rsidR="000F1F15" w:rsidRPr="008F1E65">
        <w:rPr>
          <w:rFonts w:ascii="Times New Roman" w:hAnsi="Times New Roman" w:cs="Times New Roman"/>
          <w:sz w:val="28"/>
          <w:szCs w:val="28"/>
        </w:rPr>
        <w:t>ует, в контрольной он равен 5%.</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b/>
          <w:sz w:val="28"/>
          <w:szCs w:val="28"/>
        </w:rPr>
        <w:t>Музыкально-слуховые представления</w:t>
      </w:r>
      <w:r w:rsidRPr="008F1E65">
        <w:rPr>
          <w:rFonts w:ascii="Times New Roman" w:hAnsi="Times New Roman" w:cs="Times New Roman"/>
          <w:sz w:val="28"/>
          <w:szCs w:val="28"/>
        </w:rPr>
        <w:t>.</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i/>
          <w:sz w:val="28"/>
          <w:szCs w:val="28"/>
        </w:rPr>
        <w:t>Высокий уровень</w:t>
      </w:r>
      <w:r w:rsidRPr="008F1E65">
        <w:rPr>
          <w:rFonts w:ascii="Times New Roman" w:hAnsi="Times New Roman" w:cs="Times New Roman"/>
          <w:sz w:val="28"/>
          <w:szCs w:val="28"/>
        </w:rPr>
        <w:t xml:space="preserve">   увеличился в 2,5 раза в экспериментальной группе, а в </w:t>
      </w:r>
      <w:proofErr w:type="gramStart"/>
      <w:r w:rsidRPr="008F1E65">
        <w:rPr>
          <w:rFonts w:ascii="Times New Roman" w:hAnsi="Times New Roman" w:cs="Times New Roman"/>
          <w:sz w:val="28"/>
          <w:szCs w:val="28"/>
        </w:rPr>
        <w:t>контрольной  только</w:t>
      </w:r>
      <w:proofErr w:type="gramEnd"/>
      <w:r w:rsidRPr="008F1E65">
        <w:rPr>
          <w:rFonts w:ascii="Times New Roman" w:hAnsi="Times New Roman" w:cs="Times New Roman"/>
          <w:sz w:val="28"/>
          <w:szCs w:val="28"/>
        </w:rPr>
        <w:t xml:space="preserve"> на 15%.</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i/>
          <w:sz w:val="28"/>
          <w:szCs w:val="28"/>
        </w:rPr>
        <w:t xml:space="preserve">Средний </w:t>
      </w:r>
      <w:proofErr w:type="gramStart"/>
      <w:r w:rsidRPr="008F1E65">
        <w:rPr>
          <w:rFonts w:ascii="Times New Roman" w:hAnsi="Times New Roman" w:cs="Times New Roman"/>
          <w:i/>
          <w:sz w:val="28"/>
          <w:szCs w:val="28"/>
        </w:rPr>
        <w:t>уровень</w:t>
      </w:r>
      <w:r w:rsidRPr="008F1E65">
        <w:rPr>
          <w:rFonts w:ascii="Times New Roman" w:hAnsi="Times New Roman" w:cs="Times New Roman"/>
          <w:sz w:val="28"/>
          <w:szCs w:val="28"/>
        </w:rPr>
        <w:t xml:space="preserve">  примерно</w:t>
      </w:r>
      <w:proofErr w:type="gramEnd"/>
      <w:r w:rsidRPr="008F1E65">
        <w:rPr>
          <w:rFonts w:ascii="Times New Roman" w:hAnsi="Times New Roman" w:cs="Times New Roman"/>
          <w:sz w:val="28"/>
          <w:szCs w:val="28"/>
        </w:rPr>
        <w:t xml:space="preserve"> составил в двух группах 50-55%.</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i/>
          <w:sz w:val="28"/>
          <w:szCs w:val="28"/>
        </w:rPr>
        <w:t xml:space="preserve">Низкий уровень </w:t>
      </w:r>
      <w:r w:rsidRPr="008F1E65">
        <w:rPr>
          <w:rFonts w:ascii="Times New Roman" w:hAnsi="Times New Roman" w:cs="Times New Roman"/>
          <w:sz w:val="28"/>
          <w:szCs w:val="28"/>
        </w:rPr>
        <w:t>в экспериментальной группе отсутств</w:t>
      </w:r>
      <w:r w:rsidR="000F1F15" w:rsidRPr="008F1E65">
        <w:rPr>
          <w:rFonts w:ascii="Times New Roman" w:hAnsi="Times New Roman" w:cs="Times New Roman"/>
          <w:sz w:val="28"/>
          <w:szCs w:val="28"/>
        </w:rPr>
        <w:t>ует, в контрольной он равен 5%.</w:t>
      </w:r>
    </w:p>
    <w:p w:rsidR="00D2685C" w:rsidRPr="008F1E65" w:rsidRDefault="00D2685C" w:rsidP="00D2685C">
      <w:pPr>
        <w:spacing w:line="420" w:lineRule="auto"/>
        <w:ind w:right="-90"/>
        <w:rPr>
          <w:rFonts w:ascii="Times New Roman" w:hAnsi="Times New Roman" w:cs="Times New Roman"/>
          <w:b/>
          <w:sz w:val="28"/>
          <w:szCs w:val="28"/>
        </w:rPr>
      </w:pPr>
      <w:r w:rsidRPr="008F1E65">
        <w:rPr>
          <w:rFonts w:ascii="Times New Roman" w:hAnsi="Times New Roman" w:cs="Times New Roman"/>
          <w:b/>
          <w:sz w:val="28"/>
          <w:szCs w:val="28"/>
        </w:rPr>
        <w:t>Чувство ритма.</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i/>
          <w:sz w:val="28"/>
          <w:szCs w:val="28"/>
        </w:rPr>
        <w:t xml:space="preserve">Высокий </w:t>
      </w:r>
      <w:proofErr w:type="gramStart"/>
      <w:r w:rsidRPr="008F1E65">
        <w:rPr>
          <w:rFonts w:ascii="Times New Roman" w:hAnsi="Times New Roman" w:cs="Times New Roman"/>
          <w:i/>
          <w:sz w:val="28"/>
          <w:szCs w:val="28"/>
        </w:rPr>
        <w:t>уровень</w:t>
      </w:r>
      <w:r w:rsidRPr="008F1E65">
        <w:rPr>
          <w:rFonts w:ascii="Times New Roman" w:hAnsi="Times New Roman" w:cs="Times New Roman"/>
          <w:sz w:val="28"/>
          <w:szCs w:val="28"/>
        </w:rPr>
        <w:t xml:space="preserve">  увеличился</w:t>
      </w:r>
      <w:proofErr w:type="gramEnd"/>
      <w:r w:rsidRPr="008F1E65">
        <w:rPr>
          <w:rFonts w:ascii="Times New Roman" w:hAnsi="Times New Roman" w:cs="Times New Roman"/>
          <w:sz w:val="28"/>
          <w:szCs w:val="28"/>
        </w:rPr>
        <w:t xml:space="preserve"> на 35% в экспериментальной группе и на 20% в  контрольной.</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i/>
          <w:sz w:val="28"/>
          <w:szCs w:val="28"/>
        </w:rPr>
        <w:t xml:space="preserve">Средний </w:t>
      </w:r>
      <w:proofErr w:type="gramStart"/>
      <w:r w:rsidRPr="008F1E65">
        <w:rPr>
          <w:rFonts w:ascii="Times New Roman" w:hAnsi="Times New Roman" w:cs="Times New Roman"/>
          <w:i/>
          <w:sz w:val="28"/>
          <w:szCs w:val="28"/>
        </w:rPr>
        <w:t>уровень</w:t>
      </w:r>
      <w:r w:rsidRPr="008F1E65">
        <w:rPr>
          <w:rFonts w:ascii="Times New Roman" w:hAnsi="Times New Roman" w:cs="Times New Roman"/>
          <w:sz w:val="28"/>
          <w:szCs w:val="28"/>
        </w:rPr>
        <w:t xml:space="preserve">  понизился</w:t>
      </w:r>
      <w:proofErr w:type="gramEnd"/>
      <w:r w:rsidRPr="008F1E65">
        <w:rPr>
          <w:rFonts w:ascii="Times New Roman" w:hAnsi="Times New Roman" w:cs="Times New Roman"/>
          <w:sz w:val="28"/>
          <w:szCs w:val="28"/>
        </w:rPr>
        <w:t xml:space="preserve"> на 15% за счет увеличения высокого уровня в экспериментальной группе и  на 10 % в контрольной.</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i/>
          <w:sz w:val="28"/>
          <w:szCs w:val="28"/>
        </w:rPr>
        <w:t xml:space="preserve">Низкий уровень </w:t>
      </w:r>
      <w:r w:rsidRPr="008F1E65">
        <w:rPr>
          <w:rFonts w:ascii="Times New Roman" w:hAnsi="Times New Roman" w:cs="Times New Roman"/>
          <w:sz w:val="28"/>
          <w:szCs w:val="28"/>
        </w:rPr>
        <w:t>отсутствует.</w:t>
      </w:r>
    </w:p>
    <w:p w:rsidR="00D2685C" w:rsidRPr="008F1E65" w:rsidRDefault="00D2685C" w:rsidP="00D2685C">
      <w:pPr>
        <w:spacing w:line="420" w:lineRule="auto"/>
        <w:ind w:right="-90"/>
        <w:jc w:val="center"/>
        <w:rPr>
          <w:rFonts w:ascii="Times New Roman" w:hAnsi="Times New Roman" w:cs="Times New Roman"/>
          <w:b/>
          <w:sz w:val="28"/>
          <w:szCs w:val="28"/>
        </w:rPr>
      </w:pPr>
      <w:r w:rsidRPr="008F1E65">
        <w:rPr>
          <w:rFonts w:ascii="Times New Roman" w:hAnsi="Times New Roman" w:cs="Times New Roman"/>
          <w:b/>
          <w:sz w:val="28"/>
          <w:szCs w:val="28"/>
        </w:rPr>
        <w:t>Певческие навыки</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b/>
          <w:sz w:val="28"/>
          <w:szCs w:val="28"/>
        </w:rPr>
        <w:t>Певческая установка</w:t>
      </w:r>
      <w:r w:rsidRPr="008F1E65">
        <w:rPr>
          <w:rFonts w:ascii="Times New Roman" w:hAnsi="Times New Roman" w:cs="Times New Roman"/>
          <w:sz w:val="28"/>
          <w:szCs w:val="28"/>
        </w:rPr>
        <w:t>.</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i/>
          <w:sz w:val="28"/>
          <w:szCs w:val="28"/>
        </w:rPr>
        <w:t>Высокий уровень</w:t>
      </w:r>
      <w:r w:rsidRPr="008F1E65">
        <w:rPr>
          <w:rFonts w:ascii="Times New Roman" w:hAnsi="Times New Roman" w:cs="Times New Roman"/>
          <w:sz w:val="28"/>
          <w:szCs w:val="28"/>
        </w:rPr>
        <w:t xml:space="preserve">   увеличился на 20% в экспериментальной группе, что составило 95%, и на 30% в контрольной группе (это 70% на конец года).</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i/>
          <w:sz w:val="28"/>
          <w:szCs w:val="28"/>
        </w:rPr>
        <w:t>Средний уровень</w:t>
      </w:r>
      <w:r w:rsidRPr="008F1E65">
        <w:rPr>
          <w:rFonts w:ascii="Times New Roman" w:hAnsi="Times New Roman" w:cs="Times New Roman"/>
          <w:sz w:val="28"/>
          <w:szCs w:val="28"/>
        </w:rPr>
        <w:t xml:space="preserve">   наблюдается только у 5% детей в экспериментальной группе и у 30% в контрольной.</w:t>
      </w:r>
    </w:p>
    <w:p w:rsidR="00D2685C" w:rsidRPr="008F1E65" w:rsidRDefault="00D2685C" w:rsidP="00D2685C">
      <w:pPr>
        <w:spacing w:line="420" w:lineRule="auto"/>
        <w:ind w:right="-90"/>
        <w:rPr>
          <w:rFonts w:ascii="Times New Roman" w:hAnsi="Times New Roman" w:cs="Times New Roman"/>
          <w:i/>
          <w:sz w:val="28"/>
          <w:szCs w:val="28"/>
        </w:rPr>
      </w:pPr>
      <w:r w:rsidRPr="008F1E65">
        <w:rPr>
          <w:rFonts w:ascii="Times New Roman" w:hAnsi="Times New Roman" w:cs="Times New Roman"/>
          <w:i/>
          <w:sz w:val="28"/>
          <w:szCs w:val="28"/>
        </w:rPr>
        <w:t xml:space="preserve">Низкий уровень </w:t>
      </w:r>
      <w:r w:rsidRPr="008F1E65">
        <w:rPr>
          <w:rFonts w:ascii="Times New Roman" w:hAnsi="Times New Roman" w:cs="Times New Roman"/>
          <w:sz w:val="28"/>
          <w:szCs w:val="28"/>
        </w:rPr>
        <w:t>отсутствует.</w:t>
      </w:r>
    </w:p>
    <w:p w:rsidR="00D2685C" w:rsidRPr="008F1E65" w:rsidRDefault="00D2685C" w:rsidP="00D2685C">
      <w:pPr>
        <w:spacing w:line="420" w:lineRule="auto"/>
        <w:ind w:right="-90"/>
        <w:rPr>
          <w:rFonts w:ascii="Times New Roman" w:hAnsi="Times New Roman" w:cs="Times New Roman"/>
          <w:b/>
          <w:sz w:val="28"/>
          <w:szCs w:val="28"/>
        </w:rPr>
      </w:pPr>
      <w:r w:rsidRPr="008F1E65">
        <w:rPr>
          <w:rFonts w:ascii="Times New Roman" w:hAnsi="Times New Roman" w:cs="Times New Roman"/>
          <w:b/>
          <w:sz w:val="28"/>
          <w:szCs w:val="28"/>
        </w:rPr>
        <w:t>Звукообразование.</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i/>
          <w:sz w:val="28"/>
          <w:szCs w:val="28"/>
        </w:rPr>
        <w:lastRenderedPageBreak/>
        <w:t xml:space="preserve">Высокий </w:t>
      </w:r>
      <w:proofErr w:type="gramStart"/>
      <w:r w:rsidRPr="008F1E65">
        <w:rPr>
          <w:rFonts w:ascii="Times New Roman" w:hAnsi="Times New Roman" w:cs="Times New Roman"/>
          <w:i/>
          <w:sz w:val="28"/>
          <w:szCs w:val="28"/>
        </w:rPr>
        <w:t>уровень</w:t>
      </w:r>
      <w:r w:rsidRPr="008F1E65">
        <w:rPr>
          <w:rFonts w:ascii="Times New Roman" w:hAnsi="Times New Roman" w:cs="Times New Roman"/>
          <w:sz w:val="28"/>
          <w:szCs w:val="28"/>
        </w:rPr>
        <w:t xml:space="preserve">  превышает</w:t>
      </w:r>
      <w:proofErr w:type="gramEnd"/>
      <w:r w:rsidRPr="008F1E65">
        <w:rPr>
          <w:rFonts w:ascii="Times New Roman" w:hAnsi="Times New Roman" w:cs="Times New Roman"/>
          <w:sz w:val="28"/>
          <w:szCs w:val="28"/>
        </w:rPr>
        <w:t xml:space="preserve"> средний  уровень в 4  раза в </w:t>
      </w:r>
      <w:proofErr w:type="spellStart"/>
      <w:r w:rsidRPr="008F1E65">
        <w:rPr>
          <w:rFonts w:ascii="Times New Roman" w:hAnsi="Times New Roman" w:cs="Times New Roman"/>
          <w:sz w:val="28"/>
          <w:szCs w:val="28"/>
        </w:rPr>
        <w:t>эспериментальной</w:t>
      </w:r>
      <w:proofErr w:type="spellEnd"/>
      <w:r w:rsidRPr="008F1E65">
        <w:rPr>
          <w:rFonts w:ascii="Times New Roman" w:hAnsi="Times New Roman" w:cs="Times New Roman"/>
          <w:sz w:val="28"/>
          <w:szCs w:val="28"/>
        </w:rPr>
        <w:t xml:space="preserve"> группе (80%)  и в контрольной группе  в 2 раза (70%).</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i/>
          <w:sz w:val="28"/>
          <w:szCs w:val="28"/>
        </w:rPr>
        <w:t xml:space="preserve">Низкий уровень </w:t>
      </w:r>
      <w:r w:rsidR="000F1F15" w:rsidRPr="008F1E65">
        <w:rPr>
          <w:rFonts w:ascii="Times New Roman" w:hAnsi="Times New Roman" w:cs="Times New Roman"/>
          <w:sz w:val="28"/>
          <w:szCs w:val="28"/>
        </w:rPr>
        <w:t>отсутствует.</w:t>
      </w:r>
    </w:p>
    <w:p w:rsidR="00D2685C" w:rsidRPr="008F1E65" w:rsidRDefault="00D2685C" w:rsidP="00D2685C">
      <w:pPr>
        <w:spacing w:line="420" w:lineRule="auto"/>
        <w:ind w:right="-90"/>
        <w:rPr>
          <w:rFonts w:ascii="Times New Roman" w:hAnsi="Times New Roman" w:cs="Times New Roman"/>
          <w:b/>
          <w:sz w:val="28"/>
          <w:szCs w:val="28"/>
        </w:rPr>
      </w:pPr>
      <w:r w:rsidRPr="008F1E65">
        <w:rPr>
          <w:rFonts w:ascii="Times New Roman" w:hAnsi="Times New Roman" w:cs="Times New Roman"/>
          <w:b/>
          <w:sz w:val="28"/>
          <w:szCs w:val="28"/>
        </w:rPr>
        <w:t>Дикция.</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i/>
          <w:sz w:val="28"/>
          <w:szCs w:val="28"/>
        </w:rPr>
        <w:t xml:space="preserve">Высокий </w:t>
      </w:r>
      <w:proofErr w:type="gramStart"/>
      <w:r w:rsidRPr="008F1E65">
        <w:rPr>
          <w:rFonts w:ascii="Times New Roman" w:hAnsi="Times New Roman" w:cs="Times New Roman"/>
          <w:i/>
          <w:sz w:val="28"/>
          <w:szCs w:val="28"/>
        </w:rPr>
        <w:t>уровень</w:t>
      </w:r>
      <w:r w:rsidRPr="008F1E65">
        <w:rPr>
          <w:rFonts w:ascii="Times New Roman" w:hAnsi="Times New Roman" w:cs="Times New Roman"/>
          <w:sz w:val="28"/>
          <w:szCs w:val="28"/>
        </w:rPr>
        <w:t xml:space="preserve">  повысился</w:t>
      </w:r>
      <w:proofErr w:type="gramEnd"/>
      <w:r w:rsidRPr="008F1E65">
        <w:rPr>
          <w:rFonts w:ascii="Times New Roman" w:hAnsi="Times New Roman" w:cs="Times New Roman"/>
          <w:sz w:val="28"/>
          <w:szCs w:val="28"/>
        </w:rPr>
        <w:t xml:space="preserve"> в 3,5 раза в </w:t>
      </w:r>
      <w:proofErr w:type="spellStart"/>
      <w:r w:rsidRPr="008F1E65">
        <w:rPr>
          <w:rFonts w:ascii="Times New Roman" w:hAnsi="Times New Roman" w:cs="Times New Roman"/>
          <w:sz w:val="28"/>
          <w:szCs w:val="28"/>
        </w:rPr>
        <w:t>эспериментальной</w:t>
      </w:r>
      <w:proofErr w:type="spellEnd"/>
      <w:r w:rsidRPr="008F1E65">
        <w:rPr>
          <w:rFonts w:ascii="Times New Roman" w:hAnsi="Times New Roman" w:cs="Times New Roman"/>
          <w:sz w:val="28"/>
          <w:szCs w:val="28"/>
        </w:rPr>
        <w:t xml:space="preserve"> группе,  в контрольной группе  в 2 раза.</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i/>
          <w:sz w:val="28"/>
          <w:szCs w:val="28"/>
        </w:rPr>
        <w:t xml:space="preserve">Низкий уровень </w:t>
      </w:r>
      <w:r w:rsidR="000F1F15" w:rsidRPr="008F1E65">
        <w:rPr>
          <w:rFonts w:ascii="Times New Roman" w:hAnsi="Times New Roman" w:cs="Times New Roman"/>
          <w:sz w:val="28"/>
          <w:szCs w:val="28"/>
        </w:rPr>
        <w:t>отсутствует.</w:t>
      </w:r>
    </w:p>
    <w:p w:rsidR="00D2685C" w:rsidRPr="008F1E65" w:rsidRDefault="00D2685C" w:rsidP="00D2685C">
      <w:pPr>
        <w:spacing w:line="420" w:lineRule="auto"/>
        <w:ind w:right="-90"/>
        <w:rPr>
          <w:rFonts w:ascii="Times New Roman" w:hAnsi="Times New Roman" w:cs="Times New Roman"/>
          <w:b/>
          <w:sz w:val="28"/>
          <w:szCs w:val="28"/>
        </w:rPr>
      </w:pPr>
      <w:r w:rsidRPr="008F1E65">
        <w:rPr>
          <w:rFonts w:ascii="Times New Roman" w:hAnsi="Times New Roman" w:cs="Times New Roman"/>
          <w:b/>
          <w:sz w:val="28"/>
          <w:szCs w:val="28"/>
        </w:rPr>
        <w:t>Дыхание.</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i/>
          <w:sz w:val="28"/>
          <w:szCs w:val="28"/>
        </w:rPr>
        <w:t xml:space="preserve">Высокий </w:t>
      </w:r>
      <w:proofErr w:type="gramStart"/>
      <w:r w:rsidRPr="008F1E65">
        <w:rPr>
          <w:rFonts w:ascii="Times New Roman" w:hAnsi="Times New Roman" w:cs="Times New Roman"/>
          <w:i/>
          <w:sz w:val="28"/>
          <w:szCs w:val="28"/>
        </w:rPr>
        <w:t>уровень</w:t>
      </w:r>
      <w:r w:rsidRPr="008F1E65">
        <w:rPr>
          <w:rFonts w:ascii="Times New Roman" w:hAnsi="Times New Roman" w:cs="Times New Roman"/>
          <w:sz w:val="28"/>
          <w:szCs w:val="28"/>
        </w:rPr>
        <w:t xml:space="preserve">  отмечается</w:t>
      </w:r>
      <w:proofErr w:type="gramEnd"/>
      <w:r w:rsidRPr="008F1E65">
        <w:rPr>
          <w:rFonts w:ascii="Times New Roman" w:hAnsi="Times New Roman" w:cs="Times New Roman"/>
          <w:sz w:val="28"/>
          <w:szCs w:val="28"/>
        </w:rPr>
        <w:t xml:space="preserve"> у 65% в экспериментальной группе и у  50% в контрольной группе.</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i/>
          <w:sz w:val="28"/>
          <w:szCs w:val="28"/>
        </w:rPr>
        <w:t>Средний уровень</w:t>
      </w:r>
      <w:r w:rsidRPr="008F1E65">
        <w:rPr>
          <w:rFonts w:ascii="Times New Roman" w:hAnsi="Times New Roman" w:cs="Times New Roman"/>
          <w:sz w:val="28"/>
          <w:szCs w:val="28"/>
        </w:rPr>
        <w:t xml:space="preserve">   почти в 1,</w:t>
      </w:r>
      <w:proofErr w:type="gramStart"/>
      <w:r w:rsidRPr="008F1E65">
        <w:rPr>
          <w:rFonts w:ascii="Times New Roman" w:hAnsi="Times New Roman" w:cs="Times New Roman"/>
          <w:sz w:val="28"/>
          <w:szCs w:val="28"/>
        </w:rPr>
        <w:t>5  раза</w:t>
      </w:r>
      <w:proofErr w:type="gramEnd"/>
      <w:r w:rsidRPr="008F1E65">
        <w:rPr>
          <w:rFonts w:ascii="Times New Roman" w:hAnsi="Times New Roman" w:cs="Times New Roman"/>
          <w:sz w:val="28"/>
          <w:szCs w:val="28"/>
        </w:rPr>
        <w:t xml:space="preserve"> ниже у детей экспериментальной группы, чем в контрольной группе (30% против 50%).</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i/>
          <w:sz w:val="28"/>
          <w:szCs w:val="28"/>
        </w:rPr>
        <w:t xml:space="preserve">Низкий уровень </w:t>
      </w:r>
      <w:r w:rsidR="000F1F15" w:rsidRPr="008F1E65">
        <w:rPr>
          <w:rFonts w:ascii="Times New Roman" w:hAnsi="Times New Roman" w:cs="Times New Roman"/>
          <w:sz w:val="28"/>
          <w:szCs w:val="28"/>
        </w:rPr>
        <w:t>отсутствует.</w:t>
      </w:r>
    </w:p>
    <w:p w:rsidR="00D2685C" w:rsidRPr="008F1E65" w:rsidRDefault="00D2685C" w:rsidP="00D2685C">
      <w:pPr>
        <w:spacing w:line="420" w:lineRule="auto"/>
        <w:ind w:right="-90"/>
        <w:rPr>
          <w:rFonts w:ascii="Times New Roman" w:hAnsi="Times New Roman" w:cs="Times New Roman"/>
          <w:b/>
          <w:sz w:val="28"/>
          <w:szCs w:val="28"/>
        </w:rPr>
      </w:pPr>
      <w:r w:rsidRPr="008F1E65">
        <w:rPr>
          <w:rFonts w:ascii="Times New Roman" w:hAnsi="Times New Roman" w:cs="Times New Roman"/>
          <w:b/>
          <w:sz w:val="28"/>
          <w:szCs w:val="28"/>
        </w:rPr>
        <w:t>Чистота интонации.</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i/>
          <w:sz w:val="28"/>
          <w:szCs w:val="28"/>
        </w:rPr>
        <w:t xml:space="preserve">Высокий </w:t>
      </w:r>
      <w:proofErr w:type="gramStart"/>
      <w:r w:rsidRPr="008F1E65">
        <w:rPr>
          <w:rFonts w:ascii="Times New Roman" w:hAnsi="Times New Roman" w:cs="Times New Roman"/>
          <w:i/>
          <w:sz w:val="28"/>
          <w:szCs w:val="28"/>
        </w:rPr>
        <w:t>уровень</w:t>
      </w:r>
      <w:r w:rsidRPr="008F1E65">
        <w:rPr>
          <w:rFonts w:ascii="Times New Roman" w:hAnsi="Times New Roman" w:cs="Times New Roman"/>
          <w:sz w:val="28"/>
          <w:szCs w:val="28"/>
        </w:rPr>
        <w:t xml:space="preserve">  увеличился</w:t>
      </w:r>
      <w:proofErr w:type="gramEnd"/>
      <w:r w:rsidRPr="008F1E65">
        <w:rPr>
          <w:rFonts w:ascii="Times New Roman" w:hAnsi="Times New Roman" w:cs="Times New Roman"/>
          <w:sz w:val="28"/>
          <w:szCs w:val="28"/>
        </w:rPr>
        <w:t xml:space="preserve"> на 40% в экспериментальной группе и снизился на 15% в контрольной группе.</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i/>
          <w:sz w:val="28"/>
          <w:szCs w:val="28"/>
        </w:rPr>
        <w:t xml:space="preserve">Средний </w:t>
      </w:r>
      <w:proofErr w:type="gramStart"/>
      <w:r w:rsidRPr="008F1E65">
        <w:rPr>
          <w:rFonts w:ascii="Times New Roman" w:hAnsi="Times New Roman" w:cs="Times New Roman"/>
          <w:i/>
          <w:sz w:val="28"/>
          <w:szCs w:val="28"/>
        </w:rPr>
        <w:t>уровень</w:t>
      </w:r>
      <w:r w:rsidRPr="008F1E65">
        <w:rPr>
          <w:rFonts w:ascii="Times New Roman" w:hAnsi="Times New Roman" w:cs="Times New Roman"/>
          <w:sz w:val="28"/>
          <w:szCs w:val="28"/>
        </w:rPr>
        <w:t xml:space="preserve">  отмечается</w:t>
      </w:r>
      <w:proofErr w:type="gramEnd"/>
      <w:r w:rsidRPr="008F1E65">
        <w:rPr>
          <w:rFonts w:ascii="Times New Roman" w:hAnsi="Times New Roman" w:cs="Times New Roman"/>
          <w:sz w:val="28"/>
          <w:szCs w:val="28"/>
        </w:rPr>
        <w:t xml:space="preserve"> только у 30% детей экспериментальной группы и у 45%  - контрольной группы.</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i/>
          <w:sz w:val="28"/>
          <w:szCs w:val="28"/>
        </w:rPr>
        <w:t xml:space="preserve">Низкий уровень </w:t>
      </w:r>
      <w:r w:rsidRPr="008F1E65">
        <w:rPr>
          <w:rFonts w:ascii="Times New Roman" w:hAnsi="Times New Roman" w:cs="Times New Roman"/>
          <w:sz w:val="28"/>
          <w:szCs w:val="28"/>
        </w:rPr>
        <w:t>сохраняется</w:t>
      </w:r>
      <w:r w:rsidR="000F1F15" w:rsidRPr="008F1E65">
        <w:rPr>
          <w:rFonts w:ascii="Times New Roman" w:hAnsi="Times New Roman" w:cs="Times New Roman"/>
          <w:sz w:val="28"/>
          <w:szCs w:val="28"/>
        </w:rPr>
        <w:t xml:space="preserve"> у 5% детей контрольной группы.</w:t>
      </w:r>
    </w:p>
    <w:p w:rsidR="00D2685C" w:rsidRPr="008F1E65" w:rsidRDefault="00D2685C" w:rsidP="00D2685C">
      <w:pPr>
        <w:spacing w:line="420" w:lineRule="auto"/>
        <w:ind w:right="-90"/>
        <w:jc w:val="center"/>
        <w:rPr>
          <w:rFonts w:ascii="Times New Roman" w:hAnsi="Times New Roman" w:cs="Times New Roman"/>
          <w:b/>
          <w:sz w:val="28"/>
          <w:szCs w:val="28"/>
        </w:rPr>
      </w:pPr>
      <w:r w:rsidRPr="008F1E65">
        <w:rPr>
          <w:rFonts w:ascii="Times New Roman" w:hAnsi="Times New Roman" w:cs="Times New Roman"/>
          <w:b/>
          <w:sz w:val="28"/>
          <w:szCs w:val="28"/>
        </w:rPr>
        <w:t>Вокальные навыки</w:t>
      </w:r>
    </w:p>
    <w:p w:rsidR="00D2685C" w:rsidRPr="008F1E65" w:rsidRDefault="00D2685C" w:rsidP="00D2685C">
      <w:pPr>
        <w:spacing w:line="420" w:lineRule="auto"/>
        <w:ind w:right="-90"/>
        <w:rPr>
          <w:rFonts w:ascii="Times New Roman" w:hAnsi="Times New Roman" w:cs="Times New Roman"/>
          <w:b/>
          <w:sz w:val="28"/>
          <w:szCs w:val="28"/>
        </w:rPr>
      </w:pPr>
      <w:r w:rsidRPr="008F1E65">
        <w:rPr>
          <w:rFonts w:ascii="Times New Roman" w:hAnsi="Times New Roman" w:cs="Times New Roman"/>
          <w:b/>
          <w:sz w:val="28"/>
          <w:szCs w:val="28"/>
        </w:rPr>
        <w:t>Способ извлечения звука.</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i/>
          <w:sz w:val="28"/>
          <w:szCs w:val="28"/>
        </w:rPr>
        <w:t xml:space="preserve">Высокий </w:t>
      </w:r>
      <w:proofErr w:type="gramStart"/>
      <w:r w:rsidRPr="008F1E65">
        <w:rPr>
          <w:rFonts w:ascii="Times New Roman" w:hAnsi="Times New Roman" w:cs="Times New Roman"/>
          <w:i/>
          <w:sz w:val="28"/>
          <w:szCs w:val="28"/>
        </w:rPr>
        <w:t>уровень</w:t>
      </w:r>
      <w:r w:rsidRPr="008F1E65">
        <w:rPr>
          <w:rFonts w:ascii="Times New Roman" w:hAnsi="Times New Roman" w:cs="Times New Roman"/>
          <w:sz w:val="28"/>
          <w:szCs w:val="28"/>
        </w:rPr>
        <w:t xml:space="preserve">  составил</w:t>
      </w:r>
      <w:proofErr w:type="gramEnd"/>
      <w:r w:rsidRPr="008F1E65">
        <w:rPr>
          <w:rFonts w:ascii="Times New Roman" w:hAnsi="Times New Roman" w:cs="Times New Roman"/>
          <w:sz w:val="28"/>
          <w:szCs w:val="28"/>
        </w:rPr>
        <w:t xml:space="preserve"> 70% у детей экспериментальной группы и 35% - контрольной группы.</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i/>
          <w:sz w:val="28"/>
          <w:szCs w:val="28"/>
        </w:rPr>
        <w:lastRenderedPageBreak/>
        <w:t>Средний уровень</w:t>
      </w:r>
      <w:r w:rsidRPr="008F1E65">
        <w:rPr>
          <w:rFonts w:ascii="Times New Roman" w:hAnsi="Times New Roman" w:cs="Times New Roman"/>
          <w:sz w:val="28"/>
          <w:szCs w:val="28"/>
        </w:rPr>
        <w:t xml:space="preserve">   в экспериментальной группе в 2 раза ниже, чем в контрольной группе.</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i/>
          <w:sz w:val="28"/>
          <w:szCs w:val="28"/>
        </w:rPr>
        <w:t xml:space="preserve">Низкий уровень </w:t>
      </w:r>
      <w:r w:rsidRPr="008F1E65">
        <w:rPr>
          <w:rFonts w:ascii="Times New Roman" w:hAnsi="Times New Roman" w:cs="Times New Roman"/>
          <w:sz w:val="28"/>
          <w:szCs w:val="28"/>
        </w:rPr>
        <w:t>сохраняется</w:t>
      </w:r>
      <w:r w:rsidR="000F1F15" w:rsidRPr="008F1E65">
        <w:rPr>
          <w:rFonts w:ascii="Times New Roman" w:hAnsi="Times New Roman" w:cs="Times New Roman"/>
          <w:sz w:val="28"/>
          <w:szCs w:val="28"/>
        </w:rPr>
        <w:t xml:space="preserve"> у 5% детей контрольной группы.</w:t>
      </w:r>
    </w:p>
    <w:p w:rsidR="00D2685C" w:rsidRPr="008F1E65" w:rsidRDefault="00D2685C" w:rsidP="00D2685C">
      <w:pPr>
        <w:spacing w:line="420" w:lineRule="auto"/>
        <w:ind w:right="-90"/>
        <w:rPr>
          <w:rFonts w:ascii="Times New Roman" w:hAnsi="Times New Roman" w:cs="Times New Roman"/>
          <w:b/>
          <w:sz w:val="28"/>
          <w:szCs w:val="28"/>
        </w:rPr>
      </w:pPr>
      <w:r w:rsidRPr="008F1E65">
        <w:rPr>
          <w:rFonts w:ascii="Times New Roman" w:hAnsi="Times New Roman" w:cs="Times New Roman"/>
          <w:b/>
          <w:sz w:val="28"/>
          <w:szCs w:val="28"/>
        </w:rPr>
        <w:t>Слуховые навыки.</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i/>
          <w:sz w:val="28"/>
          <w:szCs w:val="28"/>
        </w:rPr>
        <w:t xml:space="preserve">Высокий </w:t>
      </w:r>
      <w:proofErr w:type="gramStart"/>
      <w:r w:rsidRPr="008F1E65">
        <w:rPr>
          <w:rFonts w:ascii="Times New Roman" w:hAnsi="Times New Roman" w:cs="Times New Roman"/>
          <w:i/>
          <w:sz w:val="28"/>
          <w:szCs w:val="28"/>
        </w:rPr>
        <w:t>уровень</w:t>
      </w:r>
      <w:r w:rsidRPr="008F1E65">
        <w:rPr>
          <w:rFonts w:ascii="Times New Roman" w:hAnsi="Times New Roman" w:cs="Times New Roman"/>
          <w:sz w:val="28"/>
          <w:szCs w:val="28"/>
        </w:rPr>
        <w:t xml:space="preserve">  имеют</w:t>
      </w:r>
      <w:proofErr w:type="gramEnd"/>
      <w:r w:rsidRPr="008F1E65">
        <w:rPr>
          <w:rFonts w:ascii="Times New Roman" w:hAnsi="Times New Roman" w:cs="Times New Roman"/>
          <w:sz w:val="28"/>
          <w:szCs w:val="28"/>
        </w:rPr>
        <w:t xml:space="preserve"> 65% детей экспериментальной группы,   50 %  -контрольной группы.</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i/>
          <w:sz w:val="28"/>
          <w:szCs w:val="28"/>
        </w:rPr>
        <w:t xml:space="preserve">Средний </w:t>
      </w:r>
      <w:proofErr w:type="gramStart"/>
      <w:r w:rsidRPr="008F1E65">
        <w:rPr>
          <w:rFonts w:ascii="Times New Roman" w:hAnsi="Times New Roman" w:cs="Times New Roman"/>
          <w:i/>
          <w:sz w:val="28"/>
          <w:szCs w:val="28"/>
        </w:rPr>
        <w:t>уровень</w:t>
      </w:r>
      <w:r w:rsidRPr="008F1E65">
        <w:rPr>
          <w:rFonts w:ascii="Times New Roman" w:hAnsi="Times New Roman" w:cs="Times New Roman"/>
          <w:sz w:val="28"/>
          <w:szCs w:val="28"/>
        </w:rPr>
        <w:t xml:space="preserve">  имеют</w:t>
      </w:r>
      <w:proofErr w:type="gramEnd"/>
      <w:r w:rsidRPr="008F1E65">
        <w:rPr>
          <w:rFonts w:ascii="Times New Roman" w:hAnsi="Times New Roman" w:cs="Times New Roman"/>
          <w:sz w:val="28"/>
          <w:szCs w:val="28"/>
        </w:rPr>
        <w:t xml:space="preserve"> 35% детей экспериментальной группы,  40%  детей экспериментальной группы,   </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i/>
          <w:sz w:val="28"/>
          <w:szCs w:val="28"/>
        </w:rPr>
        <w:t>Низкий уровень</w:t>
      </w:r>
      <w:r w:rsidRPr="008F1E65">
        <w:rPr>
          <w:rFonts w:ascii="Times New Roman" w:hAnsi="Times New Roman" w:cs="Times New Roman"/>
          <w:sz w:val="28"/>
          <w:szCs w:val="28"/>
        </w:rPr>
        <w:t xml:space="preserve"> сохраняется </w:t>
      </w:r>
      <w:r w:rsidR="000F1F15" w:rsidRPr="008F1E65">
        <w:rPr>
          <w:rFonts w:ascii="Times New Roman" w:hAnsi="Times New Roman" w:cs="Times New Roman"/>
          <w:sz w:val="28"/>
          <w:szCs w:val="28"/>
        </w:rPr>
        <w:t>у 10% детей контрольной группы.</w:t>
      </w:r>
    </w:p>
    <w:p w:rsidR="00D2685C" w:rsidRPr="008F1E65" w:rsidRDefault="00D2685C" w:rsidP="00D2685C">
      <w:pPr>
        <w:spacing w:line="420" w:lineRule="auto"/>
        <w:ind w:right="-90"/>
        <w:rPr>
          <w:rFonts w:ascii="Times New Roman" w:hAnsi="Times New Roman" w:cs="Times New Roman"/>
          <w:b/>
          <w:sz w:val="28"/>
          <w:szCs w:val="28"/>
        </w:rPr>
      </w:pPr>
      <w:r w:rsidRPr="008F1E65">
        <w:rPr>
          <w:rFonts w:ascii="Times New Roman" w:hAnsi="Times New Roman" w:cs="Times New Roman"/>
          <w:b/>
          <w:sz w:val="28"/>
          <w:szCs w:val="28"/>
        </w:rPr>
        <w:t>Навык эмоциональной выразительности.</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i/>
          <w:sz w:val="28"/>
          <w:szCs w:val="28"/>
        </w:rPr>
        <w:t xml:space="preserve">Высокий </w:t>
      </w:r>
      <w:proofErr w:type="gramStart"/>
      <w:r w:rsidRPr="008F1E65">
        <w:rPr>
          <w:rFonts w:ascii="Times New Roman" w:hAnsi="Times New Roman" w:cs="Times New Roman"/>
          <w:i/>
          <w:sz w:val="28"/>
          <w:szCs w:val="28"/>
        </w:rPr>
        <w:t>уровень</w:t>
      </w:r>
      <w:r w:rsidRPr="008F1E65">
        <w:rPr>
          <w:rFonts w:ascii="Times New Roman" w:hAnsi="Times New Roman" w:cs="Times New Roman"/>
          <w:sz w:val="28"/>
          <w:szCs w:val="28"/>
        </w:rPr>
        <w:t xml:space="preserve">  отмечается</w:t>
      </w:r>
      <w:proofErr w:type="gramEnd"/>
      <w:r w:rsidRPr="008F1E65">
        <w:rPr>
          <w:rFonts w:ascii="Times New Roman" w:hAnsi="Times New Roman" w:cs="Times New Roman"/>
          <w:sz w:val="28"/>
          <w:szCs w:val="28"/>
        </w:rPr>
        <w:t xml:space="preserve"> у 3/4  части детей контрольной группы и у 2/3 части детей контрольной группы от всего количества обследуемых.</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i/>
          <w:sz w:val="28"/>
          <w:szCs w:val="28"/>
        </w:rPr>
        <w:t xml:space="preserve">Средний </w:t>
      </w:r>
      <w:proofErr w:type="gramStart"/>
      <w:r w:rsidRPr="008F1E65">
        <w:rPr>
          <w:rFonts w:ascii="Times New Roman" w:hAnsi="Times New Roman" w:cs="Times New Roman"/>
          <w:i/>
          <w:sz w:val="28"/>
          <w:szCs w:val="28"/>
        </w:rPr>
        <w:t>уровень</w:t>
      </w:r>
      <w:r w:rsidRPr="008F1E65">
        <w:rPr>
          <w:rFonts w:ascii="Times New Roman" w:hAnsi="Times New Roman" w:cs="Times New Roman"/>
          <w:sz w:val="28"/>
          <w:szCs w:val="28"/>
        </w:rPr>
        <w:t xml:space="preserve">  имеется</w:t>
      </w:r>
      <w:proofErr w:type="gramEnd"/>
      <w:r w:rsidRPr="008F1E65">
        <w:rPr>
          <w:rFonts w:ascii="Times New Roman" w:hAnsi="Times New Roman" w:cs="Times New Roman"/>
          <w:sz w:val="28"/>
          <w:szCs w:val="28"/>
        </w:rPr>
        <w:t xml:space="preserve"> у   четвертой части в контрольной группе и у третьей части обследуемых в контрольной группе.</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sz w:val="28"/>
          <w:szCs w:val="28"/>
        </w:rPr>
        <w:t xml:space="preserve">части детей и у 1/3 </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i/>
          <w:sz w:val="28"/>
          <w:szCs w:val="28"/>
        </w:rPr>
        <w:t>Низкий уровень</w:t>
      </w:r>
      <w:r w:rsidR="000F1F15" w:rsidRPr="008F1E65">
        <w:rPr>
          <w:rFonts w:ascii="Times New Roman" w:hAnsi="Times New Roman" w:cs="Times New Roman"/>
          <w:sz w:val="28"/>
          <w:szCs w:val="28"/>
        </w:rPr>
        <w:t xml:space="preserve"> отсутствует.</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sz w:val="28"/>
          <w:szCs w:val="28"/>
        </w:rPr>
        <w:tab/>
        <w:t xml:space="preserve">Таким образом, можно сделать </w:t>
      </w:r>
      <w:r w:rsidRPr="008F1E65">
        <w:rPr>
          <w:rFonts w:ascii="Times New Roman" w:hAnsi="Times New Roman" w:cs="Times New Roman"/>
          <w:b/>
          <w:sz w:val="28"/>
          <w:szCs w:val="28"/>
        </w:rPr>
        <w:t xml:space="preserve">выводы </w:t>
      </w:r>
      <w:r w:rsidRPr="008F1E65">
        <w:rPr>
          <w:rFonts w:ascii="Times New Roman" w:hAnsi="Times New Roman" w:cs="Times New Roman"/>
          <w:sz w:val="28"/>
          <w:szCs w:val="28"/>
        </w:rPr>
        <w:t>об эффективности используемых методов и приёмов для развития вокально-хоровых навыков у детей старшего дошкольного возраста:</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sz w:val="28"/>
          <w:szCs w:val="28"/>
        </w:rPr>
        <w:t xml:space="preserve">1. Уровень развития вокально-хоровых навыков у детей </w:t>
      </w:r>
      <w:proofErr w:type="gramStart"/>
      <w:r w:rsidRPr="008F1E65">
        <w:rPr>
          <w:rFonts w:ascii="Times New Roman" w:hAnsi="Times New Roman" w:cs="Times New Roman"/>
          <w:sz w:val="28"/>
          <w:szCs w:val="28"/>
        </w:rPr>
        <w:t>зависит  от</w:t>
      </w:r>
      <w:proofErr w:type="gramEnd"/>
      <w:r w:rsidRPr="008F1E65">
        <w:rPr>
          <w:rFonts w:ascii="Times New Roman" w:hAnsi="Times New Roman" w:cs="Times New Roman"/>
          <w:sz w:val="28"/>
          <w:szCs w:val="28"/>
        </w:rPr>
        <w:t xml:space="preserve">  уровня</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sz w:val="28"/>
          <w:szCs w:val="28"/>
        </w:rPr>
        <w:t>развития музыкальных способностей.</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sz w:val="28"/>
          <w:szCs w:val="28"/>
        </w:rPr>
        <w:t>2.  Методы и приёмы повышают уровень развития певческих и вокально-хоровых навыков в два раза.</w:t>
      </w:r>
    </w:p>
    <w:p w:rsidR="00D2685C" w:rsidRPr="008F1E65" w:rsidRDefault="00D2685C" w:rsidP="00D2685C">
      <w:pPr>
        <w:spacing w:line="420" w:lineRule="auto"/>
        <w:ind w:right="-90"/>
        <w:rPr>
          <w:rFonts w:ascii="Times New Roman" w:hAnsi="Times New Roman" w:cs="Times New Roman"/>
          <w:sz w:val="28"/>
          <w:szCs w:val="28"/>
        </w:rPr>
      </w:pPr>
      <w:r w:rsidRPr="008F1E65">
        <w:rPr>
          <w:rFonts w:ascii="Times New Roman" w:hAnsi="Times New Roman" w:cs="Times New Roman"/>
          <w:sz w:val="28"/>
          <w:szCs w:val="28"/>
        </w:rPr>
        <w:lastRenderedPageBreak/>
        <w:t xml:space="preserve">3. В </w:t>
      </w:r>
      <w:proofErr w:type="gramStart"/>
      <w:r w:rsidRPr="008F1E65">
        <w:rPr>
          <w:rFonts w:ascii="Times New Roman" w:hAnsi="Times New Roman" w:cs="Times New Roman"/>
          <w:sz w:val="28"/>
          <w:szCs w:val="28"/>
        </w:rPr>
        <w:t>основе  развития</w:t>
      </w:r>
      <w:proofErr w:type="gramEnd"/>
      <w:r w:rsidRPr="008F1E65">
        <w:rPr>
          <w:rFonts w:ascii="Times New Roman" w:hAnsi="Times New Roman" w:cs="Times New Roman"/>
          <w:sz w:val="28"/>
          <w:szCs w:val="28"/>
        </w:rPr>
        <w:t xml:space="preserve"> вокально-хоровых навыков  лежит целенаправленное использование авторского певческого материала, предназначенного для овладения  детьми умениями и навыками  выразительного исполнения песни и для развития способности управлять своим голосом. </w:t>
      </w:r>
    </w:p>
    <w:p w:rsidR="00D2685C" w:rsidRPr="008F1E65" w:rsidRDefault="00D2685C" w:rsidP="00D2685C">
      <w:pPr>
        <w:spacing w:line="420" w:lineRule="auto"/>
        <w:ind w:right="-90"/>
        <w:rPr>
          <w:rFonts w:ascii="Times New Roman" w:hAnsi="Times New Roman" w:cs="Times New Roman"/>
          <w:sz w:val="28"/>
          <w:szCs w:val="28"/>
        </w:rPr>
      </w:pPr>
    </w:p>
    <w:p w:rsidR="00D2685C" w:rsidRPr="008F1E65" w:rsidRDefault="00D2685C" w:rsidP="00D2685C">
      <w:pPr>
        <w:spacing w:line="420" w:lineRule="auto"/>
        <w:ind w:right="-90"/>
        <w:rPr>
          <w:rFonts w:ascii="Times New Roman" w:hAnsi="Times New Roman" w:cs="Times New Roman"/>
          <w:sz w:val="28"/>
          <w:szCs w:val="28"/>
        </w:rPr>
      </w:pPr>
    </w:p>
    <w:p w:rsidR="00D2685C" w:rsidRPr="008F1E65" w:rsidRDefault="00D2685C" w:rsidP="00D2685C">
      <w:pPr>
        <w:spacing w:line="420" w:lineRule="auto"/>
        <w:ind w:right="-90"/>
        <w:rPr>
          <w:rFonts w:ascii="Times New Roman" w:hAnsi="Times New Roman" w:cs="Times New Roman"/>
          <w:sz w:val="28"/>
          <w:szCs w:val="28"/>
        </w:rPr>
      </w:pPr>
    </w:p>
    <w:p w:rsidR="00D2685C" w:rsidRPr="008F1E65" w:rsidRDefault="00D2685C" w:rsidP="00D2685C">
      <w:pPr>
        <w:spacing w:line="420" w:lineRule="auto"/>
        <w:ind w:right="-90"/>
        <w:rPr>
          <w:rFonts w:ascii="Times New Roman" w:hAnsi="Times New Roman" w:cs="Times New Roman"/>
          <w:sz w:val="28"/>
          <w:szCs w:val="28"/>
        </w:rPr>
      </w:pPr>
    </w:p>
    <w:p w:rsidR="00D2685C" w:rsidRPr="008F1E65" w:rsidRDefault="00D2685C" w:rsidP="00D2685C">
      <w:pPr>
        <w:spacing w:line="420" w:lineRule="auto"/>
        <w:ind w:right="-90"/>
        <w:rPr>
          <w:rFonts w:ascii="Times New Roman" w:hAnsi="Times New Roman" w:cs="Times New Roman"/>
          <w:sz w:val="28"/>
          <w:szCs w:val="28"/>
        </w:rPr>
      </w:pPr>
    </w:p>
    <w:p w:rsidR="00D2685C" w:rsidRPr="008F1E65" w:rsidRDefault="000F1F15" w:rsidP="000F1F15">
      <w:pPr>
        <w:spacing w:line="360" w:lineRule="auto"/>
        <w:ind w:firstLine="709"/>
        <w:jc w:val="center"/>
        <w:rPr>
          <w:rFonts w:ascii="Times New Roman" w:hAnsi="Times New Roman" w:cs="Times New Roman"/>
          <w:b/>
          <w:bCs/>
          <w:color w:val="000000"/>
          <w:sz w:val="28"/>
          <w:szCs w:val="28"/>
        </w:rPr>
      </w:pPr>
      <w:r w:rsidRPr="008F1E65">
        <w:rPr>
          <w:rFonts w:ascii="Times New Roman" w:hAnsi="Times New Roman" w:cs="Times New Roman"/>
          <w:b/>
          <w:bCs/>
          <w:color w:val="000000"/>
          <w:sz w:val="28"/>
          <w:szCs w:val="28"/>
        </w:rPr>
        <w:t>ЗАКЛЮЧЕНИЕ</w:t>
      </w:r>
    </w:p>
    <w:p w:rsidR="00D2685C" w:rsidRPr="008F1E65" w:rsidRDefault="00D2685C" w:rsidP="00D2685C">
      <w:pPr>
        <w:spacing w:line="360" w:lineRule="auto"/>
        <w:ind w:firstLine="709"/>
        <w:jc w:val="both"/>
        <w:rPr>
          <w:rFonts w:ascii="Times New Roman" w:hAnsi="Times New Roman" w:cs="Times New Roman"/>
          <w:bCs/>
          <w:sz w:val="28"/>
          <w:szCs w:val="28"/>
        </w:rPr>
      </w:pPr>
      <w:r w:rsidRPr="008F1E65">
        <w:rPr>
          <w:rFonts w:ascii="Times New Roman" w:hAnsi="Times New Roman" w:cs="Times New Roman"/>
          <w:bCs/>
          <w:sz w:val="28"/>
          <w:szCs w:val="28"/>
        </w:rPr>
        <w:t xml:space="preserve">Проблема   обучения детей </w:t>
      </w:r>
      <w:proofErr w:type="gramStart"/>
      <w:r w:rsidRPr="008F1E65">
        <w:rPr>
          <w:rFonts w:ascii="Times New Roman" w:hAnsi="Times New Roman" w:cs="Times New Roman"/>
          <w:bCs/>
          <w:sz w:val="28"/>
          <w:szCs w:val="28"/>
        </w:rPr>
        <w:t>пению  отражена</w:t>
      </w:r>
      <w:proofErr w:type="gramEnd"/>
      <w:r w:rsidRPr="008F1E65">
        <w:rPr>
          <w:rFonts w:ascii="Times New Roman" w:hAnsi="Times New Roman" w:cs="Times New Roman"/>
          <w:bCs/>
          <w:sz w:val="28"/>
          <w:szCs w:val="28"/>
        </w:rPr>
        <w:t xml:space="preserve"> во многих научных источниках, начиная с древних времён и до современного музыкального воспитания дошкольников.</w:t>
      </w:r>
    </w:p>
    <w:p w:rsidR="00D2685C" w:rsidRPr="008F1E65" w:rsidRDefault="00D2685C" w:rsidP="00D2685C">
      <w:pPr>
        <w:spacing w:line="360" w:lineRule="auto"/>
        <w:ind w:firstLine="709"/>
        <w:jc w:val="both"/>
        <w:rPr>
          <w:rFonts w:ascii="Times New Roman" w:hAnsi="Times New Roman" w:cs="Times New Roman"/>
          <w:bCs/>
          <w:sz w:val="28"/>
          <w:szCs w:val="28"/>
        </w:rPr>
      </w:pPr>
      <w:r w:rsidRPr="008F1E65">
        <w:rPr>
          <w:rFonts w:ascii="Times New Roman" w:hAnsi="Times New Roman" w:cs="Times New Roman"/>
          <w:bCs/>
          <w:sz w:val="28"/>
          <w:szCs w:val="28"/>
        </w:rPr>
        <w:t>Знание теоретических педагогических концепций, исследований, трудов, разработок является средством повышения профессиональной компетенции музыкального руководителя в практической работе с детьми старшего дошкольного возраста по обучению их пению.</w:t>
      </w:r>
    </w:p>
    <w:p w:rsidR="00D2685C" w:rsidRPr="008F1E65" w:rsidRDefault="00D2685C" w:rsidP="00D2685C">
      <w:pPr>
        <w:spacing w:line="360" w:lineRule="auto"/>
        <w:ind w:firstLine="709"/>
        <w:jc w:val="both"/>
        <w:rPr>
          <w:rFonts w:ascii="Times New Roman" w:hAnsi="Times New Roman" w:cs="Times New Roman"/>
          <w:bCs/>
          <w:sz w:val="28"/>
          <w:szCs w:val="28"/>
        </w:rPr>
      </w:pPr>
      <w:r w:rsidRPr="008F1E65">
        <w:rPr>
          <w:rFonts w:ascii="Times New Roman" w:hAnsi="Times New Roman" w:cs="Times New Roman"/>
          <w:bCs/>
          <w:sz w:val="28"/>
          <w:szCs w:val="28"/>
        </w:rPr>
        <w:t>Учет вокальных возможностей детей подготовительной группы позволит прогнозировать вокально-певческую работу в системе музыкального воспитания в детском саду.</w:t>
      </w:r>
    </w:p>
    <w:p w:rsidR="00D2685C" w:rsidRPr="008F1E65" w:rsidRDefault="00D2685C" w:rsidP="00D2685C">
      <w:pPr>
        <w:spacing w:line="360" w:lineRule="auto"/>
        <w:ind w:firstLine="709"/>
        <w:jc w:val="both"/>
        <w:rPr>
          <w:rFonts w:ascii="Times New Roman" w:hAnsi="Times New Roman" w:cs="Times New Roman"/>
          <w:bCs/>
          <w:sz w:val="28"/>
          <w:szCs w:val="28"/>
        </w:rPr>
      </w:pPr>
      <w:r w:rsidRPr="008F1E65">
        <w:rPr>
          <w:rFonts w:ascii="Times New Roman" w:hAnsi="Times New Roman" w:cs="Times New Roman"/>
          <w:bCs/>
          <w:sz w:val="28"/>
          <w:szCs w:val="28"/>
        </w:rPr>
        <w:t xml:space="preserve">Проведение диагностического обследования в </w:t>
      </w:r>
      <w:proofErr w:type="gramStart"/>
      <w:r w:rsidRPr="008F1E65">
        <w:rPr>
          <w:rFonts w:ascii="Times New Roman" w:hAnsi="Times New Roman" w:cs="Times New Roman"/>
          <w:bCs/>
          <w:sz w:val="28"/>
          <w:szCs w:val="28"/>
        </w:rPr>
        <w:t>начале  обеспечивает</w:t>
      </w:r>
      <w:proofErr w:type="gramEnd"/>
      <w:r w:rsidRPr="008F1E65">
        <w:rPr>
          <w:rFonts w:ascii="Times New Roman" w:hAnsi="Times New Roman" w:cs="Times New Roman"/>
          <w:bCs/>
          <w:sz w:val="28"/>
          <w:szCs w:val="28"/>
        </w:rPr>
        <w:t xml:space="preserve"> подбор и использование широкого круга методов, приёмов, подходов для успешного развития вокально-хоровых навыков у детей 6-7 лет на музыкальных занятиях.</w:t>
      </w:r>
    </w:p>
    <w:p w:rsidR="00D2685C" w:rsidRPr="008F1E65" w:rsidRDefault="00D2685C" w:rsidP="00D2685C">
      <w:pPr>
        <w:spacing w:line="360" w:lineRule="auto"/>
        <w:ind w:firstLine="709"/>
        <w:jc w:val="both"/>
        <w:rPr>
          <w:rFonts w:ascii="Times New Roman" w:hAnsi="Times New Roman" w:cs="Times New Roman"/>
          <w:bCs/>
          <w:sz w:val="28"/>
          <w:szCs w:val="28"/>
        </w:rPr>
      </w:pPr>
      <w:r w:rsidRPr="008F1E65">
        <w:rPr>
          <w:rFonts w:ascii="Times New Roman" w:hAnsi="Times New Roman" w:cs="Times New Roman"/>
          <w:bCs/>
          <w:sz w:val="28"/>
          <w:szCs w:val="28"/>
        </w:rPr>
        <w:t xml:space="preserve">Интерес ребенка к вокальной культуре, желание научиться петь </w:t>
      </w:r>
      <w:proofErr w:type="gramStart"/>
      <w:r w:rsidRPr="008F1E65">
        <w:rPr>
          <w:rFonts w:ascii="Times New Roman" w:hAnsi="Times New Roman" w:cs="Times New Roman"/>
          <w:bCs/>
          <w:sz w:val="28"/>
          <w:szCs w:val="28"/>
        </w:rPr>
        <w:t>является  показателем</w:t>
      </w:r>
      <w:proofErr w:type="gramEnd"/>
      <w:r w:rsidRPr="008F1E65">
        <w:rPr>
          <w:rFonts w:ascii="Times New Roman" w:hAnsi="Times New Roman" w:cs="Times New Roman"/>
          <w:bCs/>
          <w:sz w:val="28"/>
          <w:szCs w:val="28"/>
        </w:rPr>
        <w:t xml:space="preserve"> грамотного руководства  педагога  в использовании методик по развитию вокально-хоровых навыков.</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sz w:val="28"/>
          <w:szCs w:val="28"/>
        </w:rPr>
        <w:lastRenderedPageBreak/>
        <w:t>За годы работы в ДОУ мною накоплен большой опыт в области певческой деятельности с детьми и достигнуты определенные результаты. Дети с огромным желанием поют, проявляют интерес к песням, услышанным не только на занятиях, но и дома, по радио, телевизору и т.д. Многие мои воспитанники обучаются в музыкальных школах, поют в хоровых коллективах Ярославля.</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sz w:val="28"/>
          <w:szCs w:val="28"/>
        </w:rPr>
        <w:t xml:space="preserve">С </w:t>
      </w:r>
      <w:proofErr w:type="spellStart"/>
      <w:r w:rsidRPr="008F1E65">
        <w:rPr>
          <w:sz w:val="28"/>
          <w:szCs w:val="28"/>
        </w:rPr>
        <w:t>д</w:t>
      </w:r>
      <w:r w:rsidR="000F1F15" w:rsidRPr="008F1E65">
        <w:rPr>
          <w:sz w:val="28"/>
          <w:szCs w:val="28"/>
        </w:rPr>
        <w:t>етьмиставим</w:t>
      </w:r>
      <w:proofErr w:type="spellEnd"/>
      <w:r w:rsidR="000F1F15" w:rsidRPr="008F1E65">
        <w:rPr>
          <w:sz w:val="28"/>
          <w:szCs w:val="28"/>
        </w:rPr>
        <w:t xml:space="preserve"> мини-оперу "Репка" </w:t>
      </w:r>
      <w:r w:rsidRPr="008F1E65">
        <w:rPr>
          <w:sz w:val="28"/>
          <w:szCs w:val="28"/>
        </w:rPr>
        <w:t xml:space="preserve">(Муз. </w:t>
      </w:r>
      <w:proofErr w:type="spellStart"/>
      <w:r w:rsidRPr="008F1E65">
        <w:rPr>
          <w:sz w:val="28"/>
          <w:szCs w:val="28"/>
        </w:rPr>
        <w:t>Н.Голеща</w:t>
      </w:r>
      <w:proofErr w:type="spellEnd"/>
      <w:r w:rsidRPr="008F1E65">
        <w:rPr>
          <w:sz w:val="28"/>
          <w:szCs w:val="28"/>
        </w:rPr>
        <w:t xml:space="preserve">, текст </w:t>
      </w:r>
      <w:proofErr w:type="spellStart"/>
      <w:r w:rsidRPr="008F1E65">
        <w:rPr>
          <w:sz w:val="28"/>
          <w:szCs w:val="28"/>
        </w:rPr>
        <w:t>Н.Глейзарова</w:t>
      </w:r>
      <w:proofErr w:type="spellEnd"/>
      <w:r w:rsidRPr="008F1E65">
        <w:rPr>
          <w:sz w:val="28"/>
          <w:szCs w:val="28"/>
        </w:rPr>
        <w:t xml:space="preserve"> и </w:t>
      </w:r>
      <w:proofErr w:type="spellStart"/>
      <w:r w:rsidRPr="008F1E65">
        <w:rPr>
          <w:sz w:val="28"/>
          <w:szCs w:val="28"/>
        </w:rPr>
        <w:t>Г.Маляревского</w:t>
      </w:r>
      <w:proofErr w:type="spellEnd"/>
      <w:r w:rsidRPr="008F1E65">
        <w:rPr>
          <w:sz w:val="28"/>
          <w:szCs w:val="28"/>
        </w:rPr>
        <w:t>). Дети проявляют огромный интерес к спектаклю, знакомлю их с понятиями "опера", "ария", "трио", "дуэт", "ансамбль" и т.д. На роль "репки" выбрана Вика Скворцова, девочка обладающая незаурядными вокальными данными.</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sz w:val="28"/>
          <w:szCs w:val="28"/>
        </w:rPr>
        <w:t>С большим желанием дети старшей и подготовительной групп ходят с концертами к детям младших групп. На развлечениях, на основе праздничного материала, выступают по желанию дети даже малоактивные, не обладающие особыми вокальными данными.</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sz w:val="28"/>
          <w:szCs w:val="28"/>
        </w:rPr>
        <w:t xml:space="preserve">Моя работа и любовь к песне нашли отклик у многих сотрудников детского сада. Так был создан небольшой вокальный ансамбль, в который вошли воспитатели ДОУ. В их исполнении звучали песни не только на утренниках, но и на вечерах, юбилеях, открытых </w:t>
      </w:r>
      <w:proofErr w:type="gramStart"/>
      <w:r w:rsidRPr="008F1E65">
        <w:rPr>
          <w:sz w:val="28"/>
          <w:szCs w:val="28"/>
        </w:rPr>
        <w:t>мероприятиях  ДОУ</w:t>
      </w:r>
      <w:proofErr w:type="gramEnd"/>
      <w:r w:rsidRPr="008F1E65">
        <w:rPr>
          <w:sz w:val="28"/>
          <w:szCs w:val="28"/>
        </w:rPr>
        <w:t>.</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sz w:val="28"/>
          <w:szCs w:val="28"/>
        </w:rPr>
        <w:t xml:space="preserve">Большую помощь в работе оказывают воспитатели. На занятия всегда приходят подготовленными, записывают задания для работы в группе, активно участвуют в проведении утренников и развлечений для детей. Всегда советом и делом помогают как лучше организовать развлечение в группе или на участке. Активно помогают в оформлении зала к праздникам, в решении организационных вопросов. Используя свой опыт и знания, сама помогаю им в проведении различных мероприятий. Так для занятия на экологическую тему "Наш дом - планета Земля" использовала знакомую песню "Из чего наш мир состоит", музыка </w:t>
      </w:r>
      <w:proofErr w:type="spellStart"/>
      <w:r w:rsidRPr="008F1E65">
        <w:rPr>
          <w:sz w:val="28"/>
          <w:szCs w:val="28"/>
        </w:rPr>
        <w:t>Ю.Чичкова</w:t>
      </w:r>
      <w:proofErr w:type="spellEnd"/>
      <w:r w:rsidRPr="008F1E65">
        <w:rPr>
          <w:sz w:val="28"/>
          <w:szCs w:val="28"/>
        </w:rPr>
        <w:t>. В занятии по изобразительной деятельности звучала песня "Летние цветы", музыка Е.  Тиличеевой.</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sz w:val="28"/>
          <w:szCs w:val="28"/>
        </w:rPr>
        <w:t xml:space="preserve">Имеется также положительный опыт привлечения родителей к нашей работе. Родители охотно участвуют в утренниках, посещают концерты филармонии </w:t>
      </w:r>
      <w:proofErr w:type="gramStart"/>
      <w:r w:rsidRPr="008F1E65">
        <w:rPr>
          <w:sz w:val="28"/>
          <w:szCs w:val="28"/>
        </w:rPr>
        <w:t>На</w:t>
      </w:r>
      <w:proofErr w:type="gramEnd"/>
      <w:r w:rsidRPr="008F1E65">
        <w:rPr>
          <w:sz w:val="28"/>
          <w:szCs w:val="28"/>
        </w:rPr>
        <w:t xml:space="preserve"> этих концертах дети знакомятся с мировыми классическими вокальными и инструментальными произведениями.</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sz w:val="28"/>
          <w:szCs w:val="28"/>
        </w:rPr>
        <w:t xml:space="preserve">Включая в свою деятельность практически весь арсенал существующих методических приемов, я считаю, что начинать любую исследовательскую работу необходимо с выявления общих музыкальных способностей ребенка: наличие музыкального слуха, ладотонального и ритмического чувства, музыкальной памяти, </w:t>
      </w:r>
      <w:r w:rsidRPr="008F1E65">
        <w:rPr>
          <w:sz w:val="28"/>
          <w:szCs w:val="28"/>
        </w:rPr>
        <w:lastRenderedPageBreak/>
        <w:t>музыкального мышления, подключая затем выявление вокальных особенностей и певческих данных.</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sz w:val="28"/>
          <w:szCs w:val="28"/>
        </w:rPr>
        <w:t xml:space="preserve">В начале года я начала работу с детьми по выявлению их музыкальных данных с тестирования, причем сразу по трем направлениям. Я предложила детям подготовительной группы тесты на </w:t>
      </w:r>
      <w:proofErr w:type="spellStart"/>
      <w:r w:rsidRPr="008F1E65">
        <w:rPr>
          <w:sz w:val="28"/>
          <w:szCs w:val="28"/>
        </w:rPr>
        <w:t>звуковысотный</w:t>
      </w:r>
      <w:proofErr w:type="spellEnd"/>
      <w:r w:rsidRPr="008F1E65">
        <w:rPr>
          <w:sz w:val="28"/>
          <w:szCs w:val="28"/>
        </w:rPr>
        <w:t xml:space="preserve"> слух (определять высокие, низкие звуки), гармонический слух (слышать один или два звука) и </w:t>
      </w:r>
      <w:proofErr w:type="gramStart"/>
      <w:r w:rsidRPr="008F1E65">
        <w:rPr>
          <w:sz w:val="28"/>
          <w:szCs w:val="28"/>
        </w:rPr>
        <w:t>ладо-тональный</w:t>
      </w:r>
      <w:proofErr w:type="gramEnd"/>
      <w:r w:rsidRPr="008F1E65">
        <w:rPr>
          <w:sz w:val="28"/>
          <w:szCs w:val="28"/>
        </w:rPr>
        <w:t xml:space="preserve"> (чувствовать грустную, веселую музыку, мажор-минор). Но потом пришла к выводу, что три вида тематического тестирования одновременно освоить детям трудно, поэтому я решила остановиться на одном - </w:t>
      </w:r>
      <w:proofErr w:type="spellStart"/>
      <w:r w:rsidRPr="008F1E65">
        <w:rPr>
          <w:sz w:val="28"/>
          <w:szCs w:val="28"/>
        </w:rPr>
        <w:t>звуковысотном</w:t>
      </w:r>
      <w:proofErr w:type="spellEnd"/>
      <w:r w:rsidRPr="008F1E65">
        <w:rPr>
          <w:sz w:val="28"/>
          <w:szCs w:val="28"/>
        </w:rPr>
        <w:t>. Тестирование предполагает разнообразные подходы к самой исследовательской деятельности. Это может быть беседа, вопрос - ответ, использование рисунков, картин, наглядных пособий, атрибутов. Но я проводила тестирование через карточки. Ребенку предлагалась карточка с тремя рисунками, изображающими птицу, человека, медведя, указывающими, соответственно на высокие, средние, низкие звуки. При проигрывании музыкальных отрывков, ребенок должен определить высоту звуков через ощущение разных регистров.</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sz w:val="28"/>
          <w:szCs w:val="28"/>
        </w:rPr>
        <w:t>Детям предлагаются следующие приемы: изобразить, к примеру, высокий звук (птичка) образным движением руками ("машет крыльями", "гнездо вьет"), низкий звук (медведь) - характерной походкой ("мишка косолапый по лесу идет"), воспроизвести голосом (звукоподражание) низкий звук "рычанием", высокий звук "чириканием" и так далее, вплоть до пения дополнительных песен и чтения стихов по тематике и содержанию карточек ("Села птичка на окошко…", "Птичка над моим окошком…").</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sz w:val="28"/>
          <w:szCs w:val="28"/>
        </w:rPr>
        <w:t xml:space="preserve">Тестирование проводилось три раза в год (в сентябре, январе, мае). Результаты первого тестирования показали, что из 15 обследуемых детей 4 ребенка обладают </w:t>
      </w:r>
      <w:proofErr w:type="spellStart"/>
      <w:r w:rsidRPr="008F1E65">
        <w:rPr>
          <w:sz w:val="28"/>
          <w:szCs w:val="28"/>
        </w:rPr>
        <w:t>звуковысотным</w:t>
      </w:r>
      <w:proofErr w:type="spellEnd"/>
      <w:r w:rsidRPr="008F1E65">
        <w:rPr>
          <w:sz w:val="28"/>
          <w:szCs w:val="28"/>
        </w:rPr>
        <w:t xml:space="preserve"> слухом на высоком уровне, 3 - на среднем уровне и 8 - на низком. Я брала за основу тестирования по выявлению данной особенности ребенка восемь музыкальных отрывков. 7 отгаданных относим к высокому уровню, 5-6 - к среднему, 3 и ниже - к низкому. Саша, Сережа, Наташа, Женя - имеют хороший слух. Из предложенных музыкальных примеров они угадали семь. А Маша, Даша, Сема - из восьми угадали пять.</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sz w:val="28"/>
          <w:szCs w:val="28"/>
        </w:rPr>
        <w:t xml:space="preserve">Проводимой мною повторное тестирование в январе показало, что многие дети стали лучше ориентироваться в высоте звуков, но еще не все. У Насти и Сережи нет связи между голосом и слухом, они не могут контролировать правильность своего пения. Я предложил детям </w:t>
      </w:r>
      <w:proofErr w:type="gramStart"/>
      <w:r w:rsidRPr="008F1E65">
        <w:rPr>
          <w:sz w:val="28"/>
          <w:szCs w:val="28"/>
        </w:rPr>
        <w:t>во время</w:t>
      </w:r>
      <w:proofErr w:type="gramEnd"/>
      <w:r w:rsidRPr="008F1E65">
        <w:rPr>
          <w:sz w:val="28"/>
          <w:szCs w:val="28"/>
        </w:rPr>
        <w:t xml:space="preserve"> </w:t>
      </w:r>
      <w:proofErr w:type="spellStart"/>
      <w:r w:rsidRPr="008F1E65">
        <w:rPr>
          <w:sz w:val="28"/>
          <w:szCs w:val="28"/>
        </w:rPr>
        <w:t>попевок</w:t>
      </w:r>
      <w:proofErr w:type="spellEnd"/>
      <w:r w:rsidRPr="008F1E65">
        <w:rPr>
          <w:sz w:val="28"/>
          <w:szCs w:val="28"/>
        </w:rPr>
        <w:t xml:space="preserve"> показывать движение мелодии рукой. </w:t>
      </w:r>
      <w:proofErr w:type="gramStart"/>
      <w:r w:rsidRPr="008F1E65">
        <w:rPr>
          <w:sz w:val="28"/>
          <w:szCs w:val="28"/>
        </w:rPr>
        <w:t>Например</w:t>
      </w:r>
      <w:proofErr w:type="gramEnd"/>
      <w:r w:rsidRPr="008F1E65">
        <w:rPr>
          <w:sz w:val="28"/>
          <w:szCs w:val="28"/>
        </w:rPr>
        <w:t xml:space="preserve">: "Вот иду я вверх…", "Скок поскок, молодой </w:t>
      </w:r>
      <w:proofErr w:type="spellStart"/>
      <w:r w:rsidRPr="008F1E65">
        <w:rPr>
          <w:sz w:val="28"/>
          <w:szCs w:val="28"/>
        </w:rPr>
        <w:t>дроздок</w:t>
      </w:r>
      <w:proofErr w:type="spellEnd"/>
      <w:r w:rsidRPr="008F1E65">
        <w:rPr>
          <w:sz w:val="28"/>
          <w:szCs w:val="28"/>
        </w:rPr>
        <w:t xml:space="preserve">". Простые элементы </w:t>
      </w:r>
      <w:proofErr w:type="spellStart"/>
      <w:r w:rsidRPr="008F1E65">
        <w:rPr>
          <w:sz w:val="28"/>
          <w:szCs w:val="28"/>
        </w:rPr>
        <w:t>дирижирования</w:t>
      </w:r>
      <w:proofErr w:type="spellEnd"/>
      <w:r w:rsidRPr="008F1E65">
        <w:rPr>
          <w:sz w:val="28"/>
          <w:szCs w:val="28"/>
        </w:rPr>
        <w:t xml:space="preserve"> </w:t>
      </w:r>
      <w:r w:rsidRPr="008F1E65">
        <w:rPr>
          <w:sz w:val="28"/>
          <w:szCs w:val="28"/>
        </w:rPr>
        <w:lastRenderedPageBreak/>
        <w:t>значительно облегчили детям освоение высоты звука (обогащение звуковой палитры). Дети получили понятие о звуковом диапазоне и первоначальные знания о графическом изображении мелодии.</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sz w:val="28"/>
          <w:szCs w:val="28"/>
        </w:rPr>
        <w:t xml:space="preserve">Таким образом, проведя в конце года третье по счету тестирование, проанализировав его результаты (10 - на высоком уровне, 3 - на среднем и 2 - на низком), я пришла к выводу, что использованные мною в работе приемы на развитие </w:t>
      </w:r>
      <w:proofErr w:type="spellStart"/>
      <w:r w:rsidRPr="008F1E65">
        <w:rPr>
          <w:sz w:val="28"/>
          <w:szCs w:val="28"/>
        </w:rPr>
        <w:t>звуковысотного</w:t>
      </w:r>
      <w:proofErr w:type="spellEnd"/>
      <w:r w:rsidRPr="008F1E65">
        <w:rPr>
          <w:sz w:val="28"/>
          <w:szCs w:val="28"/>
        </w:rPr>
        <w:t xml:space="preserve"> слуха были правильными. Но считаю, что такой прием, как "относительная сольмизация" (использование детьми жестов рукой при пении семи ступеней гаммы) дошкольникам сложен. Думаю, что данный прием будет более действенным в ДОУ, в специальных музыкальных заведениях. В детском саду более приемлем показ рукой в виде простейшего дирижерского жеста ("музыкальная лесенка") и прием "Вот иду я вверх…".</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sz w:val="28"/>
          <w:szCs w:val="28"/>
        </w:rPr>
        <w:t xml:space="preserve">Такой анализ певческих данных у детей дал мне возможность определить основную задачу для дальнейшей работы, а именно: разнообразить методы и приемы обучения пению с учетом индивидуальных особенностей детей </w:t>
      </w:r>
    </w:p>
    <w:p w:rsidR="00D2685C" w:rsidRPr="008F1E65" w:rsidRDefault="00D2685C" w:rsidP="00D2685C">
      <w:pPr>
        <w:pStyle w:val="a3"/>
        <w:spacing w:before="0" w:beforeAutospacing="0" w:after="0" w:afterAutospacing="0" w:line="360" w:lineRule="auto"/>
        <w:jc w:val="both"/>
        <w:rPr>
          <w:sz w:val="28"/>
          <w:szCs w:val="28"/>
        </w:rPr>
      </w:pPr>
      <w:proofErr w:type="gramStart"/>
      <w:r w:rsidRPr="008F1E65">
        <w:rPr>
          <w:sz w:val="28"/>
          <w:szCs w:val="28"/>
        </w:rPr>
        <w:t>( Приложение</w:t>
      </w:r>
      <w:proofErr w:type="gramEnd"/>
      <w:r w:rsidRPr="008F1E65">
        <w:rPr>
          <w:sz w:val="28"/>
          <w:szCs w:val="28"/>
        </w:rPr>
        <w:t xml:space="preserve">  21).</w:t>
      </w:r>
    </w:p>
    <w:p w:rsidR="00D2685C" w:rsidRPr="008F1E65" w:rsidRDefault="00D2685C" w:rsidP="000F1F15">
      <w:pPr>
        <w:pStyle w:val="a3"/>
        <w:spacing w:before="0" w:beforeAutospacing="0" w:after="0" w:afterAutospacing="0" w:line="360" w:lineRule="auto"/>
        <w:ind w:firstLine="709"/>
        <w:jc w:val="both"/>
        <w:rPr>
          <w:sz w:val="28"/>
          <w:szCs w:val="28"/>
        </w:rPr>
      </w:pPr>
      <w:r w:rsidRPr="008F1E65">
        <w:rPr>
          <w:sz w:val="28"/>
          <w:szCs w:val="28"/>
        </w:rPr>
        <w:t xml:space="preserve">В конце года составила графики на каждого ребенка по результатам тестирования по развитию вокально-хоровых </w:t>
      </w:r>
      <w:proofErr w:type="gramStart"/>
      <w:r w:rsidRPr="008F1E65">
        <w:rPr>
          <w:sz w:val="28"/>
          <w:szCs w:val="28"/>
        </w:rPr>
        <w:t>навыков,  провела</w:t>
      </w:r>
      <w:proofErr w:type="gramEnd"/>
      <w:r w:rsidRPr="008F1E65">
        <w:rPr>
          <w:sz w:val="28"/>
          <w:szCs w:val="28"/>
        </w:rPr>
        <w:t xml:space="preserve"> обследование  детей  по разделу «Пение»  в подготовительной группе. Полученные результаты: 65% детей стали петь выразительно, звонко; 20% - естественно, но глуховато, не всегда уверенно; 15% - поют не всегда чисто, напряженно.</w:t>
      </w:r>
    </w:p>
    <w:p w:rsidR="00D2685C" w:rsidRPr="008F1E65" w:rsidRDefault="00D2685C" w:rsidP="00D2685C">
      <w:pPr>
        <w:spacing w:line="360" w:lineRule="auto"/>
        <w:ind w:firstLine="709"/>
        <w:jc w:val="center"/>
        <w:rPr>
          <w:rFonts w:ascii="Times New Roman" w:hAnsi="Times New Roman" w:cs="Times New Roman"/>
          <w:b/>
          <w:bCs/>
          <w:sz w:val="28"/>
          <w:szCs w:val="28"/>
        </w:rPr>
      </w:pPr>
      <w:r w:rsidRPr="008F1E65">
        <w:rPr>
          <w:rFonts w:ascii="Times New Roman" w:hAnsi="Times New Roman" w:cs="Times New Roman"/>
          <w:b/>
          <w:bCs/>
          <w:color w:val="000000"/>
          <w:sz w:val="28"/>
          <w:szCs w:val="28"/>
        </w:rPr>
        <w:t>Трудности и перспективы</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sz w:val="28"/>
          <w:szCs w:val="28"/>
        </w:rPr>
        <w:t>В моей работе встречаются определенные трудности. Это не всегда правильное отношение родителей к детскому песенному репертуару. Часто дети поют "взрослые" песни, зачастую не отвечающие эстетическим и воспитательным целям, разговаривают и поют громко, кричат на улице и т.д. Все это может привести к заболеваниям голосового аппарата или потере голоса. С целью просвещения и разъяснения для родителей давались консультации, проводились беседы как индивидуальные, так и на родительских собраниях.</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sz w:val="28"/>
          <w:szCs w:val="28"/>
        </w:rPr>
        <w:t xml:space="preserve">Не редко, как один из приемов, музыкальный руководитель использует пение под фонограмму. Но это не всегда оправдано. Многие дети затрудняются петь под фонограмму, отстают от музыки, забегают вперед и т.д. Я задалась вопросом "Почему?" и пришла к выводу, </w:t>
      </w:r>
      <w:proofErr w:type="gramStart"/>
      <w:r w:rsidRPr="008F1E65">
        <w:rPr>
          <w:sz w:val="28"/>
          <w:szCs w:val="28"/>
        </w:rPr>
        <w:t>что</w:t>
      </w:r>
      <w:proofErr w:type="gramEnd"/>
      <w:r w:rsidRPr="008F1E65">
        <w:rPr>
          <w:sz w:val="28"/>
          <w:szCs w:val="28"/>
        </w:rPr>
        <w:t xml:space="preserve"> разучивая мелодию под фортепиано, дети привыкают к определенному "живому" звучанию музыки, которую можно "замедлить, ускорить, </w:t>
      </w:r>
      <w:r w:rsidRPr="008F1E65">
        <w:rPr>
          <w:sz w:val="28"/>
          <w:szCs w:val="28"/>
        </w:rPr>
        <w:lastRenderedPageBreak/>
        <w:t>сделать тихой, громкой. В ней можно изменить аранжировку, вычленить отдельный мотив, фразу, мелодию, аккомпанемент и т.д. Фонограмма этих возможностей не имеет. Использовать фонограмму как прием можно, но желательно не злоупотреблять частым ее применением. Можно фонограмму использовать изредка как новизну информации, для одноразового исполнения, как концертное выступление. Конечно, лучше "живого" естественного музыкального сопровождения ничего нет. Об этом я часто говорю молодым музыкальным руководителям, которые, увлекаясь фонограммой, не учитывают анатомо-физиологические особенности детских голосов, слуховых представлений, строения дыхательного аппарата.</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sz w:val="28"/>
          <w:szCs w:val="28"/>
        </w:rPr>
        <w:t>Окружающая нас действительность не дает реального приобщения детей к хорошей песне. С экранов телевизоров, приемников, магнитофонов звучат такие песни, которые приносят огромный вред ребенку. А музыка, в частности "тяжелый рок", будоражит и расшатывает психику ребенка, провоцирует неврозы, истерические состояния и другие психические заболевания. Все это можно было бы восполнить помещением симфонических концертов, песенных праздников, выступлений хоровых коллективов. Одн</w:t>
      </w:r>
      <w:r w:rsidR="000F1F15" w:rsidRPr="008F1E65">
        <w:rPr>
          <w:sz w:val="28"/>
          <w:szCs w:val="28"/>
        </w:rPr>
        <w:t xml:space="preserve">ако для многих родителей это </w:t>
      </w:r>
      <w:proofErr w:type="gramStart"/>
      <w:r w:rsidR="000F1F15" w:rsidRPr="008F1E65">
        <w:rPr>
          <w:sz w:val="28"/>
          <w:szCs w:val="28"/>
        </w:rPr>
        <w:t xml:space="preserve">не </w:t>
      </w:r>
      <w:r w:rsidRPr="008F1E65">
        <w:rPr>
          <w:sz w:val="28"/>
          <w:szCs w:val="28"/>
        </w:rPr>
        <w:t>возможно</w:t>
      </w:r>
      <w:proofErr w:type="gramEnd"/>
      <w:r w:rsidRPr="008F1E65">
        <w:rPr>
          <w:sz w:val="28"/>
          <w:szCs w:val="28"/>
        </w:rPr>
        <w:t xml:space="preserve"> по причине материальной необеспеченности и нехватке времени.</w:t>
      </w:r>
    </w:p>
    <w:p w:rsidR="00D2685C" w:rsidRPr="008F1E65" w:rsidRDefault="00D2685C" w:rsidP="00D2685C">
      <w:pPr>
        <w:spacing w:line="360" w:lineRule="auto"/>
        <w:ind w:firstLine="709"/>
        <w:jc w:val="both"/>
        <w:rPr>
          <w:rFonts w:ascii="Times New Roman" w:hAnsi="Times New Roman" w:cs="Times New Roman"/>
          <w:sz w:val="28"/>
          <w:szCs w:val="28"/>
        </w:rPr>
      </w:pPr>
      <w:r w:rsidRPr="008F1E65">
        <w:rPr>
          <w:rFonts w:ascii="Times New Roman" w:hAnsi="Times New Roman" w:cs="Times New Roman"/>
          <w:sz w:val="28"/>
          <w:szCs w:val="28"/>
        </w:rPr>
        <w:t>В будущем планирую:</w:t>
      </w:r>
    </w:p>
    <w:p w:rsidR="00D2685C" w:rsidRPr="008F1E65" w:rsidRDefault="00D2685C" w:rsidP="00D2685C">
      <w:pPr>
        <w:numPr>
          <w:ilvl w:val="0"/>
          <w:numId w:val="36"/>
        </w:numPr>
        <w:spacing w:after="0" w:line="360" w:lineRule="auto"/>
        <w:ind w:left="0" w:firstLine="709"/>
        <w:jc w:val="both"/>
        <w:rPr>
          <w:rFonts w:ascii="Times New Roman" w:hAnsi="Times New Roman" w:cs="Times New Roman"/>
          <w:sz w:val="28"/>
          <w:szCs w:val="28"/>
        </w:rPr>
      </w:pPr>
      <w:r w:rsidRPr="008F1E65">
        <w:rPr>
          <w:rFonts w:ascii="Times New Roman" w:hAnsi="Times New Roman" w:cs="Times New Roman"/>
          <w:sz w:val="28"/>
          <w:szCs w:val="28"/>
        </w:rPr>
        <w:t>продолжить работу по обучению пению, по развитию всех вокальных навыков, по расширению диапазона певческого голоса каждого своего воспитанника, используя наработанный опыт;</w:t>
      </w:r>
    </w:p>
    <w:p w:rsidR="00D2685C" w:rsidRPr="008F1E65" w:rsidRDefault="00D2685C" w:rsidP="00D2685C">
      <w:pPr>
        <w:numPr>
          <w:ilvl w:val="0"/>
          <w:numId w:val="36"/>
        </w:numPr>
        <w:spacing w:after="0" w:line="360" w:lineRule="auto"/>
        <w:ind w:left="0" w:firstLine="709"/>
        <w:jc w:val="both"/>
        <w:rPr>
          <w:rFonts w:ascii="Times New Roman" w:hAnsi="Times New Roman" w:cs="Times New Roman"/>
          <w:sz w:val="28"/>
          <w:szCs w:val="28"/>
        </w:rPr>
      </w:pPr>
      <w:r w:rsidRPr="008F1E65">
        <w:rPr>
          <w:rFonts w:ascii="Times New Roman" w:hAnsi="Times New Roman" w:cs="Times New Roman"/>
          <w:sz w:val="28"/>
          <w:szCs w:val="28"/>
        </w:rPr>
        <w:t xml:space="preserve">создать ансамбль из хорошо поющих детей (2-х </w:t>
      </w:r>
      <w:proofErr w:type="spellStart"/>
      <w:r w:rsidRPr="008F1E65">
        <w:rPr>
          <w:rFonts w:ascii="Times New Roman" w:hAnsi="Times New Roman" w:cs="Times New Roman"/>
          <w:sz w:val="28"/>
          <w:szCs w:val="28"/>
        </w:rPr>
        <w:t>голосие</w:t>
      </w:r>
      <w:proofErr w:type="spellEnd"/>
      <w:r w:rsidRPr="008F1E65">
        <w:rPr>
          <w:rFonts w:ascii="Times New Roman" w:hAnsi="Times New Roman" w:cs="Times New Roman"/>
          <w:sz w:val="28"/>
          <w:szCs w:val="28"/>
        </w:rPr>
        <w:t xml:space="preserve">); </w:t>
      </w:r>
    </w:p>
    <w:p w:rsidR="00D2685C" w:rsidRPr="008F1E65" w:rsidRDefault="00D2685C" w:rsidP="00D2685C">
      <w:pPr>
        <w:numPr>
          <w:ilvl w:val="0"/>
          <w:numId w:val="36"/>
        </w:numPr>
        <w:spacing w:after="0" w:line="360" w:lineRule="auto"/>
        <w:ind w:left="0" w:firstLine="709"/>
        <w:jc w:val="both"/>
        <w:rPr>
          <w:rFonts w:ascii="Times New Roman" w:hAnsi="Times New Roman" w:cs="Times New Roman"/>
          <w:sz w:val="28"/>
          <w:szCs w:val="28"/>
        </w:rPr>
      </w:pPr>
      <w:r w:rsidRPr="008F1E65">
        <w:rPr>
          <w:rFonts w:ascii="Times New Roman" w:hAnsi="Times New Roman" w:cs="Times New Roman"/>
          <w:sz w:val="28"/>
          <w:szCs w:val="28"/>
        </w:rPr>
        <w:t xml:space="preserve">принимать участие в районных и городских конкурсах; </w:t>
      </w:r>
    </w:p>
    <w:p w:rsidR="00D2685C" w:rsidRPr="008F1E65" w:rsidRDefault="00D2685C" w:rsidP="00D2685C">
      <w:pPr>
        <w:numPr>
          <w:ilvl w:val="0"/>
          <w:numId w:val="36"/>
        </w:numPr>
        <w:spacing w:after="0" w:line="360" w:lineRule="auto"/>
        <w:ind w:left="0" w:firstLine="709"/>
        <w:jc w:val="both"/>
        <w:rPr>
          <w:rFonts w:ascii="Times New Roman" w:hAnsi="Times New Roman" w:cs="Times New Roman"/>
          <w:sz w:val="28"/>
          <w:szCs w:val="28"/>
        </w:rPr>
      </w:pPr>
      <w:r w:rsidRPr="008F1E65">
        <w:rPr>
          <w:rFonts w:ascii="Times New Roman" w:hAnsi="Times New Roman" w:cs="Times New Roman"/>
          <w:sz w:val="28"/>
          <w:szCs w:val="28"/>
        </w:rPr>
        <w:t>продолжать свою концертно-просветительскую деятельность.</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sz w:val="28"/>
          <w:szCs w:val="28"/>
        </w:rPr>
        <w:t>В основном же думаю заняться более углубленно темой "Слушание музыки". В частности, меня интересует связь этого раздела с изобразительной деятельностью.</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sz w:val="28"/>
          <w:szCs w:val="28"/>
        </w:rPr>
        <w:t>Итак, систематичность в подходах к работе, варьирование разнообразных методических приемов, планомерное выполнение поставленных задач, последовательное (поэтапное) изучение новых песен, многократное использование знакомого материала, постепенное усложнение репертуара, дифференцированный подход к детям, помощь воспитателей - все это позволило достичь положительных результатов в обучении и развитии вокальным навыкам детей старшего дошкольного возраста.</w:t>
      </w:r>
    </w:p>
    <w:p w:rsidR="00D2685C" w:rsidRPr="008F1E65" w:rsidRDefault="00D2685C" w:rsidP="00D2685C">
      <w:pPr>
        <w:pStyle w:val="a3"/>
        <w:spacing w:before="0" w:beforeAutospacing="0" w:after="0" w:afterAutospacing="0" w:line="360" w:lineRule="auto"/>
        <w:ind w:firstLine="709"/>
        <w:jc w:val="both"/>
        <w:rPr>
          <w:sz w:val="28"/>
          <w:szCs w:val="28"/>
        </w:rPr>
      </w:pP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sz w:val="28"/>
          <w:szCs w:val="28"/>
        </w:rPr>
        <w:lastRenderedPageBreak/>
        <w:t>Исходя из этих результатов, делала выводы, как развивается каждый ребенок, на кого направить особое внимание. Если у ребенка заметны новые успехи, то их надо развивать до полного их раскрытия. Если же наоборот, ребенок в чем-то затрудняется - помочь ему преодолеть трудности, заниматься индивидуально. Диагностика развития каждого ребенка дает возможность увидеть какие вокальные возможности имеются у него, какие способности развиваются и на основе диагностики планировать работу, варьировать и искать новые приемы и формы работы с детьми. Диагностика развития детей по параметрам расширения певческого диапазона представлена в виде линейных графиков, отражающих индивидуальное развитие певческих навыков ребенка. Анализ проведенной диагностики наглядно показал, что работа по программе дает положительный результат в индивидуальном и общем развитии ребенка средствами пения.</w:t>
      </w:r>
    </w:p>
    <w:p w:rsidR="00D2685C" w:rsidRPr="008F1E65" w:rsidRDefault="00D2685C" w:rsidP="00D2685C">
      <w:pPr>
        <w:spacing w:line="360" w:lineRule="auto"/>
        <w:ind w:firstLine="709"/>
        <w:jc w:val="center"/>
        <w:rPr>
          <w:rFonts w:ascii="Times New Roman" w:hAnsi="Times New Roman" w:cs="Times New Roman"/>
          <w:b/>
          <w:sz w:val="28"/>
          <w:szCs w:val="28"/>
        </w:rPr>
      </w:pPr>
    </w:p>
    <w:p w:rsidR="00D2685C" w:rsidRPr="008F1E65" w:rsidRDefault="00D2685C" w:rsidP="00D2685C">
      <w:pPr>
        <w:spacing w:line="360" w:lineRule="auto"/>
        <w:ind w:firstLine="709"/>
        <w:jc w:val="center"/>
        <w:rPr>
          <w:rFonts w:ascii="Times New Roman" w:hAnsi="Times New Roman" w:cs="Times New Roman"/>
          <w:b/>
          <w:sz w:val="28"/>
          <w:szCs w:val="28"/>
        </w:rPr>
      </w:pPr>
    </w:p>
    <w:p w:rsidR="00D2685C" w:rsidRPr="008F1E65" w:rsidRDefault="00D2685C" w:rsidP="00D2685C">
      <w:pPr>
        <w:spacing w:line="360" w:lineRule="auto"/>
        <w:ind w:firstLine="709"/>
        <w:jc w:val="center"/>
        <w:rPr>
          <w:rFonts w:ascii="Times New Roman" w:hAnsi="Times New Roman" w:cs="Times New Roman"/>
          <w:b/>
          <w:sz w:val="28"/>
          <w:szCs w:val="28"/>
        </w:rPr>
      </w:pPr>
    </w:p>
    <w:p w:rsidR="00D2685C" w:rsidRPr="008F1E65" w:rsidRDefault="00D2685C" w:rsidP="00D2685C">
      <w:pPr>
        <w:spacing w:line="360" w:lineRule="auto"/>
        <w:ind w:firstLine="709"/>
        <w:jc w:val="center"/>
        <w:rPr>
          <w:rFonts w:ascii="Times New Roman" w:hAnsi="Times New Roman" w:cs="Times New Roman"/>
          <w:b/>
          <w:sz w:val="28"/>
          <w:szCs w:val="28"/>
        </w:rPr>
      </w:pPr>
    </w:p>
    <w:p w:rsidR="00D2685C" w:rsidRPr="008F1E65" w:rsidRDefault="00D2685C" w:rsidP="00D2685C">
      <w:pPr>
        <w:spacing w:line="360" w:lineRule="auto"/>
        <w:ind w:firstLine="709"/>
        <w:jc w:val="center"/>
        <w:rPr>
          <w:rFonts w:ascii="Times New Roman" w:hAnsi="Times New Roman" w:cs="Times New Roman"/>
          <w:b/>
          <w:sz w:val="28"/>
          <w:szCs w:val="28"/>
        </w:rPr>
      </w:pPr>
    </w:p>
    <w:p w:rsidR="00D2685C" w:rsidRPr="008F1E65" w:rsidRDefault="00D2685C" w:rsidP="00D2685C">
      <w:pPr>
        <w:spacing w:line="360" w:lineRule="auto"/>
        <w:ind w:firstLine="709"/>
        <w:jc w:val="center"/>
        <w:rPr>
          <w:rFonts w:ascii="Times New Roman" w:hAnsi="Times New Roman" w:cs="Times New Roman"/>
          <w:b/>
          <w:sz w:val="28"/>
          <w:szCs w:val="28"/>
        </w:rPr>
      </w:pPr>
    </w:p>
    <w:p w:rsidR="00D2685C" w:rsidRPr="008F1E65" w:rsidRDefault="00D2685C" w:rsidP="00D2685C">
      <w:pPr>
        <w:spacing w:line="360" w:lineRule="auto"/>
        <w:ind w:firstLine="709"/>
        <w:jc w:val="center"/>
        <w:rPr>
          <w:rFonts w:ascii="Times New Roman" w:hAnsi="Times New Roman" w:cs="Times New Roman"/>
          <w:b/>
          <w:sz w:val="28"/>
          <w:szCs w:val="28"/>
        </w:rPr>
      </w:pPr>
    </w:p>
    <w:p w:rsidR="00D2685C" w:rsidRPr="008F1E65" w:rsidRDefault="00D2685C" w:rsidP="00D2685C">
      <w:pPr>
        <w:spacing w:line="360" w:lineRule="auto"/>
        <w:ind w:firstLine="709"/>
        <w:jc w:val="center"/>
        <w:rPr>
          <w:rFonts w:ascii="Times New Roman" w:hAnsi="Times New Roman" w:cs="Times New Roman"/>
          <w:b/>
          <w:sz w:val="28"/>
          <w:szCs w:val="28"/>
        </w:rPr>
      </w:pPr>
    </w:p>
    <w:p w:rsidR="00D2685C" w:rsidRPr="008F1E65" w:rsidRDefault="00D2685C" w:rsidP="00D2685C">
      <w:pPr>
        <w:spacing w:line="360" w:lineRule="auto"/>
        <w:ind w:firstLine="709"/>
        <w:jc w:val="center"/>
        <w:rPr>
          <w:rFonts w:ascii="Times New Roman" w:hAnsi="Times New Roman" w:cs="Times New Roman"/>
          <w:b/>
          <w:sz w:val="28"/>
          <w:szCs w:val="28"/>
        </w:rPr>
      </w:pPr>
    </w:p>
    <w:p w:rsidR="00D2685C" w:rsidRPr="008F1E65" w:rsidRDefault="00D2685C" w:rsidP="00D2685C">
      <w:pPr>
        <w:spacing w:line="360" w:lineRule="auto"/>
        <w:ind w:firstLine="709"/>
        <w:jc w:val="center"/>
        <w:rPr>
          <w:rFonts w:ascii="Times New Roman" w:hAnsi="Times New Roman" w:cs="Times New Roman"/>
          <w:b/>
          <w:sz w:val="28"/>
          <w:szCs w:val="28"/>
        </w:rPr>
      </w:pPr>
    </w:p>
    <w:p w:rsidR="00D2685C" w:rsidRPr="008F1E65" w:rsidRDefault="00D2685C" w:rsidP="00D2685C">
      <w:pPr>
        <w:spacing w:line="360" w:lineRule="auto"/>
        <w:ind w:firstLine="709"/>
        <w:jc w:val="center"/>
        <w:rPr>
          <w:rFonts w:ascii="Times New Roman" w:hAnsi="Times New Roman" w:cs="Times New Roman"/>
          <w:b/>
          <w:sz w:val="28"/>
          <w:szCs w:val="28"/>
        </w:rPr>
      </w:pPr>
    </w:p>
    <w:p w:rsidR="00D2685C" w:rsidRPr="008F1E65" w:rsidRDefault="00D2685C" w:rsidP="00D2685C">
      <w:pPr>
        <w:spacing w:line="360" w:lineRule="auto"/>
        <w:ind w:firstLine="709"/>
        <w:jc w:val="center"/>
        <w:rPr>
          <w:rFonts w:ascii="Times New Roman" w:hAnsi="Times New Roman" w:cs="Times New Roman"/>
          <w:b/>
          <w:sz w:val="28"/>
          <w:szCs w:val="28"/>
        </w:rPr>
      </w:pPr>
    </w:p>
    <w:p w:rsidR="00D2685C" w:rsidRPr="008F1E65" w:rsidRDefault="00D2685C" w:rsidP="00D2685C">
      <w:pPr>
        <w:spacing w:line="360" w:lineRule="auto"/>
        <w:ind w:firstLine="709"/>
        <w:jc w:val="center"/>
        <w:rPr>
          <w:rFonts w:ascii="Times New Roman" w:hAnsi="Times New Roman" w:cs="Times New Roman"/>
          <w:b/>
          <w:sz w:val="28"/>
          <w:szCs w:val="28"/>
        </w:rPr>
      </w:pPr>
    </w:p>
    <w:p w:rsidR="00D2685C" w:rsidRPr="008F1E65" w:rsidRDefault="00D2685C" w:rsidP="00D2685C">
      <w:pPr>
        <w:spacing w:line="360" w:lineRule="auto"/>
        <w:ind w:firstLine="709"/>
        <w:jc w:val="center"/>
        <w:rPr>
          <w:rFonts w:ascii="Times New Roman" w:hAnsi="Times New Roman" w:cs="Times New Roman"/>
          <w:b/>
          <w:sz w:val="28"/>
          <w:szCs w:val="28"/>
        </w:rPr>
      </w:pPr>
    </w:p>
    <w:p w:rsidR="00D2685C" w:rsidRPr="008F1E65" w:rsidRDefault="00D2685C" w:rsidP="00D2685C">
      <w:pPr>
        <w:spacing w:line="360" w:lineRule="auto"/>
        <w:ind w:firstLine="709"/>
        <w:jc w:val="center"/>
        <w:rPr>
          <w:rFonts w:ascii="Times New Roman" w:hAnsi="Times New Roman" w:cs="Times New Roman"/>
          <w:b/>
          <w:sz w:val="28"/>
          <w:szCs w:val="28"/>
        </w:rPr>
      </w:pPr>
    </w:p>
    <w:p w:rsidR="00D2685C" w:rsidRPr="008F1E65" w:rsidRDefault="00D2685C" w:rsidP="00D2685C">
      <w:pPr>
        <w:spacing w:line="360" w:lineRule="auto"/>
        <w:ind w:firstLine="709"/>
        <w:jc w:val="center"/>
        <w:rPr>
          <w:rFonts w:ascii="Times New Roman" w:hAnsi="Times New Roman" w:cs="Times New Roman"/>
          <w:b/>
          <w:sz w:val="28"/>
          <w:szCs w:val="28"/>
        </w:rPr>
      </w:pPr>
    </w:p>
    <w:p w:rsidR="00D2685C" w:rsidRPr="008F1E65" w:rsidRDefault="00D2685C" w:rsidP="00D2685C">
      <w:pPr>
        <w:spacing w:line="360" w:lineRule="auto"/>
        <w:ind w:firstLine="709"/>
        <w:jc w:val="center"/>
        <w:rPr>
          <w:rFonts w:ascii="Times New Roman" w:hAnsi="Times New Roman" w:cs="Times New Roman"/>
          <w:b/>
          <w:sz w:val="28"/>
          <w:szCs w:val="28"/>
        </w:rPr>
      </w:pPr>
    </w:p>
    <w:p w:rsidR="000F1F15" w:rsidRPr="008F1E65" w:rsidRDefault="000F1F15" w:rsidP="00D2685C">
      <w:pPr>
        <w:spacing w:line="360" w:lineRule="auto"/>
        <w:ind w:firstLine="709"/>
        <w:jc w:val="center"/>
        <w:rPr>
          <w:rFonts w:ascii="Times New Roman" w:hAnsi="Times New Roman" w:cs="Times New Roman"/>
          <w:b/>
          <w:sz w:val="28"/>
          <w:szCs w:val="28"/>
        </w:rPr>
      </w:pPr>
    </w:p>
    <w:p w:rsidR="000F1F15" w:rsidRPr="008F1E65" w:rsidRDefault="000F1F15" w:rsidP="00D2685C">
      <w:pPr>
        <w:spacing w:line="360" w:lineRule="auto"/>
        <w:ind w:firstLine="709"/>
        <w:jc w:val="center"/>
        <w:rPr>
          <w:rFonts w:ascii="Times New Roman" w:hAnsi="Times New Roman" w:cs="Times New Roman"/>
          <w:b/>
          <w:sz w:val="28"/>
          <w:szCs w:val="28"/>
        </w:rPr>
      </w:pPr>
    </w:p>
    <w:p w:rsidR="000F1F15" w:rsidRPr="008F1E65" w:rsidRDefault="000F1F15" w:rsidP="00D2685C">
      <w:pPr>
        <w:spacing w:line="360" w:lineRule="auto"/>
        <w:ind w:firstLine="709"/>
        <w:jc w:val="center"/>
        <w:rPr>
          <w:rFonts w:ascii="Times New Roman" w:hAnsi="Times New Roman" w:cs="Times New Roman"/>
          <w:b/>
          <w:sz w:val="28"/>
          <w:szCs w:val="28"/>
        </w:rPr>
      </w:pPr>
    </w:p>
    <w:p w:rsidR="00D2685C" w:rsidRPr="008F1E65" w:rsidRDefault="00D2685C" w:rsidP="000F1F15">
      <w:pPr>
        <w:spacing w:line="360" w:lineRule="auto"/>
        <w:ind w:firstLine="709"/>
        <w:jc w:val="center"/>
        <w:rPr>
          <w:rFonts w:ascii="Times New Roman" w:hAnsi="Times New Roman" w:cs="Times New Roman"/>
          <w:b/>
          <w:iCs/>
          <w:sz w:val="28"/>
          <w:szCs w:val="28"/>
        </w:rPr>
      </w:pPr>
      <w:r w:rsidRPr="008F1E65">
        <w:rPr>
          <w:rFonts w:ascii="Times New Roman" w:hAnsi="Times New Roman" w:cs="Times New Roman"/>
          <w:b/>
          <w:sz w:val="28"/>
          <w:szCs w:val="28"/>
        </w:rPr>
        <w:t>ЛИТЕРАТУРА</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 xml:space="preserve">1. Алиев, Ю.Б. Пение на уроках музыки. – М.: </w:t>
      </w:r>
      <w:proofErr w:type="gramStart"/>
      <w:r w:rsidRPr="008F1E65">
        <w:rPr>
          <w:rFonts w:ascii="Times New Roman" w:hAnsi="Times New Roman" w:cs="Times New Roman"/>
          <w:sz w:val="28"/>
          <w:szCs w:val="28"/>
        </w:rPr>
        <w:t>Просвещение,  1978</w:t>
      </w:r>
      <w:proofErr w:type="gramEnd"/>
      <w:r w:rsidRPr="008F1E65">
        <w:rPr>
          <w:rFonts w:ascii="Times New Roman" w:hAnsi="Times New Roman" w:cs="Times New Roman"/>
          <w:sz w:val="28"/>
          <w:szCs w:val="28"/>
        </w:rPr>
        <w:t>. – 173с.</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2. Алмазов, Е.И. О возрастных особенностях голоса у дошкольников //Развитие детского голоса. - М., 1963.</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 xml:space="preserve">3. Анисимова, Г.И. Логопедическая ритмика: учебное пособие. -  Ярославль: Изд-во ЯГПУ, 2008. – Ч. </w:t>
      </w:r>
      <w:r w:rsidRPr="008F1E65">
        <w:rPr>
          <w:rFonts w:ascii="Times New Roman" w:hAnsi="Times New Roman" w:cs="Times New Roman"/>
          <w:sz w:val="28"/>
          <w:szCs w:val="28"/>
          <w:lang w:val="en-US"/>
        </w:rPr>
        <w:t>III</w:t>
      </w:r>
      <w:r w:rsidRPr="008F1E65">
        <w:rPr>
          <w:rFonts w:ascii="Times New Roman" w:hAnsi="Times New Roman" w:cs="Times New Roman"/>
          <w:sz w:val="28"/>
          <w:szCs w:val="28"/>
        </w:rPr>
        <w:t>. – 94с.</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 xml:space="preserve">4. Анисимова, Г.И. </w:t>
      </w:r>
      <w:proofErr w:type="gramStart"/>
      <w:r w:rsidRPr="008F1E65">
        <w:rPr>
          <w:rFonts w:ascii="Times New Roman" w:hAnsi="Times New Roman" w:cs="Times New Roman"/>
          <w:sz w:val="28"/>
          <w:szCs w:val="28"/>
        </w:rPr>
        <w:t>Анисимова,  Г.И.</w:t>
      </w:r>
      <w:proofErr w:type="gramEnd"/>
      <w:r w:rsidRPr="008F1E65">
        <w:rPr>
          <w:rFonts w:ascii="Times New Roman" w:hAnsi="Times New Roman" w:cs="Times New Roman"/>
          <w:sz w:val="28"/>
          <w:szCs w:val="28"/>
        </w:rPr>
        <w:t xml:space="preserve"> Новые песенки в логопедическом детском саду. -  СПб.: КАРО.: 2008. – 64с.</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 xml:space="preserve">5.Сто музыкальных игр для </w:t>
      </w:r>
      <w:proofErr w:type="gramStart"/>
      <w:r w:rsidRPr="008F1E65">
        <w:rPr>
          <w:rFonts w:ascii="Times New Roman" w:hAnsi="Times New Roman" w:cs="Times New Roman"/>
          <w:sz w:val="28"/>
          <w:szCs w:val="28"/>
        </w:rPr>
        <w:t>развития  дошкольников</w:t>
      </w:r>
      <w:proofErr w:type="gramEnd"/>
      <w:r w:rsidRPr="008F1E65">
        <w:rPr>
          <w:rFonts w:ascii="Times New Roman" w:hAnsi="Times New Roman" w:cs="Times New Roman"/>
          <w:sz w:val="28"/>
          <w:szCs w:val="28"/>
        </w:rPr>
        <w:t>: Старшая и подготовительная группы. - Ярославль.: Академия развития, 2005. – 90с.</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 xml:space="preserve">6. </w:t>
      </w:r>
      <w:proofErr w:type="spellStart"/>
      <w:r w:rsidRPr="008F1E65">
        <w:rPr>
          <w:rFonts w:ascii="Times New Roman" w:hAnsi="Times New Roman" w:cs="Times New Roman"/>
          <w:sz w:val="28"/>
          <w:szCs w:val="28"/>
        </w:rPr>
        <w:t>Багадуров</w:t>
      </w:r>
      <w:proofErr w:type="spellEnd"/>
      <w:r w:rsidRPr="008F1E65">
        <w:rPr>
          <w:rFonts w:ascii="Times New Roman" w:hAnsi="Times New Roman" w:cs="Times New Roman"/>
          <w:sz w:val="28"/>
          <w:szCs w:val="28"/>
        </w:rPr>
        <w:t xml:space="preserve"> В.А. Вокально е воспитание </w:t>
      </w:r>
      <w:proofErr w:type="gramStart"/>
      <w:r w:rsidRPr="008F1E65">
        <w:rPr>
          <w:rFonts w:ascii="Times New Roman" w:hAnsi="Times New Roman" w:cs="Times New Roman"/>
          <w:sz w:val="28"/>
          <w:szCs w:val="28"/>
        </w:rPr>
        <w:t>детей.-</w:t>
      </w:r>
      <w:proofErr w:type="gramEnd"/>
      <w:r w:rsidRPr="008F1E65">
        <w:rPr>
          <w:rFonts w:ascii="Times New Roman" w:hAnsi="Times New Roman" w:cs="Times New Roman"/>
          <w:sz w:val="28"/>
          <w:szCs w:val="28"/>
        </w:rPr>
        <w:t xml:space="preserve">  М.: Изд-во АПН РСФСР, 1953. С. 48</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 xml:space="preserve">7. Ветлугина, Н.А. Методика музыкального воспитания в детском </w:t>
      </w:r>
      <w:proofErr w:type="gramStart"/>
      <w:r w:rsidRPr="008F1E65">
        <w:rPr>
          <w:rFonts w:ascii="Times New Roman" w:hAnsi="Times New Roman" w:cs="Times New Roman"/>
          <w:sz w:val="28"/>
          <w:szCs w:val="28"/>
        </w:rPr>
        <w:t>саду.-</w:t>
      </w:r>
      <w:proofErr w:type="gramEnd"/>
      <w:r w:rsidRPr="008F1E65">
        <w:rPr>
          <w:rFonts w:ascii="Times New Roman" w:hAnsi="Times New Roman" w:cs="Times New Roman"/>
          <w:sz w:val="28"/>
          <w:szCs w:val="28"/>
        </w:rPr>
        <w:t xml:space="preserve"> М.: Просвещение, 1989. -268с.</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8. Ветлугина, Н.А. Музыкальный букварь. - М.: Музыка, 1986. – 110с.</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9. Ветлугина, Н.А.  Музыкальное развитие ребёнка. – М.: Просвещение, 1967. – С.108.</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 xml:space="preserve">10. </w:t>
      </w:r>
      <w:proofErr w:type="spellStart"/>
      <w:r w:rsidRPr="008F1E65">
        <w:rPr>
          <w:rFonts w:ascii="Times New Roman" w:hAnsi="Times New Roman" w:cs="Times New Roman"/>
          <w:sz w:val="28"/>
          <w:szCs w:val="28"/>
        </w:rPr>
        <w:t>Войнова</w:t>
      </w:r>
      <w:proofErr w:type="spellEnd"/>
      <w:r w:rsidRPr="008F1E65">
        <w:rPr>
          <w:rFonts w:ascii="Times New Roman" w:hAnsi="Times New Roman" w:cs="Times New Roman"/>
          <w:sz w:val="28"/>
          <w:szCs w:val="28"/>
        </w:rPr>
        <w:t>, А.Д. Развитие чистоты интонации в пении дошкольников. – М.: Изд-во АПН РСФСР, 1960. – 138с.</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 xml:space="preserve">11. </w:t>
      </w:r>
      <w:proofErr w:type="spellStart"/>
      <w:r w:rsidRPr="008F1E65">
        <w:rPr>
          <w:rFonts w:ascii="Times New Roman" w:hAnsi="Times New Roman" w:cs="Times New Roman"/>
          <w:sz w:val="28"/>
          <w:szCs w:val="28"/>
        </w:rPr>
        <w:t>Грозденская</w:t>
      </w:r>
      <w:proofErr w:type="spellEnd"/>
      <w:r w:rsidRPr="008F1E65">
        <w:rPr>
          <w:rFonts w:ascii="Times New Roman" w:hAnsi="Times New Roman" w:cs="Times New Roman"/>
          <w:sz w:val="28"/>
          <w:szCs w:val="28"/>
        </w:rPr>
        <w:t>, Н.Л. Воспитательная работа на уроках пения в начальной школе.  – М.: Изд-во АПН</w:t>
      </w:r>
      <w:proofErr w:type="gramStart"/>
      <w:r w:rsidRPr="008F1E65">
        <w:rPr>
          <w:rFonts w:ascii="Times New Roman" w:hAnsi="Times New Roman" w:cs="Times New Roman"/>
          <w:sz w:val="28"/>
          <w:szCs w:val="28"/>
        </w:rPr>
        <w:t>.:  РСФСР</w:t>
      </w:r>
      <w:proofErr w:type="gramEnd"/>
      <w:r w:rsidRPr="008F1E65">
        <w:rPr>
          <w:rFonts w:ascii="Times New Roman" w:hAnsi="Times New Roman" w:cs="Times New Roman"/>
          <w:sz w:val="28"/>
          <w:szCs w:val="28"/>
        </w:rPr>
        <w:t>, 1953.</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 xml:space="preserve">12. Каменский, В.В. О певческих навыках. - Л., </w:t>
      </w:r>
      <w:proofErr w:type="spellStart"/>
      <w:r w:rsidRPr="008F1E65">
        <w:rPr>
          <w:rFonts w:ascii="Times New Roman" w:hAnsi="Times New Roman" w:cs="Times New Roman"/>
          <w:sz w:val="28"/>
          <w:szCs w:val="28"/>
        </w:rPr>
        <w:t>Учпедгиз</w:t>
      </w:r>
      <w:proofErr w:type="spellEnd"/>
      <w:r w:rsidRPr="008F1E65">
        <w:rPr>
          <w:rFonts w:ascii="Times New Roman" w:hAnsi="Times New Roman" w:cs="Times New Roman"/>
          <w:sz w:val="28"/>
          <w:szCs w:val="28"/>
        </w:rPr>
        <w:t>, 1959.</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 xml:space="preserve">13. </w:t>
      </w:r>
      <w:proofErr w:type="spellStart"/>
      <w:r w:rsidRPr="008F1E65">
        <w:rPr>
          <w:rFonts w:ascii="Times New Roman" w:hAnsi="Times New Roman" w:cs="Times New Roman"/>
          <w:sz w:val="28"/>
          <w:szCs w:val="28"/>
        </w:rPr>
        <w:t>Катинене</w:t>
      </w:r>
      <w:proofErr w:type="spellEnd"/>
      <w:r w:rsidRPr="008F1E65">
        <w:rPr>
          <w:rFonts w:ascii="Times New Roman" w:hAnsi="Times New Roman" w:cs="Times New Roman"/>
          <w:sz w:val="28"/>
          <w:szCs w:val="28"/>
        </w:rPr>
        <w:t xml:space="preserve">, А.И. Педагогические условия формирования певческой деятельности детей 5 – 7 лет: </w:t>
      </w:r>
      <w:proofErr w:type="spellStart"/>
      <w:r w:rsidRPr="008F1E65">
        <w:rPr>
          <w:rFonts w:ascii="Times New Roman" w:hAnsi="Times New Roman" w:cs="Times New Roman"/>
          <w:sz w:val="28"/>
          <w:szCs w:val="28"/>
        </w:rPr>
        <w:t>автореф</w:t>
      </w:r>
      <w:proofErr w:type="spellEnd"/>
      <w:r w:rsidRPr="008F1E65">
        <w:rPr>
          <w:rFonts w:ascii="Times New Roman" w:hAnsi="Times New Roman" w:cs="Times New Roman"/>
          <w:sz w:val="28"/>
          <w:szCs w:val="28"/>
        </w:rPr>
        <w:t xml:space="preserve">. </w:t>
      </w:r>
      <w:proofErr w:type="spellStart"/>
      <w:r w:rsidRPr="008F1E65">
        <w:rPr>
          <w:rFonts w:ascii="Times New Roman" w:hAnsi="Times New Roman" w:cs="Times New Roman"/>
          <w:sz w:val="28"/>
          <w:szCs w:val="28"/>
        </w:rPr>
        <w:t>дис</w:t>
      </w:r>
      <w:proofErr w:type="spellEnd"/>
      <w:r w:rsidRPr="008F1E65">
        <w:rPr>
          <w:rFonts w:ascii="Times New Roman" w:hAnsi="Times New Roman" w:cs="Times New Roman"/>
          <w:sz w:val="28"/>
          <w:szCs w:val="28"/>
        </w:rPr>
        <w:t xml:space="preserve">. …  канд. </w:t>
      </w:r>
      <w:proofErr w:type="spellStart"/>
      <w:r w:rsidRPr="008F1E65">
        <w:rPr>
          <w:rFonts w:ascii="Times New Roman" w:hAnsi="Times New Roman" w:cs="Times New Roman"/>
          <w:sz w:val="28"/>
          <w:szCs w:val="28"/>
        </w:rPr>
        <w:t>пед</w:t>
      </w:r>
      <w:proofErr w:type="spellEnd"/>
      <w:r w:rsidRPr="008F1E65">
        <w:rPr>
          <w:rFonts w:ascii="Times New Roman" w:hAnsi="Times New Roman" w:cs="Times New Roman"/>
          <w:sz w:val="28"/>
          <w:szCs w:val="28"/>
        </w:rPr>
        <w:t>. наук. -  1974. – 18с.</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lastRenderedPageBreak/>
        <w:t>14.</w:t>
      </w:r>
      <w:r w:rsidRPr="008F1E65">
        <w:rPr>
          <w:rFonts w:ascii="Times New Roman" w:hAnsi="Times New Roman" w:cs="Times New Roman"/>
        </w:rPr>
        <w:t xml:space="preserve"> </w:t>
      </w:r>
      <w:r w:rsidRPr="008F1E65">
        <w:rPr>
          <w:rFonts w:ascii="Times New Roman" w:hAnsi="Times New Roman" w:cs="Times New Roman"/>
          <w:sz w:val="28"/>
          <w:szCs w:val="28"/>
        </w:rPr>
        <w:t>Кочнева, И.С. Вокальный словарь / И.С. Кочнева, А.С. Яковлева. – Л.: Музыка</w:t>
      </w:r>
      <w:proofErr w:type="gramStart"/>
      <w:r w:rsidRPr="008F1E65">
        <w:rPr>
          <w:rFonts w:ascii="Times New Roman" w:hAnsi="Times New Roman" w:cs="Times New Roman"/>
          <w:sz w:val="28"/>
          <w:szCs w:val="28"/>
        </w:rPr>
        <w:t>.:  1986</w:t>
      </w:r>
      <w:proofErr w:type="gramEnd"/>
      <w:r w:rsidRPr="008F1E65">
        <w:rPr>
          <w:rFonts w:ascii="Times New Roman" w:hAnsi="Times New Roman" w:cs="Times New Roman"/>
          <w:sz w:val="28"/>
          <w:szCs w:val="28"/>
        </w:rPr>
        <w:t>. – 70с.</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 xml:space="preserve">15. </w:t>
      </w:r>
      <w:proofErr w:type="spellStart"/>
      <w:r w:rsidRPr="008F1E65">
        <w:rPr>
          <w:rFonts w:ascii="Times New Roman" w:hAnsi="Times New Roman" w:cs="Times New Roman"/>
          <w:sz w:val="28"/>
          <w:szCs w:val="28"/>
        </w:rPr>
        <w:t>Метлов</w:t>
      </w:r>
      <w:proofErr w:type="spellEnd"/>
      <w:r w:rsidRPr="008F1E65">
        <w:rPr>
          <w:rFonts w:ascii="Times New Roman" w:hAnsi="Times New Roman" w:cs="Times New Roman"/>
          <w:sz w:val="28"/>
          <w:szCs w:val="28"/>
        </w:rPr>
        <w:t xml:space="preserve">, Н.А. Музыка </w:t>
      </w:r>
      <w:proofErr w:type="gramStart"/>
      <w:r w:rsidRPr="008F1E65">
        <w:rPr>
          <w:rFonts w:ascii="Times New Roman" w:hAnsi="Times New Roman" w:cs="Times New Roman"/>
          <w:sz w:val="28"/>
          <w:szCs w:val="28"/>
        </w:rPr>
        <w:t>детям.-</w:t>
      </w:r>
      <w:proofErr w:type="gramEnd"/>
      <w:r w:rsidRPr="008F1E65">
        <w:rPr>
          <w:rFonts w:ascii="Times New Roman" w:hAnsi="Times New Roman" w:cs="Times New Roman"/>
          <w:sz w:val="28"/>
          <w:szCs w:val="28"/>
        </w:rPr>
        <w:t xml:space="preserve"> М.: Просвещение, 1985. – С.18-60.</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 xml:space="preserve">16. </w:t>
      </w:r>
      <w:proofErr w:type="spellStart"/>
      <w:r w:rsidRPr="008F1E65">
        <w:rPr>
          <w:rFonts w:ascii="Times New Roman" w:hAnsi="Times New Roman" w:cs="Times New Roman"/>
          <w:sz w:val="28"/>
          <w:szCs w:val="28"/>
        </w:rPr>
        <w:t>Метлов</w:t>
      </w:r>
      <w:proofErr w:type="spellEnd"/>
      <w:r w:rsidRPr="008F1E65">
        <w:rPr>
          <w:rFonts w:ascii="Times New Roman" w:hAnsi="Times New Roman" w:cs="Times New Roman"/>
          <w:sz w:val="28"/>
          <w:szCs w:val="28"/>
        </w:rPr>
        <w:t xml:space="preserve">, Н.А. Песни для детского </w:t>
      </w:r>
      <w:proofErr w:type="gramStart"/>
      <w:r w:rsidRPr="008F1E65">
        <w:rPr>
          <w:rFonts w:ascii="Times New Roman" w:hAnsi="Times New Roman" w:cs="Times New Roman"/>
          <w:sz w:val="28"/>
          <w:szCs w:val="28"/>
        </w:rPr>
        <w:t>сада.-</w:t>
      </w:r>
      <w:proofErr w:type="gramEnd"/>
      <w:r w:rsidRPr="008F1E65">
        <w:rPr>
          <w:rFonts w:ascii="Times New Roman" w:hAnsi="Times New Roman" w:cs="Times New Roman"/>
          <w:sz w:val="28"/>
          <w:szCs w:val="28"/>
        </w:rPr>
        <w:t xml:space="preserve"> М.: Советский композитор, 1963.</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 xml:space="preserve">17. </w:t>
      </w:r>
      <w:proofErr w:type="spellStart"/>
      <w:r w:rsidRPr="008F1E65">
        <w:rPr>
          <w:rFonts w:ascii="Times New Roman" w:hAnsi="Times New Roman" w:cs="Times New Roman"/>
          <w:sz w:val="28"/>
          <w:szCs w:val="28"/>
        </w:rPr>
        <w:t>Назайкинский</w:t>
      </w:r>
      <w:proofErr w:type="spellEnd"/>
      <w:r w:rsidRPr="008F1E65">
        <w:rPr>
          <w:rFonts w:ascii="Times New Roman" w:hAnsi="Times New Roman" w:cs="Times New Roman"/>
          <w:sz w:val="28"/>
          <w:szCs w:val="28"/>
        </w:rPr>
        <w:t xml:space="preserve">, Е.В. О психологии музыкального </w:t>
      </w:r>
      <w:proofErr w:type="gramStart"/>
      <w:r w:rsidRPr="008F1E65">
        <w:rPr>
          <w:rFonts w:ascii="Times New Roman" w:hAnsi="Times New Roman" w:cs="Times New Roman"/>
          <w:sz w:val="28"/>
          <w:szCs w:val="28"/>
        </w:rPr>
        <w:t>восприятия.-</w:t>
      </w:r>
      <w:proofErr w:type="gramEnd"/>
      <w:r w:rsidRPr="008F1E65">
        <w:rPr>
          <w:rFonts w:ascii="Times New Roman" w:hAnsi="Times New Roman" w:cs="Times New Roman"/>
          <w:sz w:val="28"/>
          <w:szCs w:val="28"/>
        </w:rPr>
        <w:t xml:space="preserve">  М., 1972.</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 xml:space="preserve">18. </w:t>
      </w:r>
      <w:proofErr w:type="spellStart"/>
      <w:r w:rsidRPr="008F1E65">
        <w:rPr>
          <w:rFonts w:ascii="Times New Roman" w:hAnsi="Times New Roman" w:cs="Times New Roman"/>
          <w:sz w:val="28"/>
          <w:szCs w:val="28"/>
        </w:rPr>
        <w:t>Нехорошкина</w:t>
      </w:r>
      <w:proofErr w:type="spellEnd"/>
      <w:r w:rsidRPr="008F1E65">
        <w:rPr>
          <w:rFonts w:ascii="Times New Roman" w:hAnsi="Times New Roman" w:cs="Times New Roman"/>
          <w:sz w:val="28"/>
          <w:szCs w:val="28"/>
        </w:rPr>
        <w:t xml:space="preserve">, О. О пении в детском саду. Программа «Истоки» //Музыкальный руководитель. 2004. - № </w:t>
      </w:r>
      <w:proofErr w:type="gramStart"/>
      <w:r w:rsidRPr="008F1E65">
        <w:rPr>
          <w:rFonts w:ascii="Times New Roman" w:hAnsi="Times New Roman" w:cs="Times New Roman"/>
          <w:sz w:val="28"/>
          <w:szCs w:val="28"/>
        </w:rPr>
        <w:t>2.-</w:t>
      </w:r>
      <w:proofErr w:type="gramEnd"/>
      <w:r w:rsidRPr="008F1E65">
        <w:rPr>
          <w:rFonts w:ascii="Times New Roman" w:hAnsi="Times New Roman" w:cs="Times New Roman"/>
          <w:sz w:val="28"/>
          <w:szCs w:val="28"/>
        </w:rPr>
        <w:t xml:space="preserve"> С.11.</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 xml:space="preserve">19. Орлова, Т.М., </w:t>
      </w:r>
      <w:proofErr w:type="spellStart"/>
      <w:r w:rsidRPr="008F1E65">
        <w:rPr>
          <w:rFonts w:ascii="Times New Roman" w:hAnsi="Times New Roman" w:cs="Times New Roman"/>
          <w:sz w:val="28"/>
          <w:szCs w:val="28"/>
        </w:rPr>
        <w:t>Бекина</w:t>
      </w:r>
      <w:proofErr w:type="spellEnd"/>
      <w:r w:rsidRPr="008F1E65">
        <w:rPr>
          <w:rFonts w:ascii="Times New Roman" w:hAnsi="Times New Roman" w:cs="Times New Roman"/>
          <w:sz w:val="28"/>
          <w:szCs w:val="28"/>
        </w:rPr>
        <w:t xml:space="preserve">, С.И. Учите детей петь: Песни и упражнения для развития голоса у детей 6-7 лет /Сост. </w:t>
      </w:r>
      <w:proofErr w:type="spellStart"/>
      <w:r w:rsidRPr="008F1E65">
        <w:rPr>
          <w:rFonts w:ascii="Times New Roman" w:hAnsi="Times New Roman" w:cs="Times New Roman"/>
          <w:sz w:val="28"/>
          <w:szCs w:val="28"/>
        </w:rPr>
        <w:t>Т.</w:t>
      </w:r>
      <w:proofErr w:type="gramStart"/>
      <w:r w:rsidRPr="008F1E65">
        <w:rPr>
          <w:rFonts w:ascii="Times New Roman" w:hAnsi="Times New Roman" w:cs="Times New Roman"/>
          <w:sz w:val="28"/>
          <w:szCs w:val="28"/>
        </w:rPr>
        <w:t>М.орлова</w:t>
      </w:r>
      <w:proofErr w:type="spellEnd"/>
      <w:proofErr w:type="gramEnd"/>
      <w:r w:rsidRPr="008F1E65">
        <w:rPr>
          <w:rFonts w:ascii="Times New Roman" w:hAnsi="Times New Roman" w:cs="Times New Roman"/>
          <w:sz w:val="28"/>
          <w:szCs w:val="28"/>
        </w:rPr>
        <w:t xml:space="preserve">, С.И. </w:t>
      </w:r>
      <w:proofErr w:type="spellStart"/>
      <w:r w:rsidRPr="008F1E65">
        <w:rPr>
          <w:rFonts w:ascii="Times New Roman" w:hAnsi="Times New Roman" w:cs="Times New Roman"/>
          <w:sz w:val="28"/>
          <w:szCs w:val="28"/>
        </w:rPr>
        <w:t>Бекина</w:t>
      </w:r>
      <w:proofErr w:type="spellEnd"/>
      <w:r w:rsidRPr="008F1E65">
        <w:rPr>
          <w:rFonts w:ascii="Times New Roman" w:hAnsi="Times New Roman" w:cs="Times New Roman"/>
          <w:sz w:val="28"/>
          <w:szCs w:val="28"/>
        </w:rPr>
        <w:t xml:space="preserve">. -  М.: Просвещение, </w:t>
      </w:r>
      <w:proofErr w:type="gramStart"/>
      <w:r w:rsidRPr="008F1E65">
        <w:rPr>
          <w:rFonts w:ascii="Times New Roman" w:hAnsi="Times New Roman" w:cs="Times New Roman"/>
          <w:sz w:val="28"/>
          <w:szCs w:val="28"/>
        </w:rPr>
        <w:t>1988.-</w:t>
      </w:r>
      <w:proofErr w:type="gramEnd"/>
      <w:r w:rsidRPr="008F1E65">
        <w:rPr>
          <w:rFonts w:ascii="Times New Roman" w:hAnsi="Times New Roman" w:cs="Times New Roman"/>
          <w:sz w:val="28"/>
          <w:szCs w:val="28"/>
        </w:rPr>
        <w:t xml:space="preserve"> 143с.</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 xml:space="preserve">20. </w:t>
      </w:r>
      <w:proofErr w:type="spellStart"/>
      <w:r w:rsidRPr="008F1E65">
        <w:rPr>
          <w:rFonts w:ascii="Times New Roman" w:hAnsi="Times New Roman" w:cs="Times New Roman"/>
          <w:sz w:val="28"/>
          <w:szCs w:val="28"/>
        </w:rPr>
        <w:t>Осенеева</w:t>
      </w:r>
      <w:proofErr w:type="spellEnd"/>
      <w:r w:rsidRPr="008F1E65">
        <w:rPr>
          <w:rFonts w:ascii="Times New Roman" w:hAnsi="Times New Roman" w:cs="Times New Roman"/>
          <w:sz w:val="28"/>
          <w:szCs w:val="28"/>
        </w:rPr>
        <w:t>, С.М., Самарин, В.А. Методика работы с детьми вокально –хоровым коллективом. - М.: Академия, 1999.</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 xml:space="preserve">21. </w:t>
      </w:r>
      <w:proofErr w:type="spellStart"/>
      <w:r w:rsidRPr="008F1E65">
        <w:rPr>
          <w:rFonts w:ascii="Times New Roman" w:hAnsi="Times New Roman" w:cs="Times New Roman"/>
          <w:sz w:val="28"/>
          <w:szCs w:val="28"/>
        </w:rPr>
        <w:t>Радынова</w:t>
      </w:r>
      <w:proofErr w:type="spellEnd"/>
      <w:r w:rsidRPr="008F1E65">
        <w:rPr>
          <w:rFonts w:ascii="Times New Roman" w:hAnsi="Times New Roman" w:cs="Times New Roman"/>
          <w:sz w:val="28"/>
          <w:szCs w:val="28"/>
        </w:rPr>
        <w:t xml:space="preserve">, О.П., </w:t>
      </w:r>
      <w:proofErr w:type="spellStart"/>
      <w:r w:rsidRPr="008F1E65">
        <w:rPr>
          <w:rFonts w:ascii="Times New Roman" w:hAnsi="Times New Roman" w:cs="Times New Roman"/>
          <w:sz w:val="28"/>
          <w:szCs w:val="28"/>
        </w:rPr>
        <w:t>Катинене</w:t>
      </w:r>
      <w:proofErr w:type="spellEnd"/>
      <w:r w:rsidRPr="008F1E65">
        <w:rPr>
          <w:rFonts w:ascii="Times New Roman" w:hAnsi="Times New Roman" w:cs="Times New Roman"/>
          <w:sz w:val="28"/>
          <w:szCs w:val="28"/>
        </w:rPr>
        <w:t xml:space="preserve">, А.И., </w:t>
      </w:r>
      <w:proofErr w:type="spellStart"/>
      <w:r w:rsidRPr="008F1E65">
        <w:rPr>
          <w:rFonts w:ascii="Times New Roman" w:hAnsi="Times New Roman" w:cs="Times New Roman"/>
          <w:sz w:val="28"/>
          <w:szCs w:val="28"/>
        </w:rPr>
        <w:t>Палавандишвили</w:t>
      </w:r>
      <w:proofErr w:type="spellEnd"/>
      <w:r w:rsidRPr="008F1E65">
        <w:rPr>
          <w:rFonts w:ascii="Times New Roman" w:hAnsi="Times New Roman" w:cs="Times New Roman"/>
          <w:sz w:val="28"/>
          <w:szCs w:val="28"/>
        </w:rPr>
        <w:t xml:space="preserve">, М.Л. Музыкальное воспитание </w:t>
      </w:r>
      <w:proofErr w:type="gramStart"/>
      <w:r w:rsidRPr="008F1E65">
        <w:rPr>
          <w:rFonts w:ascii="Times New Roman" w:hAnsi="Times New Roman" w:cs="Times New Roman"/>
          <w:sz w:val="28"/>
          <w:szCs w:val="28"/>
        </w:rPr>
        <w:t>дошкольников.-</w:t>
      </w:r>
      <w:proofErr w:type="gramEnd"/>
      <w:r w:rsidRPr="008F1E65">
        <w:rPr>
          <w:rFonts w:ascii="Times New Roman" w:hAnsi="Times New Roman" w:cs="Times New Roman"/>
          <w:sz w:val="28"/>
          <w:szCs w:val="28"/>
        </w:rPr>
        <w:t xml:space="preserve">  М.: Академия, 2000. – 235с.</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 xml:space="preserve">22. Романовский, Н.В. Хоровой </w:t>
      </w:r>
      <w:proofErr w:type="gramStart"/>
      <w:r w:rsidRPr="008F1E65">
        <w:rPr>
          <w:rFonts w:ascii="Times New Roman" w:hAnsi="Times New Roman" w:cs="Times New Roman"/>
          <w:sz w:val="28"/>
          <w:szCs w:val="28"/>
        </w:rPr>
        <w:t>словарь.-</w:t>
      </w:r>
      <w:proofErr w:type="gramEnd"/>
      <w:r w:rsidRPr="008F1E65">
        <w:rPr>
          <w:rFonts w:ascii="Times New Roman" w:hAnsi="Times New Roman" w:cs="Times New Roman"/>
          <w:sz w:val="28"/>
          <w:szCs w:val="28"/>
        </w:rPr>
        <w:t xml:space="preserve">  М.-  Ленинградское отделение. 1980.</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 xml:space="preserve">23. Самарин В.А. </w:t>
      </w:r>
      <w:proofErr w:type="spellStart"/>
      <w:r w:rsidRPr="008F1E65">
        <w:rPr>
          <w:rFonts w:ascii="Times New Roman" w:hAnsi="Times New Roman" w:cs="Times New Roman"/>
          <w:sz w:val="28"/>
          <w:szCs w:val="28"/>
        </w:rPr>
        <w:t>Хороведение</w:t>
      </w:r>
      <w:proofErr w:type="spellEnd"/>
      <w:r w:rsidRPr="008F1E65">
        <w:rPr>
          <w:rFonts w:ascii="Times New Roman" w:hAnsi="Times New Roman" w:cs="Times New Roman"/>
          <w:sz w:val="28"/>
          <w:szCs w:val="28"/>
        </w:rPr>
        <w:t xml:space="preserve"> и хоровая аранжировка. М., Академия. -  2002.</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 xml:space="preserve">24. </w:t>
      </w:r>
      <w:proofErr w:type="gramStart"/>
      <w:r w:rsidRPr="008F1E65">
        <w:rPr>
          <w:rFonts w:ascii="Times New Roman" w:hAnsi="Times New Roman" w:cs="Times New Roman"/>
          <w:sz w:val="28"/>
          <w:szCs w:val="28"/>
        </w:rPr>
        <w:t>Селиверстов,  В.И.</w:t>
      </w:r>
      <w:proofErr w:type="gramEnd"/>
      <w:r w:rsidRPr="008F1E65">
        <w:rPr>
          <w:rFonts w:ascii="Times New Roman" w:hAnsi="Times New Roman" w:cs="Times New Roman"/>
          <w:sz w:val="28"/>
          <w:szCs w:val="28"/>
        </w:rPr>
        <w:t xml:space="preserve">  Понятийно-терминологический словарь логопеда /под ред. В.И. Селиверстова. – М.: Академический Проспект, 2004. – 480с.</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 xml:space="preserve">25. </w:t>
      </w:r>
      <w:proofErr w:type="spellStart"/>
      <w:r w:rsidRPr="008F1E65">
        <w:rPr>
          <w:rFonts w:ascii="Times New Roman" w:hAnsi="Times New Roman" w:cs="Times New Roman"/>
          <w:sz w:val="28"/>
          <w:szCs w:val="28"/>
        </w:rPr>
        <w:t>Стоковский</w:t>
      </w:r>
      <w:proofErr w:type="spellEnd"/>
      <w:r w:rsidRPr="008F1E65">
        <w:rPr>
          <w:rFonts w:ascii="Times New Roman" w:hAnsi="Times New Roman" w:cs="Times New Roman"/>
          <w:sz w:val="28"/>
          <w:szCs w:val="28"/>
        </w:rPr>
        <w:t xml:space="preserve"> Л.А.  Музыка для всех. - М.: Просвещение, 1959. – С.  56.</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26. Стулова Г.П. Развитие детского голоса в процессе обучения пению. - М.: Прометей, 1992. – 270с.</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 xml:space="preserve">27. Стулова Г.П. Теория и практика работы с детским хором. -  М.: </w:t>
      </w:r>
      <w:proofErr w:type="spellStart"/>
      <w:r w:rsidRPr="008F1E65">
        <w:rPr>
          <w:rFonts w:ascii="Times New Roman" w:hAnsi="Times New Roman" w:cs="Times New Roman"/>
          <w:sz w:val="28"/>
          <w:szCs w:val="28"/>
        </w:rPr>
        <w:t>Владос</w:t>
      </w:r>
      <w:proofErr w:type="spellEnd"/>
      <w:r w:rsidRPr="008F1E65">
        <w:rPr>
          <w:rFonts w:ascii="Times New Roman" w:hAnsi="Times New Roman" w:cs="Times New Roman"/>
          <w:sz w:val="28"/>
          <w:szCs w:val="28"/>
        </w:rPr>
        <w:t>.</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28. Тарасова, К.В. К постановке детского певческого голоса //Музыкальный руководитель. - 2005. - №</w:t>
      </w:r>
      <w:proofErr w:type="gramStart"/>
      <w:r w:rsidRPr="008F1E65">
        <w:rPr>
          <w:rFonts w:ascii="Times New Roman" w:hAnsi="Times New Roman" w:cs="Times New Roman"/>
          <w:sz w:val="28"/>
          <w:szCs w:val="28"/>
        </w:rPr>
        <w:t>3.-</w:t>
      </w:r>
      <w:proofErr w:type="gramEnd"/>
      <w:r w:rsidRPr="008F1E65">
        <w:rPr>
          <w:rFonts w:ascii="Times New Roman" w:hAnsi="Times New Roman" w:cs="Times New Roman"/>
          <w:sz w:val="28"/>
          <w:szCs w:val="28"/>
        </w:rPr>
        <w:t xml:space="preserve"> С.11.</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29. Теплов. Б.М. Психология музыкальных способностей. - М., Л., 1977.</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30.Чернышевский Н.Г.  Эстетическое отношение искусства к действительности. – М., 1948. – С.88.</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lastRenderedPageBreak/>
        <w:t xml:space="preserve">31. </w:t>
      </w:r>
      <w:proofErr w:type="spellStart"/>
      <w:r w:rsidRPr="008F1E65">
        <w:rPr>
          <w:rFonts w:ascii="Times New Roman" w:hAnsi="Times New Roman" w:cs="Times New Roman"/>
          <w:sz w:val="28"/>
          <w:szCs w:val="28"/>
        </w:rPr>
        <w:t>Шабашов</w:t>
      </w:r>
      <w:proofErr w:type="spellEnd"/>
      <w:r w:rsidRPr="008F1E65">
        <w:rPr>
          <w:rFonts w:ascii="Times New Roman" w:hAnsi="Times New Roman" w:cs="Times New Roman"/>
          <w:sz w:val="28"/>
          <w:szCs w:val="28"/>
        </w:rPr>
        <w:t xml:space="preserve">, Л.В. Преемственность музыкального воспитания в детском саду и школе. - М.: </w:t>
      </w:r>
      <w:proofErr w:type="gramStart"/>
      <w:r w:rsidRPr="008F1E65">
        <w:rPr>
          <w:rFonts w:ascii="Times New Roman" w:hAnsi="Times New Roman" w:cs="Times New Roman"/>
          <w:sz w:val="28"/>
          <w:szCs w:val="28"/>
        </w:rPr>
        <w:t>Просвещение,  1966</w:t>
      </w:r>
      <w:proofErr w:type="gramEnd"/>
      <w:r w:rsidRPr="008F1E65">
        <w:rPr>
          <w:rFonts w:ascii="Times New Roman" w:hAnsi="Times New Roman" w:cs="Times New Roman"/>
          <w:sz w:val="28"/>
          <w:szCs w:val="28"/>
        </w:rPr>
        <w:t>.</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 xml:space="preserve">32. </w:t>
      </w:r>
      <w:proofErr w:type="spellStart"/>
      <w:r w:rsidRPr="008F1E65">
        <w:rPr>
          <w:rFonts w:ascii="Times New Roman" w:hAnsi="Times New Roman" w:cs="Times New Roman"/>
          <w:sz w:val="28"/>
          <w:szCs w:val="28"/>
        </w:rPr>
        <w:t>Шацкая</w:t>
      </w:r>
      <w:proofErr w:type="spellEnd"/>
      <w:r w:rsidRPr="008F1E65">
        <w:rPr>
          <w:rFonts w:ascii="Times New Roman" w:hAnsi="Times New Roman" w:cs="Times New Roman"/>
          <w:sz w:val="28"/>
          <w:szCs w:val="28"/>
        </w:rPr>
        <w:t xml:space="preserve">, В.Н. Детский голос. Экспериментальное исследование. -  М.: </w:t>
      </w:r>
      <w:proofErr w:type="gramStart"/>
      <w:r w:rsidRPr="008F1E65">
        <w:rPr>
          <w:rFonts w:ascii="Times New Roman" w:hAnsi="Times New Roman" w:cs="Times New Roman"/>
          <w:sz w:val="28"/>
          <w:szCs w:val="28"/>
        </w:rPr>
        <w:t>Педагогика,  1970</w:t>
      </w:r>
      <w:proofErr w:type="gramEnd"/>
      <w:r w:rsidRPr="008F1E65">
        <w:rPr>
          <w:rFonts w:ascii="Times New Roman" w:hAnsi="Times New Roman" w:cs="Times New Roman"/>
          <w:sz w:val="28"/>
          <w:szCs w:val="28"/>
        </w:rPr>
        <w:t>.- 224с.</w:t>
      </w:r>
    </w:p>
    <w:p w:rsidR="00D2685C" w:rsidRPr="008F1E65" w:rsidRDefault="00D2685C" w:rsidP="00D2685C">
      <w:pPr>
        <w:pStyle w:val="a3"/>
        <w:spacing w:before="0" w:beforeAutospacing="0" w:after="0" w:afterAutospacing="0" w:line="360" w:lineRule="auto"/>
        <w:rPr>
          <w:sz w:val="28"/>
          <w:szCs w:val="28"/>
        </w:rPr>
      </w:pPr>
      <w:r w:rsidRPr="008F1E65">
        <w:rPr>
          <w:sz w:val="28"/>
          <w:szCs w:val="28"/>
        </w:rPr>
        <w:t xml:space="preserve">33. </w:t>
      </w:r>
      <w:proofErr w:type="spellStart"/>
      <w:r w:rsidRPr="008F1E65">
        <w:rPr>
          <w:sz w:val="28"/>
          <w:szCs w:val="28"/>
        </w:rPr>
        <w:t>Шацкая</w:t>
      </w:r>
      <w:proofErr w:type="spellEnd"/>
      <w:r w:rsidRPr="008F1E65">
        <w:rPr>
          <w:sz w:val="28"/>
          <w:szCs w:val="28"/>
        </w:rPr>
        <w:t xml:space="preserve"> В.Н. Музыкально-эстетическое воспитание детей // Советская педагогика. -  1969. -  № 7. -  С. 109.</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34. Шереметьев, В. Хоровое пение в детском саду //Музыкальный руководитель. 2006. - № 1. – С.2.</w:t>
      </w:r>
    </w:p>
    <w:p w:rsidR="000F1F15" w:rsidRPr="008F1E65" w:rsidRDefault="000F1F15" w:rsidP="00D2685C">
      <w:pPr>
        <w:spacing w:line="360" w:lineRule="auto"/>
        <w:jc w:val="both"/>
        <w:rPr>
          <w:rFonts w:ascii="Times New Roman" w:hAnsi="Times New Roman" w:cs="Times New Roman"/>
          <w:sz w:val="28"/>
          <w:szCs w:val="28"/>
        </w:rPr>
      </w:pPr>
    </w:p>
    <w:p w:rsidR="000F1F15" w:rsidRPr="008F1E65" w:rsidRDefault="000F1F15" w:rsidP="00D2685C">
      <w:pPr>
        <w:spacing w:line="360" w:lineRule="auto"/>
        <w:jc w:val="both"/>
        <w:rPr>
          <w:rFonts w:ascii="Times New Roman" w:hAnsi="Times New Roman" w:cs="Times New Roman"/>
          <w:sz w:val="28"/>
          <w:szCs w:val="28"/>
        </w:rPr>
      </w:pPr>
    </w:p>
    <w:p w:rsidR="000F1F15" w:rsidRPr="008F1E65" w:rsidRDefault="000F1F15" w:rsidP="00D2685C">
      <w:pPr>
        <w:spacing w:line="360" w:lineRule="auto"/>
        <w:jc w:val="both"/>
        <w:rPr>
          <w:rFonts w:ascii="Times New Roman" w:hAnsi="Times New Roman" w:cs="Times New Roman"/>
          <w:sz w:val="28"/>
          <w:szCs w:val="28"/>
        </w:rPr>
      </w:pPr>
    </w:p>
    <w:p w:rsidR="000F1F15" w:rsidRPr="008F1E65" w:rsidRDefault="000F1F15" w:rsidP="00D2685C">
      <w:pPr>
        <w:spacing w:line="360" w:lineRule="auto"/>
        <w:jc w:val="both"/>
        <w:rPr>
          <w:rFonts w:ascii="Times New Roman" w:hAnsi="Times New Roman" w:cs="Times New Roman"/>
          <w:sz w:val="28"/>
          <w:szCs w:val="28"/>
        </w:rPr>
      </w:pPr>
    </w:p>
    <w:p w:rsidR="000F1F15" w:rsidRPr="008F1E65" w:rsidRDefault="000F1F15" w:rsidP="00D2685C">
      <w:pPr>
        <w:spacing w:line="360" w:lineRule="auto"/>
        <w:jc w:val="both"/>
        <w:rPr>
          <w:rFonts w:ascii="Times New Roman" w:hAnsi="Times New Roman" w:cs="Times New Roman"/>
          <w:sz w:val="28"/>
          <w:szCs w:val="28"/>
        </w:rPr>
      </w:pPr>
    </w:p>
    <w:p w:rsidR="000F1F15" w:rsidRPr="008F1E65" w:rsidRDefault="000F1F15" w:rsidP="00D2685C">
      <w:pPr>
        <w:spacing w:line="360" w:lineRule="auto"/>
        <w:jc w:val="both"/>
        <w:rPr>
          <w:rFonts w:ascii="Times New Roman" w:hAnsi="Times New Roman" w:cs="Times New Roman"/>
          <w:sz w:val="28"/>
          <w:szCs w:val="28"/>
        </w:rPr>
      </w:pPr>
    </w:p>
    <w:p w:rsidR="000F1F15" w:rsidRPr="008F1E65" w:rsidRDefault="000F1F15" w:rsidP="00D2685C">
      <w:pPr>
        <w:spacing w:line="360" w:lineRule="auto"/>
        <w:jc w:val="both"/>
        <w:rPr>
          <w:rFonts w:ascii="Times New Roman" w:hAnsi="Times New Roman" w:cs="Times New Roman"/>
          <w:sz w:val="28"/>
          <w:szCs w:val="28"/>
        </w:rPr>
      </w:pPr>
    </w:p>
    <w:p w:rsidR="000F1F15" w:rsidRPr="008F1E65" w:rsidRDefault="000F1F15" w:rsidP="00D2685C">
      <w:pPr>
        <w:spacing w:line="360" w:lineRule="auto"/>
        <w:jc w:val="both"/>
        <w:rPr>
          <w:rFonts w:ascii="Times New Roman" w:hAnsi="Times New Roman" w:cs="Times New Roman"/>
          <w:sz w:val="28"/>
          <w:szCs w:val="28"/>
        </w:rPr>
      </w:pPr>
    </w:p>
    <w:p w:rsidR="000F1F15" w:rsidRPr="008F1E65" w:rsidRDefault="000F1F15" w:rsidP="00D2685C">
      <w:pPr>
        <w:spacing w:line="360" w:lineRule="auto"/>
        <w:jc w:val="both"/>
        <w:rPr>
          <w:rFonts w:ascii="Times New Roman" w:hAnsi="Times New Roman" w:cs="Times New Roman"/>
          <w:sz w:val="28"/>
          <w:szCs w:val="28"/>
        </w:rPr>
      </w:pPr>
    </w:p>
    <w:p w:rsidR="000F1F15" w:rsidRPr="008F1E65" w:rsidRDefault="000F1F15" w:rsidP="00D2685C">
      <w:pPr>
        <w:spacing w:line="360" w:lineRule="auto"/>
        <w:jc w:val="both"/>
        <w:rPr>
          <w:rFonts w:ascii="Times New Roman" w:hAnsi="Times New Roman" w:cs="Times New Roman"/>
          <w:sz w:val="28"/>
          <w:szCs w:val="28"/>
        </w:rPr>
      </w:pPr>
    </w:p>
    <w:p w:rsidR="000F1F15" w:rsidRPr="008F1E65" w:rsidRDefault="000F1F15" w:rsidP="00D2685C">
      <w:pPr>
        <w:spacing w:line="360" w:lineRule="auto"/>
        <w:jc w:val="both"/>
        <w:rPr>
          <w:rFonts w:ascii="Times New Roman" w:hAnsi="Times New Roman" w:cs="Times New Roman"/>
          <w:sz w:val="28"/>
          <w:szCs w:val="28"/>
        </w:rPr>
      </w:pPr>
    </w:p>
    <w:p w:rsidR="000F1F15" w:rsidRPr="008F1E65" w:rsidRDefault="000F1F15" w:rsidP="00D2685C">
      <w:pPr>
        <w:spacing w:line="360" w:lineRule="auto"/>
        <w:jc w:val="both"/>
        <w:rPr>
          <w:rFonts w:ascii="Times New Roman" w:hAnsi="Times New Roman" w:cs="Times New Roman"/>
          <w:sz w:val="28"/>
          <w:szCs w:val="28"/>
        </w:rPr>
      </w:pPr>
    </w:p>
    <w:p w:rsidR="000F1F15" w:rsidRPr="008F1E65" w:rsidRDefault="000F1F15" w:rsidP="00D2685C">
      <w:pPr>
        <w:spacing w:line="360" w:lineRule="auto"/>
        <w:jc w:val="both"/>
        <w:rPr>
          <w:rFonts w:ascii="Times New Roman" w:hAnsi="Times New Roman" w:cs="Times New Roman"/>
          <w:sz w:val="28"/>
          <w:szCs w:val="28"/>
        </w:rPr>
      </w:pPr>
    </w:p>
    <w:p w:rsidR="000F1F15" w:rsidRPr="008F1E65" w:rsidRDefault="000F1F15" w:rsidP="00D2685C">
      <w:pPr>
        <w:spacing w:line="360" w:lineRule="auto"/>
        <w:jc w:val="both"/>
        <w:rPr>
          <w:rFonts w:ascii="Times New Roman" w:hAnsi="Times New Roman" w:cs="Times New Roman"/>
          <w:sz w:val="28"/>
          <w:szCs w:val="28"/>
        </w:rPr>
      </w:pPr>
    </w:p>
    <w:p w:rsidR="000F1F15" w:rsidRPr="008F1E65" w:rsidRDefault="000F1F15" w:rsidP="00D2685C">
      <w:pPr>
        <w:spacing w:line="360" w:lineRule="auto"/>
        <w:jc w:val="both"/>
        <w:rPr>
          <w:rFonts w:ascii="Times New Roman" w:hAnsi="Times New Roman" w:cs="Times New Roman"/>
          <w:sz w:val="28"/>
          <w:szCs w:val="28"/>
        </w:rPr>
      </w:pPr>
    </w:p>
    <w:p w:rsidR="000F1F15" w:rsidRPr="008F1E65" w:rsidRDefault="000F1F15" w:rsidP="00D2685C">
      <w:pPr>
        <w:spacing w:line="360" w:lineRule="auto"/>
        <w:jc w:val="both"/>
        <w:rPr>
          <w:rFonts w:ascii="Times New Roman" w:hAnsi="Times New Roman" w:cs="Times New Roman"/>
          <w:sz w:val="28"/>
          <w:szCs w:val="28"/>
        </w:rPr>
      </w:pPr>
    </w:p>
    <w:p w:rsidR="000F1F15" w:rsidRPr="008F1E65" w:rsidRDefault="000F1F15" w:rsidP="00D2685C">
      <w:pPr>
        <w:spacing w:line="360" w:lineRule="auto"/>
        <w:jc w:val="both"/>
        <w:rPr>
          <w:rFonts w:ascii="Times New Roman" w:hAnsi="Times New Roman" w:cs="Times New Roman"/>
          <w:sz w:val="28"/>
          <w:szCs w:val="28"/>
        </w:rPr>
      </w:pPr>
    </w:p>
    <w:p w:rsidR="000F1F15" w:rsidRPr="008F1E65" w:rsidRDefault="000F1F15" w:rsidP="00D2685C">
      <w:pPr>
        <w:spacing w:line="360" w:lineRule="auto"/>
        <w:jc w:val="both"/>
        <w:rPr>
          <w:rFonts w:ascii="Times New Roman" w:hAnsi="Times New Roman" w:cs="Times New Roman"/>
          <w:sz w:val="28"/>
          <w:szCs w:val="28"/>
        </w:rPr>
      </w:pPr>
    </w:p>
    <w:p w:rsidR="000F1F15" w:rsidRPr="008F1E65" w:rsidRDefault="00D2685C" w:rsidP="000F1F15">
      <w:pPr>
        <w:pStyle w:val="1"/>
        <w:spacing w:line="360" w:lineRule="auto"/>
        <w:rPr>
          <w:sz w:val="28"/>
          <w:szCs w:val="28"/>
        </w:rPr>
      </w:pPr>
      <w:r w:rsidRPr="008F1E65">
        <w:rPr>
          <w:sz w:val="28"/>
          <w:szCs w:val="28"/>
        </w:rPr>
        <w:t>ПРИЛОЖЕНИЕ 1</w:t>
      </w:r>
    </w:p>
    <w:p w:rsidR="00D2685C" w:rsidRPr="008F1E65" w:rsidRDefault="00D2685C" w:rsidP="000F1F15">
      <w:pPr>
        <w:pStyle w:val="1"/>
        <w:spacing w:line="360" w:lineRule="auto"/>
        <w:jc w:val="right"/>
        <w:rPr>
          <w:sz w:val="28"/>
          <w:szCs w:val="28"/>
        </w:rPr>
      </w:pPr>
      <w:r w:rsidRPr="008F1E65">
        <w:rPr>
          <w:sz w:val="32"/>
          <w:szCs w:val="32"/>
        </w:rPr>
        <w:t>Таблица 6</w:t>
      </w:r>
    </w:p>
    <w:p w:rsidR="00D2685C" w:rsidRPr="008F1E65" w:rsidRDefault="00D2685C" w:rsidP="00D2685C">
      <w:pPr>
        <w:pStyle w:val="a3"/>
        <w:spacing w:before="0" w:beforeAutospacing="0" w:after="0" w:afterAutospacing="0" w:line="360" w:lineRule="auto"/>
        <w:jc w:val="center"/>
        <w:rPr>
          <w:b/>
          <w:sz w:val="28"/>
          <w:szCs w:val="28"/>
        </w:rPr>
      </w:pPr>
      <w:r w:rsidRPr="008F1E65">
        <w:rPr>
          <w:b/>
          <w:sz w:val="28"/>
          <w:szCs w:val="28"/>
        </w:rPr>
        <w:t>Показатели начального уровня развития ладового чувства у детей экспериментальной группы</w:t>
      </w:r>
    </w:p>
    <w:tbl>
      <w:tblPr>
        <w:tblW w:w="0" w:type="auto"/>
        <w:tblLook w:val="01E0" w:firstRow="1" w:lastRow="1" w:firstColumn="1" w:lastColumn="1" w:noHBand="0" w:noVBand="0"/>
      </w:tblPr>
      <w:tblGrid>
        <w:gridCol w:w="562"/>
        <w:gridCol w:w="2722"/>
        <w:gridCol w:w="1642"/>
        <w:gridCol w:w="1643"/>
        <w:gridCol w:w="1643"/>
        <w:gridCol w:w="1643"/>
      </w:tblGrid>
      <w:tr w:rsidR="00D2685C" w:rsidRPr="008F1E65" w:rsidTr="000F1F15">
        <w:tc>
          <w:tcPr>
            <w:tcW w:w="562" w:type="dxa"/>
            <w:vMerge w:val="restart"/>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0"/>
                <w:szCs w:val="20"/>
              </w:rPr>
            </w:pPr>
            <w:r w:rsidRPr="008F1E65">
              <w:rPr>
                <w:b/>
                <w:sz w:val="20"/>
                <w:szCs w:val="20"/>
              </w:rPr>
              <w:t>№ п/п</w:t>
            </w:r>
          </w:p>
        </w:tc>
        <w:tc>
          <w:tcPr>
            <w:tcW w:w="2722" w:type="dxa"/>
            <w:vMerge w:val="restart"/>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0"/>
                <w:szCs w:val="20"/>
              </w:rPr>
            </w:pPr>
            <w:r w:rsidRPr="008F1E65">
              <w:rPr>
                <w:b/>
                <w:sz w:val="20"/>
                <w:szCs w:val="20"/>
              </w:rPr>
              <w:t>Фамилия и имя</w:t>
            </w:r>
          </w:p>
        </w:tc>
        <w:tc>
          <w:tcPr>
            <w:tcW w:w="6571" w:type="dxa"/>
            <w:gridSpan w:val="4"/>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0"/>
                <w:szCs w:val="20"/>
              </w:rPr>
            </w:pPr>
            <w:r w:rsidRPr="008F1E65">
              <w:rPr>
                <w:b/>
                <w:sz w:val="20"/>
                <w:szCs w:val="20"/>
              </w:rPr>
              <w:t>Критерии обследования</w:t>
            </w:r>
          </w:p>
        </w:tc>
      </w:tr>
      <w:tr w:rsidR="00D2685C" w:rsidRPr="008F1E65" w:rsidTr="000F1F15">
        <w:tc>
          <w:tcPr>
            <w:tcW w:w="562" w:type="dxa"/>
            <w:vMerge/>
            <w:tcBorders>
              <w:top w:val="single" w:sz="4" w:space="0" w:color="auto"/>
              <w:left w:val="single" w:sz="4" w:space="0" w:color="auto"/>
              <w:bottom w:val="single" w:sz="4" w:space="0" w:color="auto"/>
              <w:right w:val="single" w:sz="4" w:space="0" w:color="auto"/>
            </w:tcBorders>
            <w:vAlign w:val="center"/>
            <w:hideMark/>
          </w:tcPr>
          <w:p w:rsidR="00D2685C" w:rsidRPr="008F1E65" w:rsidRDefault="00D2685C" w:rsidP="00D2685C">
            <w:pPr>
              <w:rPr>
                <w:rFonts w:ascii="Times New Roman" w:hAnsi="Times New Roman" w:cs="Times New Roman"/>
                <w:b/>
                <w:sz w:val="20"/>
                <w:szCs w:val="20"/>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rsidR="00D2685C" w:rsidRPr="008F1E65" w:rsidRDefault="00D2685C" w:rsidP="00D2685C">
            <w:pPr>
              <w:rPr>
                <w:rFonts w:ascii="Times New Roman" w:hAnsi="Times New Roman" w:cs="Times New Roman"/>
                <w:b/>
                <w:sz w:val="20"/>
                <w:szCs w:val="20"/>
              </w:rPr>
            </w:pP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0"/>
                <w:szCs w:val="20"/>
              </w:rPr>
            </w:pPr>
            <w:r w:rsidRPr="008F1E65">
              <w:rPr>
                <w:b/>
                <w:sz w:val="20"/>
                <w:szCs w:val="20"/>
              </w:rPr>
              <w:t>1</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0"/>
                <w:szCs w:val="20"/>
              </w:rPr>
            </w:pPr>
            <w:r w:rsidRPr="008F1E65">
              <w:rPr>
                <w:b/>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0"/>
                <w:szCs w:val="20"/>
              </w:rPr>
            </w:pPr>
            <w:r w:rsidRPr="008F1E65">
              <w:rPr>
                <w:b/>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0"/>
                <w:szCs w:val="20"/>
              </w:rPr>
            </w:pPr>
            <w:r w:rsidRPr="008F1E65">
              <w:rPr>
                <w:b/>
                <w:sz w:val="20"/>
                <w:szCs w:val="20"/>
              </w:rPr>
              <w:t>4</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Абрамова Настя</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Абросимов Роман</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Белякова Саша</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4</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Бобылева Саша</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5</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Давыдова Соня</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6</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Карпова Алена</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7</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Козин Макар</w:t>
            </w:r>
          </w:p>
        </w:tc>
        <w:tc>
          <w:tcPr>
            <w:tcW w:w="1642" w:type="dxa"/>
            <w:tcBorders>
              <w:top w:val="single" w:sz="4" w:space="0" w:color="auto"/>
              <w:left w:val="single" w:sz="4" w:space="0" w:color="auto"/>
              <w:bottom w:val="single" w:sz="4" w:space="0" w:color="auto"/>
              <w:right w:val="single" w:sz="4" w:space="0" w:color="auto"/>
            </w:tcBorders>
          </w:tcPr>
          <w:p w:rsidR="00D2685C" w:rsidRPr="008F1E65" w:rsidRDefault="000F1F15" w:rsidP="000F1F15">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8</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Кондратьев Андрей</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9</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Краев Юра</w:t>
            </w:r>
          </w:p>
        </w:tc>
        <w:tc>
          <w:tcPr>
            <w:tcW w:w="1642" w:type="dxa"/>
            <w:tcBorders>
              <w:top w:val="single" w:sz="4" w:space="0" w:color="auto"/>
              <w:left w:val="single" w:sz="4" w:space="0" w:color="auto"/>
              <w:bottom w:val="single" w:sz="4" w:space="0" w:color="auto"/>
              <w:right w:val="single" w:sz="4" w:space="0" w:color="auto"/>
            </w:tcBorders>
          </w:tcPr>
          <w:p w:rsidR="00D2685C" w:rsidRPr="008F1E65" w:rsidRDefault="000F1F15" w:rsidP="000F1F15">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10</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Малыгин Кирилл</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11</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Мерзляков Никита</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12</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Мошкин Никита</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13</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Мутовин Саша</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14</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Орлова Мария</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15</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Смирнова Алина</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16</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proofErr w:type="spellStart"/>
            <w:r w:rsidRPr="008F1E65">
              <w:rPr>
                <w:sz w:val="20"/>
                <w:szCs w:val="20"/>
              </w:rPr>
              <w:t>Трыкова</w:t>
            </w:r>
            <w:proofErr w:type="spellEnd"/>
            <w:r w:rsidRPr="008F1E65">
              <w:rPr>
                <w:sz w:val="20"/>
                <w:szCs w:val="20"/>
              </w:rPr>
              <w:t xml:space="preserve"> Саша</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17</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Ульянова Яна</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18</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Фокин Сережа</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19</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Мешалкин Гриша</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20</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Яблокова Саша</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bl>
    <w:p w:rsidR="00D2685C" w:rsidRPr="008F1E65" w:rsidRDefault="00D2685C" w:rsidP="00D2685C">
      <w:pPr>
        <w:pStyle w:val="1"/>
        <w:spacing w:line="360" w:lineRule="auto"/>
        <w:rPr>
          <w:sz w:val="28"/>
          <w:szCs w:val="28"/>
        </w:rPr>
      </w:pPr>
      <w:r w:rsidRPr="008F1E65">
        <w:rPr>
          <w:sz w:val="28"/>
          <w:szCs w:val="28"/>
        </w:rPr>
        <w:t>ПРИЛОЖЕНИЕ 2</w:t>
      </w:r>
    </w:p>
    <w:p w:rsidR="00D2685C" w:rsidRPr="008F1E65" w:rsidRDefault="00D2685C" w:rsidP="00D2685C">
      <w:pPr>
        <w:pStyle w:val="a3"/>
        <w:spacing w:before="0" w:beforeAutospacing="0" w:after="0" w:afterAutospacing="0" w:line="360" w:lineRule="auto"/>
        <w:jc w:val="right"/>
        <w:rPr>
          <w:b/>
          <w:sz w:val="28"/>
          <w:szCs w:val="28"/>
        </w:rPr>
      </w:pPr>
      <w:r w:rsidRPr="008F1E65">
        <w:rPr>
          <w:b/>
          <w:sz w:val="28"/>
          <w:szCs w:val="28"/>
        </w:rPr>
        <w:t>Таблица 7</w:t>
      </w:r>
    </w:p>
    <w:p w:rsidR="00D2685C" w:rsidRPr="008F1E65" w:rsidRDefault="00D2685C" w:rsidP="00D2685C">
      <w:pPr>
        <w:pStyle w:val="a3"/>
        <w:spacing w:before="0" w:beforeAutospacing="0" w:after="0" w:afterAutospacing="0" w:line="360" w:lineRule="auto"/>
        <w:jc w:val="center"/>
        <w:rPr>
          <w:b/>
          <w:sz w:val="28"/>
          <w:szCs w:val="28"/>
        </w:rPr>
      </w:pPr>
      <w:r w:rsidRPr="008F1E65">
        <w:rPr>
          <w:b/>
          <w:sz w:val="28"/>
          <w:szCs w:val="28"/>
        </w:rPr>
        <w:t xml:space="preserve"> </w:t>
      </w:r>
      <w:proofErr w:type="gramStart"/>
      <w:r w:rsidRPr="008F1E65">
        <w:rPr>
          <w:b/>
          <w:sz w:val="28"/>
          <w:szCs w:val="28"/>
        </w:rPr>
        <w:t>Показатели  уровня</w:t>
      </w:r>
      <w:proofErr w:type="gramEnd"/>
      <w:r w:rsidRPr="008F1E65">
        <w:rPr>
          <w:b/>
          <w:sz w:val="28"/>
          <w:szCs w:val="28"/>
        </w:rPr>
        <w:t xml:space="preserve"> развития ладового чувства у детей экспериментальной группы по окончанию опытной работы</w:t>
      </w:r>
    </w:p>
    <w:tbl>
      <w:tblPr>
        <w:tblW w:w="0" w:type="auto"/>
        <w:tblLook w:val="01E0" w:firstRow="1" w:lastRow="1" w:firstColumn="1" w:lastColumn="1" w:noHBand="0" w:noVBand="0"/>
      </w:tblPr>
      <w:tblGrid>
        <w:gridCol w:w="562"/>
        <w:gridCol w:w="2722"/>
        <w:gridCol w:w="1642"/>
        <w:gridCol w:w="1643"/>
        <w:gridCol w:w="1643"/>
        <w:gridCol w:w="1643"/>
      </w:tblGrid>
      <w:tr w:rsidR="00D2685C" w:rsidRPr="008F1E65" w:rsidTr="000F1F15">
        <w:tc>
          <w:tcPr>
            <w:tcW w:w="562" w:type="dxa"/>
            <w:vMerge w:val="restart"/>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0"/>
                <w:szCs w:val="20"/>
              </w:rPr>
            </w:pPr>
            <w:r w:rsidRPr="008F1E65">
              <w:rPr>
                <w:b/>
                <w:sz w:val="20"/>
                <w:szCs w:val="20"/>
              </w:rPr>
              <w:t>№ п/п</w:t>
            </w:r>
          </w:p>
        </w:tc>
        <w:tc>
          <w:tcPr>
            <w:tcW w:w="2722" w:type="dxa"/>
            <w:vMerge w:val="restart"/>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0"/>
                <w:szCs w:val="20"/>
              </w:rPr>
            </w:pPr>
            <w:r w:rsidRPr="008F1E65">
              <w:rPr>
                <w:b/>
                <w:sz w:val="20"/>
                <w:szCs w:val="20"/>
              </w:rPr>
              <w:t>Фамилия и имя</w:t>
            </w:r>
          </w:p>
        </w:tc>
        <w:tc>
          <w:tcPr>
            <w:tcW w:w="6571" w:type="dxa"/>
            <w:gridSpan w:val="4"/>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0"/>
                <w:szCs w:val="20"/>
              </w:rPr>
            </w:pPr>
            <w:r w:rsidRPr="008F1E65">
              <w:rPr>
                <w:b/>
                <w:sz w:val="20"/>
                <w:szCs w:val="20"/>
              </w:rPr>
              <w:t>Критерии обследования</w:t>
            </w:r>
          </w:p>
        </w:tc>
      </w:tr>
      <w:tr w:rsidR="00D2685C" w:rsidRPr="008F1E65" w:rsidTr="000F1F15">
        <w:tc>
          <w:tcPr>
            <w:tcW w:w="562" w:type="dxa"/>
            <w:vMerge/>
            <w:tcBorders>
              <w:top w:val="single" w:sz="4" w:space="0" w:color="auto"/>
              <w:left w:val="single" w:sz="4" w:space="0" w:color="auto"/>
              <w:bottom w:val="single" w:sz="4" w:space="0" w:color="auto"/>
              <w:right w:val="single" w:sz="4" w:space="0" w:color="auto"/>
            </w:tcBorders>
            <w:vAlign w:val="center"/>
            <w:hideMark/>
          </w:tcPr>
          <w:p w:rsidR="00D2685C" w:rsidRPr="008F1E65" w:rsidRDefault="00D2685C" w:rsidP="00D2685C">
            <w:pPr>
              <w:rPr>
                <w:rFonts w:ascii="Times New Roman" w:hAnsi="Times New Roman" w:cs="Times New Roman"/>
                <w:b/>
                <w:sz w:val="20"/>
                <w:szCs w:val="20"/>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rsidR="00D2685C" w:rsidRPr="008F1E65" w:rsidRDefault="00D2685C" w:rsidP="00D2685C">
            <w:pPr>
              <w:rPr>
                <w:rFonts w:ascii="Times New Roman" w:hAnsi="Times New Roman" w:cs="Times New Roman"/>
                <w:b/>
                <w:sz w:val="20"/>
                <w:szCs w:val="20"/>
              </w:rPr>
            </w:pP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0"/>
                <w:szCs w:val="20"/>
              </w:rPr>
            </w:pPr>
            <w:r w:rsidRPr="008F1E65">
              <w:rPr>
                <w:b/>
                <w:sz w:val="20"/>
                <w:szCs w:val="20"/>
              </w:rPr>
              <w:t>1</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0"/>
                <w:szCs w:val="20"/>
              </w:rPr>
            </w:pPr>
            <w:r w:rsidRPr="008F1E65">
              <w:rPr>
                <w:b/>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0"/>
                <w:szCs w:val="20"/>
              </w:rPr>
            </w:pPr>
            <w:r w:rsidRPr="008F1E65">
              <w:rPr>
                <w:b/>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0"/>
                <w:szCs w:val="20"/>
              </w:rPr>
            </w:pPr>
            <w:r w:rsidRPr="008F1E65">
              <w:rPr>
                <w:b/>
                <w:sz w:val="20"/>
                <w:szCs w:val="20"/>
              </w:rPr>
              <w:t>4</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Абрамова Настя</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Абросимов Роман</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Белякова Саша</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4</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Бобылева Саша</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5</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Давыдова Соня</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6</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Карпова Алена</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7</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Козин Макар</w:t>
            </w:r>
          </w:p>
        </w:tc>
        <w:tc>
          <w:tcPr>
            <w:tcW w:w="1642" w:type="dxa"/>
            <w:tcBorders>
              <w:top w:val="single" w:sz="4" w:space="0" w:color="auto"/>
              <w:left w:val="single" w:sz="4" w:space="0" w:color="auto"/>
              <w:bottom w:val="single" w:sz="4" w:space="0" w:color="auto"/>
              <w:right w:val="single" w:sz="4" w:space="0" w:color="auto"/>
            </w:tcBorders>
          </w:tcPr>
          <w:p w:rsidR="00D2685C" w:rsidRPr="008F1E65" w:rsidRDefault="000F1F15" w:rsidP="000F1F15">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8</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Кондратьев Андрей</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9</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Краев Юра</w:t>
            </w:r>
          </w:p>
        </w:tc>
        <w:tc>
          <w:tcPr>
            <w:tcW w:w="1642" w:type="dxa"/>
            <w:tcBorders>
              <w:top w:val="single" w:sz="4" w:space="0" w:color="auto"/>
              <w:left w:val="single" w:sz="4" w:space="0" w:color="auto"/>
              <w:bottom w:val="single" w:sz="4" w:space="0" w:color="auto"/>
              <w:right w:val="single" w:sz="4" w:space="0" w:color="auto"/>
            </w:tcBorders>
          </w:tcPr>
          <w:p w:rsidR="00D2685C" w:rsidRPr="008F1E65" w:rsidRDefault="000F1F15" w:rsidP="000F1F15">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10</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Малыгин Кирилл</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11</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Мерзляков Никита</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12</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Мошкин Никита</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13</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Мутовин Саша</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14</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Орлова Мария</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15</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Смирнова Алина</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16</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proofErr w:type="spellStart"/>
            <w:r w:rsidRPr="008F1E65">
              <w:rPr>
                <w:sz w:val="20"/>
                <w:szCs w:val="20"/>
              </w:rPr>
              <w:t>Трыкова</w:t>
            </w:r>
            <w:proofErr w:type="spellEnd"/>
            <w:r w:rsidRPr="008F1E65">
              <w:rPr>
                <w:sz w:val="20"/>
                <w:szCs w:val="20"/>
              </w:rPr>
              <w:t xml:space="preserve"> Саша</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17</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Ульянова Яна</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18</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Фокин Сережа</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lastRenderedPageBreak/>
              <w:t>19</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Мешалкин Гриша</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20</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Яблокова Саша</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r>
    </w:tbl>
    <w:p w:rsidR="00D2685C" w:rsidRPr="008F1E65" w:rsidRDefault="00D2685C" w:rsidP="00D2685C">
      <w:pPr>
        <w:pStyle w:val="1"/>
        <w:spacing w:line="360" w:lineRule="auto"/>
        <w:rPr>
          <w:sz w:val="28"/>
          <w:szCs w:val="28"/>
        </w:rPr>
      </w:pPr>
      <w:r w:rsidRPr="008F1E65">
        <w:rPr>
          <w:sz w:val="28"/>
          <w:szCs w:val="28"/>
        </w:rPr>
        <w:t>ПРИЛОЖЕНИЕ 3</w:t>
      </w:r>
    </w:p>
    <w:p w:rsidR="00D2685C" w:rsidRPr="008F1E65" w:rsidRDefault="00D2685C" w:rsidP="00D2685C">
      <w:pPr>
        <w:pStyle w:val="a3"/>
        <w:spacing w:before="0" w:beforeAutospacing="0" w:after="0" w:afterAutospacing="0" w:line="360" w:lineRule="auto"/>
        <w:jc w:val="right"/>
        <w:rPr>
          <w:b/>
          <w:sz w:val="28"/>
          <w:szCs w:val="28"/>
        </w:rPr>
      </w:pPr>
      <w:r w:rsidRPr="008F1E65">
        <w:rPr>
          <w:b/>
          <w:sz w:val="28"/>
          <w:szCs w:val="28"/>
        </w:rPr>
        <w:t>Таблица 8</w:t>
      </w:r>
    </w:p>
    <w:p w:rsidR="00D2685C" w:rsidRPr="008F1E65" w:rsidRDefault="00D2685C" w:rsidP="00D2685C">
      <w:pPr>
        <w:pStyle w:val="a3"/>
        <w:spacing w:before="0" w:beforeAutospacing="0" w:after="0" w:afterAutospacing="0" w:line="360" w:lineRule="auto"/>
        <w:jc w:val="center"/>
        <w:rPr>
          <w:b/>
          <w:sz w:val="28"/>
          <w:szCs w:val="28"/>
        </w:rPr>
      </w:pPr>
      <w:r w:rsidRPr="008F1E65">
        <w:rPr>
          <w:sz w:val="28"/>
          <w:szCs w:val="28"/>
        </w:rPr>
        <w:t xml:space="preserve"> </w:t>
      </w:r>
      <w:r w:rsidRPr="008F1E65">
        <w:rPr>
          <w:b/>
          <w:sz w:val="28"/>
          <w:szCs w:val="28"/>
        </w:rPr>
        <w:t>Показатели начального уровня развития ладового чувства у детей контрольной группы</w:t>
      </w:r>
    </w:p>
    <w:tbl>
      <w:tblPr>
        <w:tblW w:w="0" w:type="auto"/>
        <w:tblLook w:val="01E0" w:firstRow="1" w:lastRow="1" w:firstColumn="1" w:lastColumn="1" w:noHBand="0" w:noVBand="0"/>
      </w:tblPr>
      <w:tblGrid>
        <w:gridCol w:w="562"/>
        <w:gridCol w:w="2722"/>
        <w:gridCol w:w="1642"/>
        <w:gridCol w:w="1643"/>
        <w:gridCol w:w="1643"/>
        <w:gridCol w:w="1643"/>
      </w:tblGrid>
      <w:tr w:rsidR="00D2685C" w:rsidRPr="008F1E65" w:rsidTr="000F1F15">
        <w:tc>
          <w:tcPr>
            <w:tcW w:w="562" w:type="dxa"/>
            <w:vMerge w:val="restart"/>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0"/>
                <w:szCs w:val="20"/>
              </w:rPr>
            </w:pPr>
            <w:r w:rsidRPr="008F1E65">
              <w:rPr>
                <w:b/>
                <w:sz w:val="20"/>
                <w:szCs w:val="20"/>
              </w:rPr>
              <w:t>№ п/п</w:t>
            </w:r>
          </w:p>
        </w:tc>
        <w:tc>
          <w:tcPr>
            <w:tcW w:w="2722" w:type="dxa"/>
            <w:vMerge w:val="restart"/>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0"/>
                <w:szCs w:val="20"/>
              </w:rPr>
            </w:pPr>
            <w:r w:rsidRPr="008F1E65">
              <w:rPr>
                <w:b/>
                <w:sz w:val="20"/>
                <w:szCs w:val="20"/>
              </w:rPr>
              <w:t>Фамилия и имя</w:t>
            </w:r>
          </w:p>
        </w:tc>
        <w:tc>
          <w:tcPr>
            <w:tcW w:w="6571" w:type="dxa"/>
            <w:gridSpan w:val="4"/>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0"/>
                <w:szCs w:val="20"/>
              </w:rPr>
            </w:pPr>
            <w:r w:rsidRPr="008F1E65">
              <w:rPr>
                <w:b/>
                <w:sz w:val="20"/>
                <w:szCs w:val="20"/>
              </w:rPr>
              <w:t>Критерии обследования</w:t>
            </w:r>
          </w:p>
        </w:tc>
      </w:tr>
      <w:tr w:rsidR="00D2685C" w:rsidRPr="008F1E65" w:rsidTr="000F1F15">
        <w:tc>
          <w:tcPr>
            <w:tcW w:w="562" w:type="dxa"/>
            <w:vMerge/>
            <w:tcBorders>
              <w:top w:val="single" w:sz="4" w:space="0" w:color="auto"/>
              <w:left w:val="single" w:sz="4" w:space="0" w:color="auto"/>
              <w:bottom w:val="single" w:sz="4" w:space="0" w:color="auto"/>
              <w:right w:val="single" w:sz="4" w:space="0" w:color="auto"/>
            </w:tcBorders>
            <w:vAlign w:val="center"/>
            <w:hideMark/>
          </w:tcPr>
          <w:p w:rsidR="00D2685C" w:rsidRPr="008F1E65" w:rsidRDefault="00D2685C" w:rsidP="00D2685C">
            <w:pPr>
              <w:rPr>
                <w:rFonts w:ascii="Times New Roman" w:hAnsi="Times New Roman" w:cs="Times New Roman"/>
                <w:b/>
                <w:sz w:val="20"/>
                <w:szCs w:val="20"/>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rsidR="00D2685C" w:rsidRPr="008F1E65" w:rsidRDefault="00D2685C" w:rsidP="00D2685C">
            <w:pPr>
              <w:rPr>
                <w:rFonts w:ascii="Times New Roman" w:hAnsi="Times New Roman" w:cs="Times New Roman"/>
                <w:b/>
                <w:sz w:val="20"/>
                <w:szCs w:val="20"/>
              </w:rPr>
            </w:pP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0"/>
                <w:szCs w:val="20"/>
              </w:rPr>
            </w:pPr>
            <w:r w:rsidRPr="008F1E65">
              <w:rPr>
                <w:b/>
                <w:sz w:val="20"/>
                <w:szCs w:val="20"/>
              </w:rPr>
              <w:t>1</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0"/>
                <w:szCs w:val="20"/>
              </w:rPr>
            </w:pPr>
            <w:r w:rsidRPr="008F1E65">
              <w:rPr>
                <w:b/>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0"/>
                <w:szCs w:val="20"/>
              </w:rPr>
            </w:pPr>
            <w:r w:rsidRPr="008F1E65">
              <w:rPr>
                <w:b/>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0"/>
                <w:szCs w:val="20"/>
              </w:rPr>
            </w:pPr>
            <w:r w:rsidRPr="008F1E65">
              <w:rPr>
                <w:b/>
                <w:sz w:val="20"/>
                <w:szCs w:val="20"/>
              </w:rPr>
              <w:t>4</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Ганина Арина</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Жохова Арина</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Кошкина Настя</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4</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Князева Вероника</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5</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Кудряшова Софья</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6</w:t>
            </w:r>
          </w:p>
        </w:tc>
        <w:tc>
          <w:tcPr>
            <w:tcW w:w="2722"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pStyle w:val="a3"/>
              <w:spacing w:before="0" w:beforeAutospacing="0" w:after="0" w:afterAutospacing="0"/>
              <w:rPr>
                <w:sz w:val="20"/>
                <w:szCs w:val="20"/>
              </w:rPr>
            </w:pPr>
            <w:r w:rsidRPr="008F1E65">
              <w:rPr>
                <w:sz w:val="20"/>
                <w:szCs w:val="20"/>
              </w:rPr>
              <w:t>Лапин Жен</w:t>
            </w:r>
            <w:r w:rsidR="000F1F15" w:rsidRPr="008F1E65">
              <w:rPr>
                <w:sz w:val="20"/>
                <w:szCs w:val="20"/>
              </w:rPr>
              <w:t>я</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7</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Молошников Рома</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8</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Малыгин Даниил</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9</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proofErr w:type="spellStart"/>
            <w:r w:rsidRPr="008F1E65">
              <w:rPr>
                <w:sz w:val="20"/>
                <w:szCs w:val="20"/>
              </w:rPr>
              <w:t>Перегудова</w:t>
            </w:r>
            <w:proofErr w:type="spellEnd"/>
            <w:r w:rsidRPr="008F1E65">
              <w:rPr>
                <w:sz w:val="20"/>
                <w:szCs w:val="20"/>
              </w:rPr>
              <w:t xml:space="preserve"> Аня</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10</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proofErr w:type="spellStart"/>
            <w:r w:rsidRPr="008F1E65">
              <w:rPr>
                <w:sz w:val="20"/>
                <w:szCs w:val="20"/>
              </w:rPr>
              <w:t>Муртазин</w:t>
            </w:r>
            <w:proofErr w:type="spellEnd"/>
            <w:r w:rsidRPr="008F1E65">
              <w:rPr>
                <w:sz w:val="20"/>
                <w:szCs w:val="20"/>
              </w:rPr>
              <w:t xml:space="preserve"> Андрей</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11</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Полунин Сергей</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12</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Порошин Матвей</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13</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proofErr w:type="spellStart"/>
            <w:r w:rsidRPr="008F1E65">
              <w:rPr>
                <w:sz w:val="20"/>
                <w:szCs w:val="20"/>
              </w:rPr>
              <w:t>Прейс</w:t>
            </w:r>
            <w:proofErr w:type="spellEnd"/>
            <w:r w:rsidRPr="008F1E65">
              <w:rPr>
                <w:sz w:val="20"/>
                <w:szCs w:val="20"/>
              </w:rPr>
              <w:t xml:space="preserve"> Николай</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14</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Сабурова Надя</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15</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Волкова Настя</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16</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Смирнов Максим</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17</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Нечаев Владислав</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18</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Шпаков Саша</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19</w:t>
            </w:r>
          </w:p>
        </w:tc>
        <w:tc>
          <w:tcPr>
            <w:tcW w:w="272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Петухова Вероника</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r>
      <w:tr w:rsidR="00D2685C" w:rsidRPr="008F1E65" w:rsidTr="000F1F15">
        <w:tc>
          <w:tcPr>
            <w:tcW w:w="56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20</w:t>
            </w:r>
          </w:p>
        </w:tc>
        <w:tc>
          <w:tcPr>
            <w:tcW w:w="2722" w:type="dxa"/>
            <w:tcBorders>
              <w:top w:val="single" w:sz="4" w:space="0" w:color="auto"/>
              <w:left w:val="single" w:sz="4" w:space="0" w:color="auto"/>
              <w:bottom w:val="single" w:sz="4" w:space="0" w:color="auto"/>
              <w:right w:val="single" w:sz="4" w:space="0" w:color="auto"/>
            </w:tcBorders>
          </w:tcPr>
          <w:p w:rsidR="00D2685C" w:rsidRPr="008F1E65" w:rsidRDefault="00401CB7" w:rsidP="00D2685C">
            <w:pPr>
              <w:pStyle w:val="a3"/>
              <w:spacing w:before="0" w:beforeAutospacing="0" w:after="0" w:afterAutospacing="0"/>
              <w:rPr>
                <w:sz w:val="20"/>
                <w:szCs w:val="20"/>
              </w:rPr>
            </w:pPr>
            <w:r w:rsidRPr="008F1E65">
              <w:rPr>
                <w:sz w:val="20"/>
                <w:szCs w:val="20"/>
              </w:rPr>
              <w:t>Титов Артем</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bl>
    <w:p w:rsidR="00401CB7" w:rsidRPr="008F1E65" w:rsidRDefault="00401CB7" w:rsidP="00D2685C">
      <w:pPr>
        <w:pStyle w:val="a3"/>
        <w:spacing w:before="0" w:beforeAutospacing="0" w:after="0" w:afterAutospacing="0" w:line="360" w:lineRule="auto"/>
        <w:rPr>
          <w:sz w:val="28"/>
          <w:szCs w:val="28"/>
        </w:rPr>
      </w:pPr>
    </w:p>
    <w:p w:rsidR="00D2685C" w:rsidRPr="008F1E65" w:rsidRDefault="00D2685C" w:rsidP="00D2685C">
      <w:pPr>
        <w:pStyle w:val="a3"/>
        <w:spacing w:before="0" w:beforeAutospacing="0" w:after="0" w:afterAutospacing="0" w:line="360" w:lineRule="auto"/>
        <w:rPr>
          <w:sz w:val="28"/>
          <w:szCs w:val="28"/>
        </w:rPr>
      </w:pPr>
      <w:r w:rsidRPr="008F1E65">
        <w:rPr>
          <w:b/>
          <w:sz w:val="28"/>
          <w:szCs w:val="28"/>
        </w:rPr>
        <w:t>ПРИЛОЖЕНИЕ 4</w:t>
      </w:r>
    </w:p>
    <w:p w:rsidR="00D2685C" w:rsidRPr="008F1E65" w:rsidRDefault="00D2685C" w:rsidP="00D2685C">
      <w:pPr>
        <w:pStyle w:val="a3"/>
        <w:spacing w:before="0" w:beforeAutospacing="0" w:after="0" w:afterAutospacing="0" w:line="360" w:lineRule="auto"/>
        <w:jc w:val="right"/>
        <w:rPr>
          <w:b/>
          <w:sz w:val="28"/>
          <w:szCs w:val="28"/>
        </w:rPr>
      </w:pPr>
      <w:r w:rsidRPr="008F1E65">
        <w:rPr>
          <w:b/>
          <w:sz w:val="28"/>
          <w:szCs w:val="28"/>
        </w:rPr>
        <w:t>Таблица 10</w:t>
      </w:r>
    </w:p>
    <w:p w:rsidR="00D2685C" w:rsidRPr="008F1E65" w:rsidRDefault="00D2685C" w:rsidP="00D2685C">
      <w:pPr>
        <w:pStyle w:val="a3"/>
        <w:spacing w:before="0" w:beforeAutospacing="0" w:after="0" w:afterAutospacing="0" w:line="360" w:lineRule="auto"/>
        <w:jc w:val="center"/>
        <w:rPr>
          <w:b/>
          <w:sz w:val="28"/>
          <w:szCs w:val="28"/>
        </w:rPr>
      </w:pPr>
      <w:r w:rsidRPr="008F1E65">
        <w:rPr>
          <w:b/>
          <w:sz w:val="28"/>
          <w:szCs w:val="28"/>
        </w:rPr>
        <w:t>Показатели уровня развития ладового чувства у детей контрольной группы по окончанию опытной работы</w:t>
      </w:r>
    </w:p>
    <w:tbl>
      <w:tblPr>
        <w:tblW w:w="0" w:type="auto"/>
        <w:tblLook w:val="01E0" w:firstRow="1" w:lastRow="1" w:firstColumn="1" w:lastColumn="1" w:noHBand="0" w:noVBand="0"/>
      </w:tblPr>
      <w:tblGrid>
        <w:gridCol w:w="421"/>
        <w:gridCol w:w="2863"/>
        <w:gridCol w:w="1642"/>
        <w:gridCol w:w="1643"/>
        <w:gridCol w:w="1643"/>
        <w:gridCol w:w="1643"/>
      </w:tblGrid>
      <w:tr w:rsidR="00D2685C" w:rsidRPr="008F1E65" w:rsidTr="00401CB7">
        <w:tc>
          <w:tcPr>
            <w:tcW w:w="421" w:type="dxa"/>
            <w:vMerge w:val="restart"/>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0"/>
                <w:szCs w:val="20"/>
              </w:rPr>
            </w:pPr>
            <w:r w:rsidRPr="008F1E65">
              <w:rPr>
                <w:b/>
                <w:sz w:val="20"/>
                <w:szCs w:val="20"/>
              </w:rPr>
              <w:t>№</w:t>
            </w:r>
          </w:p>
        </w:tc>
        <w:tc>
          <w:tcPr>
            <w:tcW w:w="2863" w:type="dxa"/>
            <w:vMerge w:val="restart"/>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0"/>
                <w:szCs w:val="20"/>
              </w:rPr>
            </w:pPr>
            <w:r w:rsidRPr="008F1E65">
              <w:rPr>
                <w:b/>
                <w:sz w:val="20"/>
                <w:szCs w:val="20"/>
              </w:rPr>
              <w:t>Фамилия и имя</w:t>
            </w:r>
          </w:p>
        </w:tc>
        <w:tc>
          <w:tcPr>
            <w:tcW w:w="6571" w:type="dxa"/>
            <w:gridSpan w:val="4"/>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0"/>
                <w:szCs w:val="20"/>
              </w:rPr>
            </w:pPr>
            <w:r w:rsidRPr="008F1E65">
              <w:rPr>
                <w:b/>
                <w:sz w:val="20"/>
                <w:szCs w:val="20"/>
              </w:rPr>
              <w:t>Критерии обследования</w:t>
            </w:r>
          </w:p>
        </w:tc>
      </w:tr>
      <w:tr w:rsidR="00D2685C" w:rsidRPr="008F1E65" w:rsidTr="00401CB7">
        <w:tc>
          <w:tcPr>
            <w:tcW w:w="421" w:type="dxa"/>
            <w:vMerge/>
            <w:tcBorders>
              <w:top w:val="single" w:sz="4" w:space="0" w:color="auto"/>
              <w:left w:val="single" w:sz="4" w:space="0" w:color="auto"/>
              <w:bottom w:val="single" w:sz="4" w:space="0" w:color="auto"/>
              <w:right w:val="single" w:sz="4" w:space="0" w:color="auto"/>
            </w:tcBorders>
            <w:vAlign w:val="center"/>
            <w:hideMark/>
          </w:tcPr>
          <w:p w:rsidR="00D2685C" w:rsidRPr="008F1E65" w:rsidRDefault="00D2685C" w:rsidP="00D2685C">
            <w:pPr>
              <w:rPr>
                <w:rFonts w:ascii="Times New Roman" w:hAnsi="Times New Roman" w:cs="Times New Roman"/>
                <w:b/>
                <w:sz w:val="20"/>
                <w:szCs w:val="20"/>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D2685C" w:rsidRPr="008F1E65" w:rsidRDefault="00D2685C" w:rsidP="00D2685C">
            <w:pPr>
              <w:rPr>
                <w:rFonts w:ascii="Times New Roman" w:hAnsi="Times New Roman" w:cs="Times New Roman"/>
                <w:b/>
                <w:sz w:val="20"/>
                <w:szCs w:val="20"/>
              </w:rPr>
            </w:pP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0"/>
                <w:szCs w:val="20"/>
              </w:rPr>
            </w:pPr>
            <w:r w:rsidRPr="008F1E65">
              <w:rPr>
                <w:b/>
                <w:sz w:val="20"/>
                <w:szCs w:val="20"/>
              </w:rPr>
              <w:t>1</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0"/>
                <w:szCs w:val="20"/>
              </w:rPr>
            </w:pPr>
            <w:r w:rsidRPr="008F1E65">
              <w:rPr>
                <w:b/>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0"/>
                <w:szCs w:val="20"/>
              </w:rPr>
            </w:pPr>
            <w:r w:rsidRPr="008F1E65">
              <w:rPr>
                <w:b/>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0"/>
                <w:szCs w:val="20"/>
              </w:rPr>
            </w:pPr>
            <w:r w:rsidRPr="008F1E65">
              <w:rPr>
                <w:b/>
                <w:sz w:val="20"/>
                <w:szCs w:val="20"/>
              </w:rPr>
              <w:t>4</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Ганина Арина</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Жохова Арина</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Кошкина Настя</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4</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Князева Вероника</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5</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Кудряшова Софья</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6</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Лапин Женя</w:t>
            </w:r>
          </w:p>
        </w:tc>
        <w:tc>
          <w:tcPr>
            <w:tcW w:w="1642" w:type="dxa"/>
            <w:tcBorders>
              <w:top w:val="single" w:sz="4" w:space="0" w:color="auto"/>
              <w:left w:val="single" w:sz="4" w:space="0" w:color="auto"/>
              <w:bottom w:val="single" w:sz="4" w:space="0" w:color="auto"/>
              <w:right w:val="single" w:sz="4" w:space="0" w:color="auto"/>
            </w:tcBorders>
          </w:tcPr>
          <w:p w:rsidR="00D2685C" w:rsidRPr="008F1E65" w:rsidRDefault="00401CB7" w:rsidP="00401CB7">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7</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Молошников Рома</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8</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Малыгин Даниил</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9</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proofErr w:type="spellStart"/>
            <w:r w:rsidRPr="008F1E65">
              <w:rPr>
                <w:sz w:val="20"/>
                <w:szCs w:val="20"/>
              </w:rPr>
              <w:t>Перегудова</w:t>
            </w:r>
            <w:proofErr w:type="spellEnd"/>
            <w:r w:rsidRPr="008F1E65">
              <w:rPr>
                <w:sz w:val="20"/>
                <w:szCs w:val="20"/>
              </w:rPr>
              <w:t xml:space="preserve"> Аня</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10</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proofErr w:type="spellStart"/>
            <w:r w:rsidRPr="008F1E65">
              <w:rPr>
                <w:sz w:val="20"/>
                <w:szCs w:val="20"/>
              </w:rPr>
              <w:t>Муртазин</w:t>
            </w:r>
            <w:proofErr w:type="spellEnd"/>
            <w:r w:rsidRPr="008F1E65">
              <w:rPr>
                <w:sz w:val="20"/>
                <w:szCs w:val="20"/>
              </w:rPr>
              <w:t xml:space="preserve"> Андрей</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11</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Полунин Сергей</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12</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Порошин Матвей</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13</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proofErr w:type="spellStart"/>
            <w:r w:rsidRPr="008F1E65">
              <w:rPr>
                <w:sz w:val="20"/>
                <w:szCs w:val="20"/>
              </w:rPr>
              <w:t>Прейс</w:t>
            </w:r>
            <w:proofErr w:type="spellEnd"/>
            <w:r w:rsidRPr="008F1E65">
              <w:rPr>
                <w:sz w:val="20"/>
                <w:szCs w:val="20"/>
              </w:rPr>
              <w:t xml:space="preserve"> Николай</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14</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Сабурова Надя</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15</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Волкова Настя</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16</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Смирнов Максим</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17</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Нечаев Владислав</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18</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Шпаков Саша</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19</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Петухова Вероника</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20</w:t>
            </w:r>
          </w:p>
        </w:tc>
        <w:tc>
          <w:tcPr>
            <w:tcW w:w="2863" w:type="dxa"/>
            <w:tcBorders>
              <w:top w:val="single" w:sz="4" w:space="0" w:color="auto"/>
              <w:left w:val="single" w:sz="4" w:space="0" w:color="auto"/>
              <w:bottom w:val="single" w:sz="4" w:space="0" w:color="auto"/>
              <w:right w:val="single" w:sz="4" w:space="0" w:color="auto"/>
            </w:tcBorders>
          </w:tcPr>
          <w:p w:rsidR="00D2685C" w:rsidRPr="008F1E65" w:rsidRDefault="00401CB7" w:rsidP="00D2685C">
            <w:pPr>
              <w:pStyle w:val="a3"/>
              <w:spacing w:before="0" w:beforeAutospacing="0" w:after="0" w:afterAutospacing="0"/>
              <w:rPr>
                <w:sz w:val="20"/>
                <w:szCs w:val="20"/>
              </w:rPr>
            </w:pPr>
            <w:r w:rsidRPr="008F1E65">
              <w:rPr>
                <w:sz w:val="20"/>
                <w:szCs w:val="20"/>
              </w:rPr>
              <w:t>Титов Артем</w:t>
            </w:r>
          </w:p>
        </w:tc>
        <w:tc>
          <w:tcPr>
            <w:tcW w:w="1642"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64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bl>
    <w:p w:rsidR="00D2685C" w:rsidRPr="008F1E65" w:rsidRDefault="00D2685C" w:rsidP="00D2685C">
      <w:pPr>
        <w:pStyle w:val="a3"/>
        <w:spacing w:before="0" w:beforeAutospacing="0" w:after="0" w:afterAutospacing="0" w:line="360" w:lineRule="auto"/>
        <w:ind w:firstLine="708"/>
        <w:jc w:val="both"/>
        <w:rPr>
          <w:sz w:val="28"/>
          <w:szCs w:val="28"/>
        </w:rPr>
      </w:pPr>
    </w:p>
    <w:p w:rsidR="00D2685C" w:rsidRPr="008F1E65" w:rsidRDefault="00D2685C" w:rsidP="00D2685C">
      <w:pPr>
        <w:pStyle w:val="a3"/>
        <w:spacing w:before="0" w:beforeAutospacing="0" w:after="0" w:afterAutospacing="0" w:line="360" w:lineRule="auto"/>
        <w:rPr>
          <w:b/>
          <w:sz w:val="28"/>
          <w:szCs w:val="28"/>
        </w:rPr>
      </w:pPr>
      <w:r w:rsidRPr="008F1E65">
        <w:rPr>
          <w:b/>
          <w:sz w:val="28"/>
          <w:szCs w:val="28"/>
        </w:rPr>
        <w:t>ПРИЛОЖЕНИЕ 5</w:t>
      </w:r>
    </w:p>
    <w:p w:rsidR="00D2685C" w:rsidRPr="008F1E65" w:rsidRDefault="00D2685C" w:rsidP="00D2685C">
      <w:pPr>
        <w:pStyle w:val="a3"/>
        <w:spacing w:before="0" w:beforeAutospacing="0" w:after="0" w:afterAutospacing="0" w:line="360" w:lineRule="auto"/>
        <w:jc w:val="right"/>
        <w:rPr>
          <w:b/>
          <w:sz w:val="28"/>
          <w:szCs w:val="28"/>
        </w:rPr>
      </w:pPr>
      <w:r w:rsidRPr="008F1E65">
        <w:rPr>
          <w:b/>
          <w:sz w:val="28"/>
          <w:szCs w:val="28"/>
        </w:rPr>
        <w:t>Таблица 11</w:t>
      </w:r>
    </w:p>
    <w:p w:rsidR="00D2685C" w:rsidRPr="008F1E65" w:rsidRDefault="00D2685C" w:rsidP="00401CB7">
      <w:pPr>
        <w:pStyle w:val="a3"/>
        <w:spacing w:before="0" w:beforeAutospacing="0" w:after="0" w:afterAutospacing="0" w:line="360" w:lineRule="auto"/>
        <w:jc w:val="center"/>
        <w:rPr>
          <w:b/>
          <w:sz w:val="28"/>
          <w:szCs w:val="28"/>
        </w:rPr>
      </w:pPr>
      <w:r w:rsidRPr="008F1E65">
        <w:rPr>
          <w:b/>
          <w:sz w:val="28"/>
          <w:szCs w:val="28"/>
        </w:rPr>
        <w:t>Показатели начального уровня развития музыкально-слуховых представлений у</w:t>
      </w:r>
      <w:r w:rsidR="00401CB7" w:rsidRPr="008F1E65">
        <w:rPr>
          <w:b/>
          <w:sz w:val="28"/>
          <w:szCs w:val="28"/>
        </w:rPr>
        <w:t xml:space="preserve"> детей экспериментальной группы</w:t>
      </w:r>
    </w:p>
    <w:tbl>
      <w:tblPr>
        <w:tblW w:w="0" w:type="auto"/>
        <w:tblLook w:val="01E0" w:firstRow="1" w:lastRow="1" w:firstColumn="1" w:lastColumn="1" w:noHBand="0" w:noVBand="0"/>
      </w:tblPr>
      <w:tblGrid>
        <w:gridCol w:w="503"/>
        <w:gridCol w:w="2863"/>
        <w:gridCol w:w="2044"/>
        <w:gridCol w:w="1980"/>
        <w:gridCol w:w="1980"/>
      </w:tblGrid>
      <w:tr w:rsidR="00D2685C" w:rsidRPr="008F1E65" w:rsidTr="00401CB7">
        <w:tc>
          <w:tcPr>
            <w:tcW w:w="421" w:type="dxa"/>
            <w:vMerge w:val="restart"/>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0"/>
                <w:szCs w:val="20"/>
              </w:rPr>
            </w:pPr>
            <w:r w:rsidRPr="008F1E65">
              <w:rPr>
                <w:b/>
                <w:sz w:val="20"/>
                <w:szCs w:val="20"/>
              </w:rPr>
              <w:t>№ п/п</w:t>
            </w:r>
          </w:p>
        </w:tc>
        <w:tc>
          <w:tcPr>
            <w:tcW w:w="2863" w:type="dxa"/>
            <w:vMerge w:val="restart"/>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0"/>
                <w:szCs w:val="20"/>
              </w:rPr>
            </w:pPr>
            <w:r w:rsidRPr="008F1E65">
              <w:rPr>
                <w:b/>
                <w:sz w:val="20"/>
                <w:szCs w:val="20"/>
              </w:rPr>
              <w:t>Фамилия и имя</w:t>
            </w:r>
          </w:p>
        </w:tc>
        <w:tc>
          <w:tcPr>
            <w:tcW w:w="6004" w:type="dxa"/>
            <w:gridSpan w:val="3"/>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0"/>
                <w:szCs w:val="20"/>
              </w:rPr>
            </w:pPr>
            <w:r w:rsidRPr="008F1E65">
              <w:rPr>
                <w:b/>
                <w:sz w:val="20"/>
                <w:szCs w:val="20"/>
              </w:rPr>
              <w:t>Критерии обследования</w:t>
            </w:r>
          </w:p>
        </w:tc>
      </w:tr>
      <w:tr w:rsidR="00D2685C" w:rsidRPr="008F1E65" w:rsidTr="00401CB7">
        <w:tc>
          <w:tcPr>
            <w:tcW w:w="421" w:type="dxa"/>
            <w:vMerge/>
            <w:tcBorders>
              <w:top w:val="single" w:sz="4" w:space="0" w:color="auto"/>
              <w:left w:val="single" w:sz="4" w:space="0" w:color="auto"/>
              <w:bottom w:val="single" w:sz="4" w:space="0" w:color="auto"/>
              <w:right w:val="single" w:sz="4" w:space="0" w:color="auto"/>
            </w:tcBorders>
            <w:vAlign w:val="center"/>
            <w:hideMark/>
          </w:tcPr>
          <w:p w:rsidR="00D2685C" w:rsidRPr="008F1E65" w:rsidRDefault="00D2685C" w:rsidP="00D2685C">
            <w:pPr>
              <w:rPr>
                <w:rFonts w:ascii="Times New Roman" w:hAnsi="Times New Roman" w:cs="Times New Roman"/>
                <w:b/>
                <w:sz w:val="20"/>
                <w:szCs w:val="20"/>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D2685C" w:rsidRPr="008F1E65" w:rsidRDefault="00D2685C" w:rsidP="00D2685C">
            <w:pPr>
              <w:rPr>
                <w:rFonts w:ascii="Times New Roman" w:hAnsi="Times New Roman" w:cs="Times New Roman"/>
                <w:b/>
                <w:sz w:val="20"/>
                <w:szCs w:val="20"/>
              </w:rPr>
            </w:pPr>
          </w:p>
        </w:tc>
        <w:tc>
          <w:tcPr>
            <w:tcW w:w="20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0"/>
                <w:szCs w:val="20"/>
              </w:rPr>
            </w:pPr>
            <w:r w:rsidRPr="008F1E65">
              <w:rPr>
                <w:b/>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0"/>
                <w:szCs w:val="20"/>
              </w:rPr>
            </w:pPr>
            <w:r w:rsidRPr="008F1E65">
              <w:rPr>
                <w:b/>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0"/>
                <w:szCs w:val="20"/>
              </w:rPr>
            </w:pPr>
            <w:r w:rsidRPr="008F1E65">
              <w:rPr>
                <w:b/>
                <w:sz w:val="20"/>
                <w:szCs w:val="20"/>
              </w:rPr>
              <w:t>3</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Абрамова Настя</w:t>
            </w:r>
          </w:p>
        </w:tc>
        <w:tc>
          <w:tcPr>
            <w:tcW w:w="20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Абросимов Роман</w:t>
            </w:r>
          </w:p>
        </w:tc>
        <w:tc>
          <w:tcPr>
            <w:tcW w:w="20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Белякова Саша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4</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Бобылева Саша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5</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Давыдова Соня</w:t>
            </w:r>
          </w:p>
        </w:tc>
        <w:tc>
          <w:tcPr>
            <w:tcW w:w="20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6</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Карпова Алена</w:t>
            </w:r>
          </w:p>
        </w:tc>
        <w:tc>
          <w:tcPr>
            <w:tcW w:w="20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7</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Козин Макар</w:t>
            </w:r>
          </w:p>
        </w:tc>
        <w:tc>
          <w:tcPr>
            <w:tcW w:w="2044" w:type="dxa"/>
            <w:tcBorders>
              <w:top w:val="single" w:sz="4" w:space="0" w:color="auto"/>
              <w:left w:val="single" w:sz="4" w:space="0" w:color="auto"/>
              <w:bottom w:val="single" w:sz="4" w:space="0" w:color="auto"/>
              <w:right w:val="single" w:sz="4" w:space="0" w:color="auto"/>
            </w:tcBorders>
          </w:tcPr>
          <w:p w:rsidR="00D2685C" w:rsidRPr="008F1E65" w:rsidRDefault="00D2685C" w:rsidP="00401CB7">
            <w:pPr>
              <w:pStyle w:val="a3"/>
              <w:spacing w:before="0" w:beforeAutospacing="0" w:after="0" w:afterAutospacing="0"/>
              <w:jc w:val="center"/>
              <w:rPr>
                <w:sz w:val="20"/>
                <w:szCs w:val="20"/>
              </w:rPr>
            </w:pPr>
            <w:r w:rsidRPr="008F1E65">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8</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Кондратьев Андрей</w:t>
            </w:r>
          </w:p>
        </w:tc>
        <w:tc>
          <w:tcPr>
            <w:tcW w:w="20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9</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Краев Юра</w:t>
            </w:r>
          </w:p>
        </w:tc>
        <w:tc>
          <w:tcPr>
            <w:tcW w:w="2044" w:type="dxa"/>
            <w:tcBorders>
              <w:top w:val="single" w:sz="4" w:space="0" w:color="auto"/>
              <w:left w:val="single" w:sz="4" w:space="0" w:color="auto"/>
              <w:bottom w:val="single" w:sz="4" w:space="0" w:color="auto"/>
              <w:right w:val="single" w:sz="4" w:space="0" w:color="auto"/>
            </w:tcBorders>
          </w:tcPr>
          <w:p w:rsidR="00D2685C" w:rsidRPr="008F1E65" w:rsidRDefault="00D2685C" w:rsidP="00401CB7">
            <w:pPr>
              <w:pStyle w:val="a3"/>
              <w:spacing w:before="0" w:beforeAutospacing="0" w:after="0" w:afterAutospacing="0"/>
              <w:jc w:val="center"/>
              <w:rPr>
                <w:sz w:val="20"/>
                <w:szCs w:val="20"/>
              </w:rPr>
            </w:pPr>
            <w:r w:rsidRPr="008F1E65">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10</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Малыгин Кирилл</w:t>
            </w:r>
          </w:p>
        </w:tc>
        <w:tc>
          <w:tcPr>
            <w:tcW w:w="20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11</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Мерзляков Никита</w:t>
            </w:r>
          </w:p>
        </w:tc>
        <w:tc>
          <w:tcPr>
            <w:tcW w:w="20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12</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Мошкин Никита</w:t>
            </w:r>
          </w:p>
        </w:tc>
        <w:tc>
          <w:tcPr>
            <w:tcW w:w="20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13</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Мутовин Саша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14</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Орлова Мария</w:t>
            </w:r>
          </w:p>
        </w:tc>
        <w:tc>
          <w:tcPr>
            <w:tcW w:w="20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15</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Смирнова Алина</w:t>
            </w:r>
          </w:p>
        </w:tc>
        <w:tc>
          <w:tcPr>
            <w:tcW w:w="20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16</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proofErr w:type="spellStart"/>
            <w:r w:rsidRPr="008F1E65">
              <w:rPr>
                <w:sz w:val="20"/>
                <w:szCs w:val="20"/>
              </w:rPr>
              <w:t>Трыкова</w:t>
            </w:r>
            <w:proofErr w:type="spellEnd"/>
            <w:r w:rsidRPr="008F1E65">
              <w:rPr>
                <w:sz w:val="20"/>
                <w:szCs w:val="20"/>
              </w:rPr>
              <w:t xml:space="preserve"> Саша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17</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Ульянова Яна</w:t>
            </w:r>
          </w:p>
        </w:tc>
        <w:tc>
          <w:tcPr>
            <w:tcW w:w="20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18</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Фокин Сережа</w:t>
            </w:r>
          </w:p>
        </w:tc>
        <w:tc>
          <w:tcPr>
            <w:tcW w:w="20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19</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Мешалкин Гриша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20</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Яблокова Саша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bl>
    <w:p w:rsidR="00D2685C" w:rsidRPr="008F1E65" w:rsidRDefault="00D2685C" w:rsidP="00D2685C">
      <w:pPr>
        <w:pStyle w:val="a3"/>
        <w:spacing w:before="0" w:beforeAutospacing="0" w:after="0" w:afterAutospacing="0" w:line="360" w:lineRule="auto"/>
        <w:rPr>
          <w:sz w:val="28"/>
          <w:szCs w:val="28"/>
        </w:rPr>
      </w:pPr>
    </w:p>
    <w:p w:rsidR="00D2685C" w:rsidRPr="008F1E65" w:rsidRDefault="00D2685C" w:rsidP="00D2685C">
      <w:pPr>
        <w:pStyle w:val="a3"/>
        <w:spacing w:before="0" w:beforeAutospacing="0" w:after="0" w:afterAutospacing="0" w:line="360" w:lineRule="auto"/>
        <w:rPr>
          <w:b/>
          <w:sz w:val="28"/>
          <w:szCs w:val="28"/>
        </w:rPr>
      </w:pPr>
      <w:r w:rsidRPr="008F1E65">
        <w:rPr>
          <w:b/>
          <w:sz w:val="28"/>
          <w:szCs w:val="28"/>
        </w:rPr>
        <w:t>ПРИЛОЖЕНИЕ 6</w:t>
      </w:r>
    </w:p>
    <w:p w:rsidR="00D2685C" w:rsidRPr="008F1E65" w:rsidRDefault="00401CB7" w:rsidP="00401CB7">
      <w:pPr>
        <w:pStyle w:val="a3"/>
        <w:spacing w:before="0" w:beforeAutospacing="0" w:after="0" w:afterAutospacing="0" w:line="360" w:lineRule="auto"/>
        <w:jc w:val="right"/>
        <w:rPr>
          <w:b/>
          <w:sz w:val="28"/>
          <w:szCs w:val="28"/>
        </w:rPr>
      </w:pPr>
      <w:r w:rsidRPr="008F1E65">
        <w:rPr>
          <w:b/>
          <w:sz w:val="28"/>
          <w:szCs w:val="28"/>
        </w:rPr>
        <w:t>Таблица 12</w:t>
      </w:r>
    </w:p>
    <w:p w:rsidR="00D2685C" w:rsidRPr="008F1E65" w:rsidRDefault="00D2685C" w:rsidP="00D2685C">
      <w:pPr>
        <w:pStyle w:val="a3"/>
        <w:spacing w:before="0" w:beforeAutospacing="0" w:after="0" w:afterAutospacing="0" w:line="360" w:lineRule="auto"/>
        <w:jc w:val="center"/>
        <w:rPr>
          <w:b/>
          <w:sz w:val="28"/>
          <w:szCs w:val="28"/>
        </w:rPr>
      </w:pPr>
      <w:r w:rsidRPr="008F1E65">
        <w:rPr>
          <w:b/>
          <w:sz w:val="28"/>
          <w:szCs w:val="28"/>
        </w:rPr>
        <w:t>Показатели уровня развития музыкально-слуховых представлений у детей экспериментальной группы по окончанию опытной работы</w:t>
      </w:r>
    </w:p>
    <w:tbl>
      <w:tblPr>
        <w:tblW w:w="0" w:type="auto"/>
        <w:tblLook w:val="01E0" w:firstRow="1" w:lastRow="1" w:firstColumn="1" w:lastColumn="1" w:noHBand="0" w:noVBand="0"/>
      </w:tblPr>
      <w:tblGrid>
        <w:gridCol w:w="503"/>
        <w:gridCol w:w="2863"/>
        <w:gridCol w:w="2044"/>
        <w:gridCol w:w="1980"/>
        <w:gridCol w:w="1980"/>
      </w:tblGrid>
      <w:tr w:rsidR="00D2685C" w:rsidRPr="008F1E65" w:rsidTr="00401CB7">
        <w:tc>
          <w:tcPr>
            <w:tcW w:w="421" w:type="dxa"/>
            <w:vMerge w:val="restart"/>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0"/>
                <w:szCs w:val="20"/>
              </w:rPr>
            </w:pPr>
            <w:r w:rsidRPr="008F1E65">
              <w:rPr>
                <w:b/>
                <w:sz w:val="20"/>
                <w:szCs w:val="20"/>
              </w:rPr>
              <w:t>№ п/п</w:t>
            </w:r>
          </w:p>
        </w:tc>
        <w:tc>
          <w:tcPr>
            <w:tcW w:w="2863" w:type="dxa"/>
            <w:vMerge w:val="restart"/>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0"/>
                <w:szCs w:val="20"/>
              </w:rPr>
            </w:pPr>
            <w:r w:rsidRPr="008F1E65">
              <w:rPr>
                <w:b/>
                <w:sz w:val="20"/>
                <w:szCs w:val="20"/>
              </w:rPr>
              <w:t>Фамилия и имя</w:t>
            </w:r>
          </w:p>
        </w:tc>
        <w:tc>
          <w:tcPr>
            <w:tcW w:w="6004" w:type="dxa"/>
            <w:gridSpan w:val="3"/>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b/>
                <w:sz w:val="20"/>
                <w:szCs w:val="20"/>
              </w:rPr>
            </w:pPr>
            <w:r w:rsidRPr="008F1E65">
              <w:rPr>
                <w:b/>
                <w:sz w:val="20"/>
                <w:szCs w:val="20"/>
              </w:rPr>
              <w:t>Критерии обследования</w:t>
            </w:r>
          </w:p>
        </w:tc>
      </w:tr>
      <w:tr w:rsidR="00D2685C" w:rsidRPr="008F1E65" w:rsidTr="00401CB7">
        <w:tc>
          <w:tcPr>
            <w:tcW w:w="421" w:type="dxa"/>
            <w:vMerge/>
            <w:tcBorders>
              <w:top w:val="single" w:sz="4" w:space="0" w:color="auto"/>
              <w:left w:val="single" w:sz="4" w:space="0" w:color="auto"/>
              <w:bottom w:val="single" w:sz="4" w:space="0" w:color="auto"/>
              <w:right w:val="single" w:sz="4" w:space="0" w:color="auto"/>
            </w:tcBorders>
            <w:vAlign w:val="center"/>
            <w:hideMark/>
          </w:tcPr>
          <w:p w:rsidR="00D2685C" w:rsidRPr="008F1E65" w:rsidRDefault="00D2685C" w:rsidP="00D2685C">
            <w:pPr>
              <w:rPr>
                <w:rFonts w:ascii="Times New Roman" w:hAnsi="Times New Roman" w:cs="Times New Roman"/>
                <w:b/>
                <w:sz w:val="20"/>
                <w:szCs w:val="20"/>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D2685C" w:rsidRPr="008F1E65" w:rsidRDefault="00D2685C" w:rsidP="00D2685C">
            <w:pPr>
              <w:rPr>
                <w:rFonts w:ascii="Times New Roman" w:hAnsi="Times New Roman" w:cs="Times New Roman"/>
                <w:b/>
                <w:sz w:val="20"/>
                <w:szCs w:val="20"/>
              </w:rPr>
            </w:pPr>
          </w:p>
        </w:tc>
        <w:tc>
          <w:tcPr>
            <w:tcW w:w="20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Абрамова Настя</w:t>
            </w:r>
          </w:p>
        </w:tc>
        <w:tc>
          <w:tcPr>
            <w:tcW w:w="20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Абросимов Роман</w:t>
            </w:r>
          </w:p>
        </w:tc>
        <w:tc>
          <w:tcPr>
            <w:tcW w:w="20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Белякова Саша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4</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Бобылева Саша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5</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Давыдова Соня</w:t>
            </w:r>
          </w:p>
        </w:tc>
        <w:tc>
          <w:tcPr>
            <w:tcW w:w="20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6</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Карпова Алена</w:t>
            </w:r>
          </w:p>
        </w:tc>
        <w:tc>
          <w:tcPr>
            <w:tcW w:w="20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7</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Козин Макар</w:t>
            </w:r>
          </w:p>
        </w:tc>
        <w:tc>
          <w:tcPr>
            <w:tcW w:w="2044" w:type="dxa"/>
            <w:tcBorders>
              <w:top w:val="single" w:sz="4" w:space="0" w:color="auto"/>
              <w:left w:val="single" w:sz="4" w:space="0" w:color="auto"/>
              <w:bottom w:val="single" w:sz="4" w:space="0" w:color="auto"/>
              <w:right w:val="single" w:sz="4" w:space="0" w:color="auto"/>
            </w:tcBorders>
          </w:tcPr>
          <w:p w:rsidR="00D2685C" w:rsidRPr="008F1E65" w:rsidRDefault="00D2685C" w:rsidP="00401CB7">
            <w:pPr>
              <w:pStyle w:val="a3"/>
              <w:spacing w:before="0" w:beforeAutospacing="0" w:after="0" w:afterAutospacing="0"/>
              <w:jc w:val="center"/>
              <w:rPr>
                <w:sz w:val="20"/>
                <w:szCs w:val="20"/>
              </w:rPr>
            </w:pPr>
            <w:r w:rsidRPr="008F1E65">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8</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Кондратьев Андрей</w:t>
            </w:r>
          </w:p>
        </w:tc>
        <w:tc>
          <w:tcPr>
            <w:tcW w:w="20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9</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Краев Юра</w:t>
            </w:r>
          </w:p>
        </w:tc>
        <w:tc>
          <w:tcPr>
            <w:tcW w:w="2044" w:type="dxa"/>
            <w:tcBorders>
              <w:top w:val="single" w:sz="4" w:space="0" w:color="auto"/>
              <w:left w:val="single" w:sz="4" w:space="0" w:color="auto"/>
              <w:bottom w:val="single" w:sz="4" w:space="0" w:color="auto"/>
              <w:right w:val="single" w:sz="4" w:space="0" w:color="auto"/>
            </w:tcBorders>
          </w:tcPr>
          <w:p w:rsidR="00D2685C" w:rsidRPr="008F1E65" w:rsidRDefault="00D2685C" w:rsidP="00401CB7">
            <w:pPr>
              <w:pStyle w:val="a3"/>
              <w:spacing w:before="0" w:beforeAutospacing="0" w:after="0" w:afterAutospacing="0"/>
              <w:jc w:val="center"/>
              <w:rPr>
                <w:sz w:val="20"/>
                <w:szCs w:val="20"/>
              </w:rPr>
            </w:pPr>
            <w:r w:rsidRPr="008F1E65">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10</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Малыгин Кирилл</w:t>
            </w:r>
          </w:p>
        </w:tc>
        <w:tc>
          <w:tcPr>
            <w:tcW w:w="20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11</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Мерзляков Никита</w:t>
            </w:r>
          </w:p>
        </w:tc>
        <w:tc>
          <w:tcPr>
            <w:tcW w:w="20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12</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Мошкин Никита</w:t>
            </w:r>
          </w:p>
        </w:tc>
        <w:tc>
          <w:tcPr>
            <w:tcW w:w="20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13</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Мутовин Саша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14</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Орлова Мария</w:t>
            </w:r>
          </w:p>
        </w:tc>
        <w:tc>
          <w:tcPr>
            <w:tcW w:w="20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15</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Смирнова Алина</w:t>
            </w:r>
          </w:p>
        </w:tc>
        <w:tc>
          <w:tcPr>
            <w:tcW w:w="20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16</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proofErr w:type="spellStart"/>
            <w:r w:rsidRPr="008F1E65">
              <w:rPr>
                <w:sz w:val="20"/>
                <w:szCs w:val="20"/>
              </w:rPr>
              <w:t>Трыкова</w:t>
            </w:r>
            <w:proofErr w:type="spellEnd"/>
            <w:r w:rsidRPr="008F1E65">
              <w:rPr>
                <w:sz w:val="20"/>
                <w:szCs w:val="20"/>
              </w:rPr>
              <w:t xml:space="preserve"> Саша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17</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Ульянова Яна</w:t>
            </w:r>
          </w:p>
        </w:tc>
        <w:tc>
          <w:tcPr>
            <w:tcW w:w="20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18</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Фокин Сережа</w:t>
            </w:r>
          </w:p>
        </w:tc>
        <w:tc>
          <w:tcPr>
            <w:tcW w:w="20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19</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Мешалкин Гриша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3</w:t>
            </w:r>
          </w:p>
        </w:tc>
      </w:tr>
      <w:tr w:rsidR="00D2685C" w:rsidRPr="008F1E65" w:rsidTr="00401CB7">
        <w:tc>
          <w:tcPr>
            <w:tcW w:w="42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20</w:t>
            </w:r>
          </w:p>
        </w:tc>
        <w:tc>
          <w:tcPr>
            <w:tcW w:w="286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rPr>
                <w:sz w:val="20"/>
                <w:szCs w:val="20"/>
              </w:rPr>
            </w:pPr>
            <w:r w:rsidRPr="008F1E65">
              <w:rPr>
                <w:sz w:val="20"/>
                <w:szCs w:val="20"/>
              </w:rPr>
              <w:t>Яблокова Саша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pStyle w:val="a3"/>
              <w:spacing w:before="0" w:beforeAutospacing="0" w:after="0" w:afterAutospacing="0"/>
              <w:jc w:val="center"/>
              <w:rPr>
                <w:sz w:val="20"/>
                <w:szCs w:val="20"/>
              </w:rPr>
            </w:pPr>
            <w:r w:rsidRPr="008F1E65">
              <w:rPr>
                <w:sz w:val="20"/>
                <w:szCs w:val="20"/>
              </w:rPr>
              <w:t>2</w:t>
            </w:r>
          </w:p>
        </w:tc>
      </w:tr>
    </w:tbl>
    <w:p w:rsidR="00D2685C" w:rsidRPr="008F1E65" w:rsidRDefault="00D2685C" w:rsidP="00D2685C">
      <w:pPr>
        <w:pStyle w:val="a3"/>
        <w:spacing w:before="0" w:beforeAutospacing="0" w:after="0" w:afterAutospacing="0" w:line="360" w:lineRule="auto"/>
        <w:jc w:val="center"/>
        <w:rPr>
          <w:sz w:val="28"/>
          <w:szCs w:val="28"/>
        </w:rPr>
      </w:pPr>
    </w:p>
    <w:p w:rsidR="00401CB7" w:rsidRPr="008F1E65" w:rsidRDefault="00401CB7" w:rsidP="00D2685C">
      <w:pPr>
        <w:pStyle w:val="a3"/>
        <w:spacing w:before="0" w:beforeAutospacing="0" w:after="0" w:afterAutospacing="0" w:line="360" w:lineRule="auto"/>
        <w:rPr>
          <w:b/>
          <w:sz w:val="28"/>
          <w:szCs w:val="28"/>
        </w:rPr>
      </w:pPr>
    </w:p>
    <w:p w:rsidR="00D2685C" w:rsidRPr="008F1E65" w:rsidRDefault="00D2685C" w:rsidP="00D2685C">
      <w:pPr>
        <w:pStyle w:val="a3"/>
        <w:spacing w:before="0" w:beforeAutospacing="0" w:after="0" w:afterAutospacing="0" w:line="360" w:lineRule="auto"/>
        <w:rPr>
          <w:b/>
          <w:sz w:val="28"/>
          <w:szCs w:val="28"/>
        </w:rPr>
      </w:pPr>
      <w:r w:rsidRPr="008F1E65">
        <w:rPr>
          <w:b/>
          <w:sz w:val="28"/>
          <w:szCs w:val="28"/>
        </w:rPr>
        <w:t>ПРИЛОЖЕНИЕ 7</w:t>
      </w:r>
    </w:p>
    <w:p w:rsidR="00D2685C" w:rsidRDefault="00D2685C" w:rsidP="00D2685C">
      <w:pPr>
        <w:pStyle w:val="a3"/>
        <w:spacing w:before="0" w:beforeAutospacing="0" w:after="0" w:afterAutospacing="0" w:line="360" w:lineRule="auto"/>
        <w:jc w:val="right"/>
        <w:rPr>
          <w:sz w:val="28"/>
          <w:szCs w:val="28"/>
        </w:rPr>
      </w:pPr>
      <w:r>
        <w:rPr>
          <w:b/>
          <w:sz w:val="28"/>
          <w:szCs w:val="28"/>
        </w:rPr>
        <w:t>Таблица 13</w:t>
      </w:r>
    </w:p>
    <w:p w:rsidR="00D2685C" w:rsidRDefault="00D2685C" w:rsidP="00401CB7">
      <w:pPr>
        <w:pStyle w:val="a3"/>
        <w:spacing w:before="0" w:beforeAutospacing="0" w:after="0" w:afterAutospacing="0" w:line="360" w:lineRule="auto"/>
        <w:jc w:val="center"/>
        <w:rPr>
          <w:b/>
          <w:sz w:val="28"/>
          <w:szCs w:val="28"/>
        </w:rPr>
      </w:pPr>
      <w:r>
        <w:rPr>
          <w:b/>
          <w:sz w:val="28"/>
          <w:szCs w:val="28"/>
        </w:rPr>
        <w:t>Показатели начального уровня развития музыкально-слуховых представл</w:t>
      </w:r>
      <w:r w:rsidR="00401CB7">
        <w:rPr>
          <w:b/>
          <w:sz w:val="28"/>
          <w:szCs w:val="28"/>
        </w:rPr>
        <w:t>ений у детей контрольной группы</w:t>
      </w:r>
    </w:p>
    <w:tbl>
      <w:tblPr>
        <w:tblW w:w="0" w:type="auto"/>
        <w:tblLook w:val="01E0" w:firstRow="1" w:lastRow="1" w:firstColumn="1" w:lastColumn="1" w:noHBand="0" w:noVBand="0"/>
      </w:tblPr>
      <w:tblGrid>
        <w:gridCol w:w="503"/>
        <w:gridCol w:w="3005"/>
        <w:gridCol w:w="2044"/>
        <w:gridCol w:w="1980"/>
        <w:gridCol w:w="1980"/>
      </w:tblGrid>
      <w:tr w:rsidR="00D2685C" w:rsidRPr="00401CB7" w:rsidTr="00401CB7">
        <w:tc>
          <w:tcPr>
            <w:tcW w:w="279" w:type="dxa"/>
            <w:vMerge w:val="restart"/>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b/>
                <w:sz w:val="20"/>
                <w:szCs w:val="20"/>
              </w:rPr>
            </w:pPr>
            <w:r w:rsidRPr="00401CB7">
              <w:rPr>
                <w:b/>
                <w:sz w:val="20"/>
                <w:szCs w:val="20"/>
              </w:rPr>
              <w:t>№ п/п</w:t>
            </w:r>
          </w:p>
        </w:tc>
        <w:tc>
          <w:tcPr>
            <w:tcW w:w="3005" w:type="dxa"/>
            <w:vMerge w:val="restart"/>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b/>
                <w:sz w:val="20"/>
                <w:szCs w:val="20"/>
              </w:rPr>
            </w:pPr>
            <w:r w:rsidRPr="00401CB7">
              <w:rPr>
                <w:b/>
                <w:sz w:val="20"/>
                <w:szCs w:val="20"/>
              </w:rPr>
              <w:t>Фамилия и имя</w:t>
            </w:r>
          </w:p>
        </w:tc>
        <w:tc>
          <w:tcPr>
            <w:tcW w:w="6004" w:type="dxa"/>
            <w:gridSpan w:val="3"/>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b/>
                <w:sz w:val="20"/>
                <w:szCs w:val="20"/>
              </w:rPr>
            </w:pPr>
            <w:r w:rsidRPr="00401CB7">
              <w:rPr>
                <w:b/>
                <w:sz w:val="20"/>
                <w:szCs w:val="20"/>
              </w:rPr>
              <w:t>Критерии обследования</w:t>
            </w:r>
          </w:p>
        </w:tc>
      </w:tr>
      <w:tr w:rsidR="00D2685C" w:rsidRPr="00401CB7" w:rsidTr="00401CB7">
        <w:tc>
          <w:tcPr>
            <w:tcW w:w="279" w:type="dxa"/>
            <w:vMerge/>
            <w:tcBorders>
              <w:top w:val="single" w:sz="4" w:space="0" w:color="auto"/>
              <w:left w:val="single" w:sz="4" w:space="0" w:color="auto"/>
              <w:bottom w:val="single" w:sz="4" w:space="0" w:color="auto"/>
              <w:right w:val="single" w:sz="4" w:space="0" w:color="auto"/>
            </w:tcBorders>
            <w:vAlign w:val="center"/>
            <w:hideMark/>
          </w:tcPr>
          <w:p w:rsidR="00D2685C" w:rsidRPr="00401CB7" w:rsidRDefault="00D2685C" w:rsidP="00D2685C">
            <w:pPr>
              <w:rPr>
                <w:rFonts w:ascii="Times New Roman" w:hAnsi="Times New Roman" w:cs="Times New Roman"/>
                <w:b/>
                <w:sz w:val="20"/>
                <w:szCs w:val="20"/>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D2685C" w:rsidRPr="00401CB7" w:rsidRDefault="00D2685C" w:rsidP="00D2685C">
            <w:pPr>
              <w:rPr>
                <w:rFonts w:ascii="Times New Roman" w:hAnsi="Times New Roman" w:cs="Times New Roman"/>
                <w:b/>
                <w:sz w:val="20"/>
                <w:szCs w:val="20"/>
              </w:rPr>
            </w:pP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b/>
                <w:sz w:val="20"/>
                <w:szCs w:val="20"/>
              </w:rPr>
            </w:pPr>
            <w:r w:rsidRPr="00401CB7">
              <w:rPr>
                <w:b/>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b/>
                <w:sz w:val="20"/>
                <w:szCs w:val="20"/>
              </w:rPr>
            </w:pPr>
            <w:r w:rsidRPr="00401CB7">
              <w:rPr>
                <w:b/>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b/>
                <w:sz w:val="20"/>
                <w:szCs w:val="20"/>
              </w:rPr>
            </w:pPr>
            <w:r w:rsidRPr="00401CB7">
              <w:rPr>
                <w:b/>
                <w:sz w:val="20"/>
                <w:szCs w:val="20"/>
              </w:rPr>
              <w:t>3</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Ганина Арина</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Жохова Арина</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Кошкина Настя</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4</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Князева Вероника</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5</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Кудряшова Софья</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6</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Лапин Женя</w:t>
            </w:r>
          </w:p>
        </w:tc>
        <w:tc>
          <w:tcPr>
            <w:tcW w:w="2044" w:type="dxa"/>
            <w:tcBorders>
              <w:top w:val="single" w:sz="4" w:space="0" w:color="auto"/>
              <w:left w:val="single" w:sz="4" w:space="0" w:color="auto"/>
              <w:bottom w:val="single" w:sz="4" w:space="0" w:color="auto"/>
              <w:right w:val="single" w:sz="4" w:space="0" w:color="auto"/>
            </w:tcBorders>
          </w:tcPr>
          <w:p w:rsidR="00D2685C" w:rsidRPr="00401CB7" w:rsidRDefault="00D2685C" w:rsidP="00401CB7">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7</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Молошников Рома</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8</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Малыгин Даниил</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9</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proofErr w:type="spellStart"/>
            <w:r w:rsidRPr="00401CB7">
              <w:rPr>
                <w:sz w:val="20"/>
                <w:szCs w:val="20"/>
              </w:rPr>
              <w:t>Перегудова</w:t>
            </w:r>
            <w:proofErr w:type="spellEnd"/>
            <w:r w:rsidRPr="00401CB7">
              <w:rPr>
                <w:sz w:val="20"/>
                <w:szCs w:val="20"/>
              </w:rPr>
              <w:t xml:space="preserve"> Аня</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10</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proofErr w:type="spellStart"/>
            <w:r w:rsidRPr="00401CB7">
              <w:rPr>
                <w:sz w:val="20"/>
                <w:szCs w:val="20"/>
              </w:rPr>
              <w:t>Муртазин</w:t>
            </w:r>
            <w:proofErr w:type="spellEnd"/>
            <w:r w:rsidRPr="00401CB7">
              <w:rPr>
                <w:sz w:val="20"/>
                <w:szCs w:val="20"/>
              </w:rPr>
              <w:t xml:space="preserve"> Андрей</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11</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Полунин Сергей</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12</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Порошин Матвей</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13</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proofErr w:type="spellStart"/>
            <w:r w:rsidRPr="00401CB7">
              <w:rPr>
                <w:sz w:val="20"/>
                <w:szCs w:val="20"/>
              </w:rPr>
              <w:t>Прейс</w:t>
            </w:r>
            <w:proofErr w:type="spellEnd"/>
            <w:r w:rsidRPr="00401CB7">
              <w:rPr>
                <w:sz w:val="20"/>
                <w:szCs w:val="20"/>
              </w:rPr>
              <w:t xml:space="preserve"> Николай</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14</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Сабурова Надя</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15</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Волкова Настя</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16</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Смирнов Максим</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17</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Нечаев Владислав</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18</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Шпаков Саша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19</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Петухова Вероника</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20</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Титов Артем</w:t>
            </w:r>
          </w:p>
        </w:tc>
        <w:tc>
          <w:tcPr>
            <w:tcW w:w="2044" w:type="dxa"/>
            <w:tcBorders>
              <w:top w:val="single" w:sz="4" w:space="0" w:color="auto"/>
              <w:left w:val="single" w:sz="4" w:space="0" w:color="auto"/>
              <w:bottom w:val="single" w:sz="4" w:space="0" w:color="auto"/>
              <w:right w:val="single" w:sz="4" w:space="0" w:color="auto"/>
            </w:tcBorders>
          </w:tcPr>
          <w:p w:rsidR="00D2685C" w:rsidRPr="00401CB7" w:rsidRDefault="00D2685C" w:rsidP="00401CB7">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w:t>
            </w:r>
          </w:p>
        </w:tc>
      </w:tr>
    </w:tbl>
    <w:p w:rsidR="00D2685C" w:rsidRDefault="00D2685C" w:rsidP="00D2685C">
      <w:pPr>
        <w:pStyle w:val="a3"/>
        <w:spacing w:before="0" w:beforeAutospacing="0" w:after="0" w:afterAutospacing="0" w:line="360" w:lineRule="auto"/>
        <w:jc w:val="center"/>
        <w:rPr>
          <w:sz w:val="28"/>
          <w:szCs w:val="28"/>
        </w:rPr>
      </w:pPr>
    </w:p>
    <w:p w:rsidR="00D2685C" w:rsidRDefault="00D2685C" w:rsidP="00D2685C">
      <w:pPr>
        <w:pStyle w:val="a3"/>
        <w:spacing w:before="0" w:beforeAutospacing="0" w:after="0" w:afterAutospacing="0" w:line="360" w:lineRule="auto"/>
        <w:rPr>
          <w:b/>
          <w:sz w:val="28"/>
          <w:szCs w:val="28"/>
        </w:rPr>
      </w:pPr>
      <w:proofErr w:type="gramStart"/>
      <w:r>
        <w:rPr>
          <w:b/>
          <w:sz w:val="28"/>
          <w:szCs w:val="28"/>
        </w:rPr>
        <w:t>ПРИЛОЖЕНИЕ</w:t>
      </w:r>
      <w:r>
        <w:rPr>
          <w:sz w:val="28"/>
          <w:szCs w:val="28"/>
        </w:rPr>
        <w:t xml:space="preserve">  </w:t>
      </w:r>
      <w:r>
        <w:rPr>
          <w:b/>
          <w:sz w:val="28"/>
          <w:szCs w:val="28"/>
        </w:rPr>
        <w:t>8</w:t>
      </w:r>
      <w:proofErr w:type="gramEnd"/>
    </w:p>
    <w:p w:rsidR="00D2685C" w:rsidRDefault="00D2685C" w:rsidP="00D2685C">
      <w:pPr>
        <w:pStyle w:val="a3"/>
        <w:spacing w:before="0" w:beforeAutospacing="0" w:after="0" w:afterAutospacing="0" w:line="360" w:lineRule="auto"/>
        <w:jc w:val="right"/>
        <w:rPr>
          <w:sz w:val="28"/>
          <w:szCs w:val="28"/>
        </w:rPr>
      </w:pPr>
      <w:r>
        <w:rPr>
          <w:b/>
          <w:sz w:val="28"/>
          <w:szCs w:val="28"/>
        </w:rPr>
        <w:t>Таблица 14</w:t>
      </w:r>
    </w:p>
    <w:p w:rsidR="00D2685C" w:rsidRDefault="00D2685C" w:rsidP="00D2685C">
      <w:pPr>
        <w:pStyle w:val="a3"/>
        <w:spacing w:before="0" w:beforeAutospacing="0" w:after="0" w:afterAutospacing="0" w:line="360" w:lineRule="auto"/>
        <w:jc w:val="center"/>
        <w:rPr>
          <w:b/>
          <w:sz w:val="28"/>
          <w:szCs w:val="28"/>
        </w:rPr>
      </w:pPr>
      <w:r>
        <w:rPr>
          <w:b/>
          <w:sz w:val="28"/>
          <w:szCs w:val="28"/>
        </w:rPr>
        <w:t>Показатели уровня развития музыкально-слуховых представлений у детей контрольной группы по окончанию опытной работы</w:t>
      </w:r>
    </w:p>
    <w:tbl>
      <w:tblPr>
        <w:tblW w:w="0" w:type="auto"/>
        <w:tblLook w:val="01E0" w:firstRow="1" w:lastRow="1" w:firstColumn="1" w:lastColumn="1" w:noHBand="0" w:noVBand="0"/>
      </w:tblPr>
      <w:tblGrid>
        <w:gridCol w:w="503"/>
        <w:gridCol w:w="3005"/>
        <w:gridCol w:w="2044"/>
        <w:gridCol w:w="1980"/>
        <w:gridCol w:w="1980"/>
      </w:tblGrid>
      <w:tr w:rsidR="00D2685C" w:rsidRPr="00401CB7" w:rsidTr="00401CB7">
        <w:tc>
          <w:tcPr>
            <w:tcW w:w="279" w:type="dxa"/>
            <w:vMerge w:val="restart"/>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b/>
                <w:sz w:val="20"/>
                <w:szCs w:val="20"/>
              </w:rPr>
            </w:pPr>
            <w:r w:rsidRPr="00401CB7">
              <w:rPr>
                <w:b/>
                <w:sz w:val="20"/>
                <w:szCs w:val="20"/>
              </w:rPr>
              <w:t>№ п/п</w:t>
            </w:r>
          </w:p>
        </w:tc>
        <w:tc>
          <w:tcPr>
            <w:tcW w:w="3005" w:type="dxa"/>
            <w:vMerge w:val="restart"/>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b/>
                <w:sz w:val="20"/>
                <w:szCs w:val="20"/>
              </w:rPr>
            </w:pPr>
            <w:r w:rsidRPr="00401CB7">
              <w:rPr>
                <w:b/>
                <w:sz w:val="20"/>
                <w:szCs w:val="20"/>
              </w:rPr>
              <w:t>Фамилия и имя</w:t>
            </w:r>
          </w:p>
        </w:tc>
        <w:tc>
          <w:tcPr>
            <w:tcW w:w="6004" w:type="dxa"/>
            <w:gridSpan w:val="3"/>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b/>
                <w:sz w:val="20"/>
                <w:szCs w:val="20"/>
              </w:rPr>
            </w:pPr>
            <w:r w:rsidRPr="00401CB7">
              <w:rPr>
                <w:b/>
                <w:sz w:val="20"/>
                <w:szCs w:val="20"/>
              </w:rPr>
              <w:t>Критерии обследования</w:t>
            </w:r>
          </w:p>
        </w:tc>
      </w:tr>
      <w:tr w:rsidR="00D2685C" w:rsidRPr="00401CB7" w:rsidTr="00401CB7">
        <w:tc>
          <w:tcPr>
            <w:tcW w:w="279" w:type="dxa"/>
            <w:vMerge/>
            <w:tcBorders>
              <w:top w:val="single" w:sz="4" w:space="0" w:color="auto"/>
              <w:left w:val="single" w:sz="4" w:space="0" w:color="auto"/>
              <w:bottom w:val="single" w:sz="4" w:space="0" w:color="auto"/>
              <w:right w:val="single" w:sz="4" w:space="0" w:color="auto"/>
            </w:tcBorders>
            <w:vAlign w:val="center"/>
            <w:hideMark/>
          </w:tcPr>
          <w:p w:rsidR="00D2685C" w:rsidRPr="00401CB7" w:rsidRDefault="00D2685C" w:rsidP="00D2685C">
            <w:pPr>
              <w:rPr>
                <w:rFonts w:ascii="Times New Roman" w:hAnsi="Times New Roman" w:cs="Times New Roman"/>
                <w:b/>
                <w:sz w:val="20"/>
                <w:szCs w:val="20"/>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D2685C" w:rsidRPr="00401CB7" w:rsidRDefault="00D2685C" w:rsidP="00D2685C">
            <w:pPr>
              <w:rPr>
                <w:rFonts w:ascii="Times New Roman" w:hAnsi="Times New Roman" w:cs="Times New Roman"/>
                <w:b/>
                <w:sz w:val="20"/>
                <w:szCs w:val="20"/>
              </w:rPr>
            </w:pP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b/>
                <w:sz w:val="20"/>
                <w:szCs w:val="20"/>
              </w:rPr>
            </w:pPr>
            <w:r w:rsidRPr="00401CB7">
              <w:rPr>
                <w:b/>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b/>
                <w:sz w:val="20"/>
                <w:szCs w:val="20"/>
              </w:rPr>
            </w:pPr>
            <w:r w:rsidRPr="00401CB7">
              <w:rPr>
                <w:b/>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b/>
                <w:sz w:val="20"/>
                <w:szCs w:val="20"/>
              </w:rPr>
            </w:pPr>
            <w:r w:rsidRPr="00401CB7">
              <w:rPr>
                <w:b/>
                <w:sz w:val="20"/>
                <w:szCs w:val="20"/>
              </w:rPr>
              <w:t>3</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Ганина Арина</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Жохова Арина</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Кошкина Настя</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4</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Князева Вероника</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5</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Кудряшова Софья</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6</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Лапин Женя</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D2685C" w:rsidRPr="00401CB7" w:rsidRDefault="00401CB7" w:rsidP="00401CB7">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7</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Молошников Рома</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8</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Малыгин Даниил</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9</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proofErr w:type="spellStart"/>
            <w:r w:rsidRPr="00401CB7">
              <w:rPr>
                <w:sz w:val="20"/>
                <w:szCs w:val="20"/>
              </w:rPr>
              <w:t>Перегудова</w:t>
            </w:r>
            <w:proofErr w:type="spellEnd"/>
            <w:r w:rsidRPr="00401CB7">
              <w:rPr>
                <w:sz w:val="20"/>
                <w:szCs w:val="20"/>
              </w:rPr>
              <w:t xml:space="preserve"> Аня</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10</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proofErr w:type="spellStart"/>
            <w:r w:rsidRPr="00401CB7">
              <w:rPr>
                <w:sz w:val="20"/>
                <w:szCs w:val="20"/>
              </w:rPr>
              <w:t>Муртазин</w:t>
            </w:r>
            <w:proofErr w:type="spellEnd"/>
            <w:r w:rsidRPr="00401CB7">
              <w:rPr>
                <w:sz w:val="20"/>
                <w:szCs w:val="20"/>
              </w:rPr>
              <w:t xml:space="preserve"> Андрей</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11</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Полунин Сергей</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12</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Порошин Матвей</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13</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proofErr w:type="spellStart"/>
            <w:r w:rsidRPr="00401CB7">
              <w:rPr>
                <w:sz w:val="20"/>
                <w:szCs w:val="20"/>
              </w:rPr>
              <w:t>Прейс</w:t>
            </w:r>
            <w:proofErr w:type="spellEnd"/>
            <w:r w:rsidRPr="00401CB7">
              <w:rPr>
                <w:sz w:val="20"/>
                <w:szCs w:val="20"/>
              </w:rPr>
              <w:t xml:space="preserve"> Николай</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r>
      <w:tr w:rsidR="00D2685C" w:rsidRPr="00401CB7" w:rsidTr="00401CB7">
        <w:trPr>
          <w:trHeight w:val="97"/>
        </w:trPr>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14</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Сабурова Надя</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15</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Волкова Настя</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16</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Смирнов Максим</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17</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Нечаев Владислав</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18</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Шпаков Саша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19</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Петухова Вероника</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20</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Титов Артем</w:t>
            </w:r>
          </w:p>
        </w:tc>
        <w:tc>
          <w:tcPr>
            <w:tcW w:w="2044" w:type="dxa"/>
            <w:tcBorders>
              <w:top w:val="single" w:sz="4" w:space="0" w:color="auto"/>
              <w:left w:val="single" w:sz="4" w:space="0" w:color="auto"/>
              <w:bottom w:val="single" w:sz="4" w:space="0" w:color="auto"/>
              <w:right w:val="single" w:sz="4" w:space="0" w:color="auto"/>
            </w:tcBorders>
          </w:tcPr>
          <w:p w:rsidR="00D2685C" w:rsidRPr="00401CB7" w:rsidRDefault="00401CB7" w:rsidP="00401CB7">
            <w:pPr>
              <w:pStyle w:val="a3"/>
              <w:spacing w:before="0" w:beforeAutospacing="0" w:after="0" w:afterAutospacing="0"/>
              <w:jc w:val="center"/>
              <w:rPr>
                <w:sz w:val="20"/>
                <w:szCs w:val="20"/>
              </w:rPr>
            </w:pPr>
            <w:r>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r>
    </w:tbl>
    <w:p w:rsidR="00D2685C" w:rsidRDefault="00D2685C" w:rsidP="00D2685C">
      <w:pPr>
        <w:pStyle w:val="a3"/>
        <w:spacing w:before="0" w:beforeAutospacing="0" w:after="0" w:afterAutospacing="0" w:line="360" w:lineRule="auto"/>
        <w:rPr>
          <w:b/>
          <w:sz w:val="28"/>
          <w:szCs w:val="28"/>
        </w:rPr>
      </w:pPr>
      <w:r>
        <w:rPr>
          <w:sz w:val="28"/>
          <w:szCs w:val="28"/>
        </w:rPr>
        <w:br w:type="page"/>
      </w:r>
      <w:proofErr w:type="gramStart"/>
      <w:r>
        <w:rPr>
          <w:b/>
          <w:sz w:val="28"/>
          <w:szCs w:val="28"/>
        </w:rPr>
        <w:lastRenderedPageBreak/>
        <w:t>ПРИЛОЖЕНИЕ</w:t>
      </w:r>
      <w:r>
        <w:rPr>
          <w:sz w:val="28"/>
          <w:szCs w:val="28"/>
        </w:rPr>
        <w:t xml:space="preserve">  </w:t>
      </w:r>
      <w:r>
        <w:rPr>
          <w:b/>
          <w:sz w:val="28"/>
          <w:szCs w:val="28"/>
        </w:rPr>
        <w:t>9</w:t>
      </w:r>
      <w:proofErr w:type="gramEnd"/>
    </w:p>
    <w:p w:rsidR="00D2685C" w:rsidRDefault="00D2685C" w:rsidP="00D2685C">
      <w:pPr>
        <w:pStyle w:val="a3"/>
        <w:spacing w:before="0" w:beforeAutospacing="0" w:after="0" w:afterAutospacing="0" w:line="360" w:lineRule="auto"/>
        <w:jc w:val="right"/>
        <w:rPr>
          <w:sz w:val="28"/>
          <w:szCs w:val="28"/>
        </w:rPr>
      </w:pPr>
      <w:r>
        <w:rPr>
          <w:b/>
          <w:sz w:val="28"/>
          <w:szCs w:val="28"/>
        </w:rPr>
        <w:t>Таблица 15</w:t>
      </w:r>
    </w:p>
    <w:p w:rsidR="00D2685C" w:rsidRDefault="00D2685C" w:rsidP="00D2685C">
      <w:pPr>
        <w:pStyle w:val="a3"/>
        <w:spacing w:before="0" w:beforeAutospacing="0" w:after="0" w:afterAutospacing="0" w:line="360" w:lineRule="auto"/>
        <w:jc w:val="center"/>
        <w:rPr>
          <w:b/>
          <w:sz w:val="28"/>
          <w:szCs w:val="28"/>
        </w:rPr>
      </w:pPr>
      <w:r>
        <w:rPr>
          <w:b/>
          <w:sz w:val="28"/>
          <w:szCs w:val="28"/>
        </w:rPr>
        <w:t>Показатели начального уровня развития чувства ритма у детей экспериментальной группы</w:t>
      </w:r>
    </w:p>
    <w:tbl>
      <w:tblPr>
        <w:tblW w:w="0" w:type="auto"/>
        <w:tblLook w:val="01E0" w:firstRow="1" w:lastRow="1" w:firstColumn="1" w:lastColumn="1" w:noHBand="0" w:noVBand="0"/>
      </w:tblPr>
      <w:tblGrid>
        <w:gridCol w:w="503"/>
        <w:gridCol w:w="3005"/>
        <w:gridCol w:w="2044"/>
        <w:gridCol w:w="1980"/>
        <w:gridCol w:w="1980"/>
      </w:tblGrid>
      <w:tr w:rsidR="00D2685C" w:rsidRPr="00401CB7" w:rsidTr="00401CB7">
        <w:tc>
          <w:tcPr>
            <w:tcW w:w="279" w:type="dxa"/>
            <w:vMerge w:val="restart"/>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b/>
                <w:sz w:val="20"/>
                <w:szCs w:val="20"/>
              </w:rPr>
            </w:pPr>
            <w:r w:rsidRPr="00401CB7">
              <w:rPr>
                <w:b/>
                <w:sz w:val="20"/>
                <w:szCs w:val="20"/>
              </w:rPr>
              <w:t>№ п/п</w:t>
            </w:r>
          </w:p>
        </w:tc>
        <w:tc>
          <w:tcPr>
            <w:tcW w:w="3005" w:type="dxa"/>
            <w:vMerge w:val="restart"/>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b/>
                <w:sz w:val="20"/>
                <w:szCs w:val="20"/>
              </w:rPr>
            </w:pPr>
            <w:r w:rsidRPr="00401CB7">
              <w:rPr>
                <w:b/>
                <w:sz w:val="20"/>
                <w:szCs w:val="20"/>
              </w:rPr>
              <w:t>Фамилия и имя</w:t>
            </w:r>
          </w:p>
        </w:tc>
        <w:tc>
          <w:tcPr>
            <w:tcW w:w="6004" w:type="dxa"/>
            <w:gridSpan w:val="3"/>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b/>
                <w:sz w:val="20"/>
                <w:szCs w:val="20"/>
              </w:rPr>
            </w:pPr>
            <w:r w:rsidRPr="00401CB7">
              <w:rPr>
                <w:b/>
                <w:sz w:val="20"/>
                <w:szCs w:val="20"/>
              </w:rPr>
              <w:t>Критерии обследования</w:t>
            </w:r>
          </w:p>
        </w:tc>
      </w:tr>
      <w:tr w:rsidR="00D2685C" w:rsidRPr="00401CB7" w:rsidTr="00401CB7">
        <w:tc>
          <w:tcPr>
            <w:tcW w:w="279" w:type="dxa"/>
            <w:vMerge/>
            <w:tcBorders>
              <w:top w:val="single" w:sz="4" w:space="0" w:color="auto"/>
              <w:left w:val="single" w:sz="4" w:space="0" w:color="auto"/>
              <w:bottom w:val="single" w:sz="4" w:space="0" w:color="auto"/>
              <w:right w:val="single" w:sz="4" w:space="0" w:color="auto"/>
            </w:tcBorders>
            <w:vAlign w:val="center"/>
            <w:hideMark/>
          </w:tcPr>
          <w:p w:rsidR="00D2685C" w:rsidRPr="00401CB7" w:rsidRDefault="00D2685C" w:rsidP="00D2685C">
            <w:pPr>
              <w:rPr>
                <w:rFonts w:ascii="Times New Roman" w:hAnsi="Times New Roman" w:cs="Times New Roman"/>
                <w:b/>
                <w:sz w:val="20"/>
                <w:szCs w:val="20"/>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D2685C" w:rsidRPr="00401CB7" w:rsidRDefault="00D2685C" w:rsidP="00D2685C">
            <w:pPr>
              <w:rPr>
                <w:rFonts w:ascii="Times New Roman" w:hAnsi="Times New Roman" w:cs="Times New Roman"/>
                <w:b/>
                <w:sz w:val="20"/>
                <w:szCs w:val="20"/>
              </w:rPr>
            </w:pP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b/>
                <w:sz w:val="20"/>
                <w:szCs w:val="20"/>
              </w:rPr>
            </w:pPr>
            <w:r w:rsidRPr="00401CB7">
              <w:rPr>
                <w:b/>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b/>
                <w:sz w:val="20"/>
                <w:szCs w:val="20"/>
              </w:rPr>
            </w:pPr>
            <w:r w:rsidRPr="00401CB7">
              <w:rPr>
                <w:b/>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b/>
                <w:sz w:val="20"/>
                <w:szCs w:val="20"/>
              </w:rPr>
            </w:pPr>
            <w:r w:rsidRPr="00401CB7">
              <w:rPr>
                <w:b/>
                <w:sz w:val="20"/>
                <w:szCs w:val="20"/>
              </w:rPr>
              <w:t>3</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Абрамова Настя</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Абросимов Роман</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Белякова Саша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4</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Бобылева Саша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5</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Давыдова Соня</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6</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Карпова Алена</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7</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Козин Макар</w:t>
            </w:r>
          </w:p>
        </w:tc>
        <w:tc>
          <w:tcPr>
            <w:tcW w:w="2044" w:type="dxa"/>
            <w:tcBorders>
              <w:top w:val="single" w:sz="4" w:space="0" w:color="auto"/>
              <w:left w:val="single" w:sz="4" w:space="0" w:color="auto"/>
              <w:bottom w:val="single" w:sz="4" w:space="0" w:color="auto"/>
              <w:right w:val="single" w:sz="4" w:space="0" w:color="auto"/>
            </w:tcBorders>
          </w:tcPr>
          <w:p w:rsidR="00D2685C" w:rsidRPr="00401CB7" w:rsidRDefault="00D2685C" w:rsidP="00401CB7">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8</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Кондратьев Андрей</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9</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Краев Юра</w:t>
            </w:r>
          </w:p>
        </w:tc>
        <w:tc>
          <w:tcPr>
            <w:tcW w:w="2044" w:type="dxa"/>
            <w:tcBorders>
              <w:top w:val="single" w:sz="4" w:space="0" w:color="auto"/>
              <w:left w:val="single" w:sz="4" w:space="0" w:color="auto"/>
              <w:bottom w:val="single" w:sz="4" w:space="0" w:color="auto"/>
              <w:right w:val="single" w:sz="4" w:space="0" w:color="auto"/>
            </w:tcBorders>
          </w:tcPr>
          <w:p w:rsidR="00D2685C" w:rsidRPr="00401CB7" w:rsidRDefault="00D2685C" w:rsidP="00401CB7">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10</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Малыгин Кирилл</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11</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Мерзляков Никита</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12</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Мошкин Никита</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13</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Мутовин Саша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14</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Орлова Мария</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15</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Смирнова Алина</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16</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proofErr w:type="spellStart"/>
            <w:r w:rsidRPr="00401CB7">
              <w:rPr>
                <w:sz w:val="20"/>
                <w:szCs w:val="20"/>
              </w:rPr>
              <w:t>Трыкова</w:t>
            </w:r>
            <w:proofErr w:type="spellEnd"/>
            <w:r w:rsidRPr="00401CB7">
              <w:rPr>
                <w:sz w:val="20"/>
                <w:szCs w:val="20"/>
              </w:rPr>
              <w:t xml:space="preserve"> Саша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17</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Ульянова Яна</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18</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Фокин Сережа</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19</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Мешалкин Гриша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3</w:t>
            </w:r>
          </w:p>
        </w:tc>
      </w:tr>
      <w:tr w:rsidR="00D2685C" w:rsidRPr="00401CB7" w:rsidTr="00401CB7">
        <w:tc>
          <w:tcPr>
            <w:tcW w:w="279"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20</w:t>
            </w:r>
          </w:p>
        </w:tc>
        <w:tc>
          <w:tcPr>
            <w:tcW w:w="3005"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rPr>
                <w:sz w:val="20"/>
                <w:szCs w:val="20"/>
              </w:rPr>
            </w:pPr>
            <w:r w:rsidRPr="00401CB7">
              <w:rPr>
                <w:sz w:val="20"/>
                <w:szCs w:val="20"/>
              </w:rPr>
              <w:t>Яблокова Саша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401CB7" w:rsidRDefault="00D2685C" w:rsidP="00D2685C">
            <w:pPr>
              <w:pStyle w:val="a3"/>
              <w:spacing w:before="0" w:beforeAutospacing="0" w:after="0" w:afterAutospacing="0"/>
              <w:jc w:val="center"/>
              <w:rPr>
                <w:sz w:val="20"/>
                <w:szCs w:val="20"/>
              </w:rPr>
            </w:pPr>
            <w:r w:rsidRPr="00401CB7">
              <w:rPr>
                <w:sz w:val="20"/>
                <w:szCs w:val="20"/>
              </w:rPr>
              <w:t>2</w:t>
            </w:r>
          </w:p>
        </w:tc>
      </w:tr>
    </w:tbl>
    <w:p w:rsidR="00D2685C" w:rsidRDefault="00D2685C" w:rsidP="00D2685C">
      <w:pPr>
        <w:pStyle w:val="a3"/>
        <w:spacing w:before="0" w:beforeAutospacing="0" w:after="0" w:afterAutospacing="0" w:line="360" w:lineRule="auto"/>
        <w:rPr>
          <w:sz w:val="28"/>
          <w:szCs w:val="28"/>
        </w:rPr>
      </w:pPr>
    </w:p>
    <w:p w:rsidR="00D2685C" w:rsidRDefault="00D2685C" w:rsidP="00D2685C">
      <w:pPr>
        <w:pStyle w:val="a3"/>
        <w:spacing w:before="0" w:beforeAutospacing="0" w:after="0" w:afterAutospacing="0" w:line="360" w:lineRule="auto"/>
        <w:rPr>
          <w:b/>
          <w:sz w:val="28"/>
          <w:szCs w:val="28"/>
        </w:rPr>
      </w:pPr>
      <w:proofErr w:type="gramStart"/>
      <w:r>
        <w:rPr>
          <w:b/>
          <w:sz w:val="28"/>
          <w:szCs w:val="28"/>
        </w:rPr>
        <w:t>ПРИЛОЖЕНИЕ</w:t>
      </w:r>
      <w:r>
        <w:rPr>
          <w:sz w:val="28"/>
          <w:szCs w:val="28"/>
        </w:rPr>
        <w:t xml:space="preserve">  1</w:t>
      </w:r>
      <w:r>
        <w:rPr>
          <w:b/>
          <w:sz w:val="28"/>
          <w:szCs w:val="28"/>
        </w:rPr>
        <w:t>0</w:t>
      </w:r>
      <w:proofErr w:type="gramEnd"/>
    </w:p>
    <w:p w:rsidR="00D2685C" w:rsidRDefault="00D2685C" w:rsidP="00D2685C">
      <w:pPr>
        <w:pStyle w:val="a3"/>
        <w:spacing w:before="0" w:beforeAutospacing="0" w:after="0" w:afterAutospacing="0" w:line="360" w:lineRule="auto"/>
        <w:jc w:val="right"/>
        <w:rPr>
          <w:sz w:val="28"/>
          <w:szCs w:val="28"/>
        </w:rPr>
      </w:pPr>
      <w:r>
        <w:rPr>
          <w:b/>
          <w:sz w:val="28"/>
          <w:szCs w:val="28"/>
        </w:rPr>
        <w:t>Таблица 16</w:t>
      </w:r>
    </w:p>
    <w:p w:rsidR="00D2685C" w:rsidRDefault="00D2685C" w:rsidP="00D2685C">
      <w:pPr>
        <w:pStyle w:val="a3"/>
        <w:spacing w:before="0" w:beforeAutospacing="0" w:after="0" w:afterAutospacing="0" w:line="360" w:lineRule="auto"/>
        <w:jc w:val="center"/>
        <w:rPr>
          <w:b/>
          <w:sz w:val="28"/>
          <w:szCs w:val="28"/>
        </w:rPr>
      </w:pPr>
      <w:r>
        <w:rPr>
          <w:b/>
          <w:sz w:val="28"/>
          <w:szCs w:val="28"/>
        </w:rPr>
        <w:t xml:space="preserve"> Показатели уровня развития чувства ритма у детей экспериментальной группы по окончанию опытной работы</w:t>
      </w:r>
    </w:p>
    <w:tbl>
      <w:tblPr>
        <w:tblW w:w="0" w:type="auto"/>
        <w:tblLook w:val="01E0" w:firstRow="1" w:lastRow="1" w:firstColumn="1" w:lastColumn="1" w:noHBand="0" w:noVBand="0"/>
      </w:tblPr>
      <w:tblGrid>
        <w:gridCol w:w="503"/>
        <w:gridCol w:w="3005"/>
        <w:gridCol w:w="2044"/>
        <w:gridCol w:w="1980"/>
        <w:gridCol w:w="1980"/>
      </w:tblGrid>
      <w:tr w:rsidR="00D2685C" w:rsidRPr="00C94596" w:rsidTr="00C94596">
        <w:tc>
          <w:tcPr>
            <w:tcW w:w="279" w:type="dxa"/>
            <w:vMerge w:val="restart"/>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b/>
                <w:sz w:val="20"/>
                <w:szCs w:val="20"/>
              </w:rPr>
            </w:pPr>
            <w:r w:rsidRPr="00C94596">
              <w:rPr>
                <w:b/>
                <w:sz w:val="20"/>
                <w:szCs w:val="20"/>
              </w:rPr>
              <w:t>№ п/п</w:t>
            </w:r>
          </w:p>
        </w:tc>
        <w:tc>
          <w:tcPr>
            <w:tcW w:w="3005" w:type="dxa"/>
            <w:vMerge w:val="restart"/>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b/>
                <w:sz w:val="20"/>
                <w:szCs w:val="20"/>
              </w:rPr>
            </w:pPr>
            <w:r w:rsidRPr="00C94596">
              <w:rPr>
                <w:b/>
                <w:sz w:val="20"/>
                <w:szCs w:val="20"/>
              </w:rPr>
              <w:t>Фамилия и имя</w:t>
            </w:r>
          </w:p>
        </w:tc>
        <w:tc>
          <w:tcPr>
            <w:tcW w:w="6004" w:type="dxa"/>
            <w:gridSpan w:val="3"/>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b/>
                <w:sz w:val="20"/>
                <w:szCs w:val="20"/>
              </w:rPr>
            </w:pPr>
            <w:r w:rsidRPr="00C94596">
              <w:rPr>
                <w:b/>
                <w:sz w:val="20"/>
                <w:szCs w:val="20"/>
              </w:rPr>
              <w:t>Критерии обследования</w:t>
            </w:r>
          </w:p>
        </w:tc>
      </w:tr>
      <w:tr w:rsidR="00D2685C" w:rsidRPr="00C94596" w:rsidTr="00C94596">
        <w:tc>
          <w:tcPr>
            <w:tcW w:w="279" w:type="dxa"/>
            <w:vMerge/>
            <w:tcBorders>
              <w:top w:val="single" w:sz="4" w:space="0" w:color="auto"/>
              <w:left w:val="single" w:sz="4" w:space="0" w:color="auto"/>
              <w:bottom w:val="single" w:sz="4" w:space="0" w:color="auto"/>
              <w:right w:val="single" w:sz="4" w:space="0" w:color="auto"/>
            </w:tcBorders>
            <w:vAlign w:val="center"/>
            <w:hideMark/>
          </w:tcPr>
          <w:p w:rsidR="00D2685C" w:rsidRPr="00C94596" w:rsidRDefault="00D2685C" w:rsidP="00D2685C">
            <w:pPr>
              <w:rPr>
                <w:b/>
                <w:sz w:val="20"/>
                <w:szCs w:val="20"/>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D2685C" w:rsidRPr="00C94596" w:rsidRDefault="00D2685C" w:rsidP="00D2685C">
            <w:pPr>
              <w:rPr>
                <w:b/>
                <w:sz w:val="20"/>
                <w:szCs w:val="20"/>
              </w:rPr>
            </w:pPr>
          </w:p>
        </w:tc>
        <w:tc>
          <w:tcPr>
            <w:tcW w:w="2044"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b/>
                <w:sz w:val="20"/>
                <w:szCs w:val="20"/>
              </w:rPr>
            </w:pPr>
            <w:r w:rsidRPr="00C94596">
              <w:rPr>
                <w:b/>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b/>
                <w:sz w:val="20"/>
                <w:szCs w:val="20"/>
              </w:rPr>
            </w:pPr>
            <w:r w:rsidRPr="00C94596">
              <w:rPr>
                <w:b/>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b/>
                <w:sz w:val="20"/>
                <w:szCs w:val="20"/>
              </w:rPr>
            </w:pPr>
            <w:r w:rsidRPr="00C94596">
              <w:rPr>
                <w:b/>
                <w:sz w:val="20"/>
                <w:szCs w:val="20"/>
              </w:rPr>
              <w:t>3</w:t>
            </w:r>
          </w:p>
        </w:tc>
      </w:tr>
      <w:tr w:rsidR="00D2685C" w:rsidRPr="00C94596" w:rsidTr="00C94596">
        <w:tc>
          <w:tcPr>
            <w:tcW w:w="279"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1</w:t>
            </w:r>
          </w:p>
        </w:tc>
        <w:tc>
          <w:tcPr>
            <w:tcW w:w="3005"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rPr>
                <w:sz w:val="20"/>
                <w:szCs w:val="20"/>
              </w:rPr>
            </w:pPr>
            <w:r w:rsidRPr="00C94596">
              <w:rPr>
                <w:sz w:val="20"/>
                <w:szCs w:val="20"/>
              </w:rPr>
              <w:t>Абрамова Настя</w:t>
            </w:r>
          </w:p>
        </w:tc>
        <w:tc>
          <w:tcPr>
            <w:tcW w:w="2044"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r>
      <w:tr w:rsidR="00D2685C" w:rsidRPr="00C94596" w:rsidTr="00C94596">
        <w:tc>
          <w:tcPr>
            <w:tcW w:w="279"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2</w:t>
            </w:r>
          </w:p>
        </w:tc>
        <w:tc>
          <w:tcPr>
            <w:tcW w:w="3005"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rPr>
                <w:sz w:val="20"/>
                <w:szCs w:val="20"/>
              </w:rPr>
            </w:pPr>
            <w:r w:rsidRPr="00C94596">
              <w:rPr>
                <w:sz w:val="20"/>
                <w:szCs w:val="20"/>
              </w:rPr>
              <w:t>Абросимов Роман</w:t>
            </w:r>
          </w:p>
        </w:tc>
        <w:tc>
          <w:tcPr>
            <w:tcW w:w="2044"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r>
      <w:tr w:rsidR="00D2685C" w:rsidRPr="00C94596" w:rsidTr="00C94596">
        <w:tc>
          <w:tcPr>
            <w:tcW w:w="279"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c>
          <w:tcPr>
            <w:tcW w:w="3005"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rPr>
                <w:sz w:val="20"/>
                <w:szCs w:val="20"/>
              </w:rPr>
            </w:pPr>
            <w:r w:rsidRPr="00C94596">
              <w:rPr>
                <w:sz w:val="20"/>
                <w:szCs w:val="20"/>
              </w:rPr>
              <w:t>Белякова Саша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r>
      <w:tr w:rsidR="00D2685C" w:rsidRPr="00C94596" w:rsidTr="00C94596">
        <w:tc>
          <w:tcPr>
            <w:tcW w:w="279"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4</w:t>
            </w:r>
          </w:p>
        </w:tc>
        <w:tc>
          <w:tcPr>
            <w:tcW w:w="3005"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rPr>
                <w:sz w:val="20"/>
                <w:szCs w:val="20"/>
              </w:rPr>
            </w:pPr>
            <w:r w:rsidRPr="00C94596">
              <w:rPr>
                <w:sz w:val="20"/>
                <w:szCs w:val="20"/>
              </w:rPr>
              <w:t>Бобылева Саша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r>
      <w:tr w:rsidR="00D2685C" w:rsidRPr="00C94596" w:rsidTr="00C94596">
        <w:tc>
          <w:tcPr>
            <w:tcW w:w="279"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5</w:t>
            </w:r>
          </w:p>
        </w:tc>
        <w:tc>
          <w:tcPr>
            <w:tcW w:w="3005"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rPr>
                <w:sz w:val="20"/>
                <w:szCs w:val="20"/>
              </w:rPr>
            </w:pPr>
            <w:r w:rsidRPr="00C94596">
              <w:rPr>
                <w:sz w:val="20"/>
                <w:szCs w:val="20"/>
              </w:rPr>
              <w:t>Давыдова Соня</w:t>
            </w:r>
          </w:p>
        </w:tc>
        <w:tc>
          <w:tcPr>
            <w:tcW w:w="2044"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2</w:t>
            </w:r>
          </w:p>
        </w:tc>
      </w:tr>
      <w:tr w:rsidR="00D2685C" w:rsidRPr="00C94596" w:rsidTr="00C94596">
        <w:tc>
          <w:tcPr>
            <w:tcW w:w="279"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6</w:t>
            </w:r>
          </w:p>
        </w:tc>
        <w:tc>
          <w:tcPr>
            <w:tcW w:w="3005"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rPr>
                <w:sz w:val="20"/>
                <w:szCs w:val="20"/>
              </w:rPr>
            </w:pPr>
            <w:r w:rsidRPr="00C94596">
              <w:rPr>
                <w:sz w:val="20"/>
                <w:szCs w:val="20"/>
              </w:rPr>
              <w:t>Карпова Алена</w:t>
            </w:r>
          </w:p>
        </w:tc>
        <w:tc>
          <w:tcPr>
            <w:tcW w:w="2044"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r>
      <w:tr w:rsidR="00D2685C" w:rsidRPr="00C94596" w:rsidTr="00C94596">
        <w:tc>
          <w:tcPr>
            <w:tcW w:w="279"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7</w:t>
            </w:r>
          </w:p>
        </w:tc>
        <w:tc>
          <w:tcPr>
            <w:tcW w:w="3005"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rPr>
                <w:sz w:val="20"/>
                <w:szCs w:val="20"/>
              </w:rPr>
            </w:pPr>
            <w:r w:rsidRPr="00C94596">
              <w:rPr>
                <w:sz w:val="20"/>
                <w:szCs w:val="20"/>
              </w:rPr>
              <w:t>Козин Макар</w:t>
            </w:r>
          </w:p>
        </w:tc>
        <w:tc>
          <w:tcPr>
            <w:tcW w:w="2044" w:type="dxa"/>
            <w:tcBorders>
              <w:top w:val="single" w:sz="4" w:space="0" w:color="auto"/>
              <w:left w:val="single" w:sz="4" w:space="0" w:color="auto"/>
              <w:bottom w:val="single" w:sz="4" w:space="0" w:color="auto"/>
              <w:right w:val="single" w:sz="4" w:space="0" w:color="auto"/>
            </w:tcBorders>
          </w:tcPr>
          <w:p w:rsidR="00D2685C" w:rsidRPr="00C94596" w:rsidRDefault="00C94596" w:rsidP="00C94596">
            <w:pPr>
              <w:pStyle w:val="a3"/>
              <w:spacing w:before="0" w:beforeAutospacing="0" w:after="0" w:afterAutospacing="0"/>
              <w:jc w:val="center"/>
              <w:rPr>
                <w:sz w:val="20"/>
                <w:szCs w:val="20"/>
              </w:rPr>
            </w:pPr>
            <w:r w:rsidRPr="00C94596">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r>
      <w:tr w:rsidR="00D2685C" w:rsidRPr="00C94596" w:rsidTr="00C94596">
        <w:tc>
          <w:tcPr>
            <w:tcW w:w="279"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8</w:t>
            </w:r>
          </w:p>
        </w:tc>
        <w:tc>
          <w:tcPr>
            <w:tcW w:w="3005"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rPr>
                <w:sz w:val="20"/>
                <w:szCs w:val="20"/>
              </w:rPr>
            </w:pPr>
            <w:r w:rsidRPr="00C94596">
              <w:rPr>
                <w:sz w:val="20"/>
                <w:szCs w:val="20"/>
              </w:rPr>
              <w:t>Кондратьев Андрей</w:t>
            </w:r>
          </w:p>
        </w:tc>
        <w:tc>
          <w:tcPr>
            <w:tcW w:w="2044"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2</w:t>
            </w:r>
          </w:p>
        </w:tc>
      </w:tr>
      <w:tr w:rsidR="00D2685C" w:rsidRPr="00C94596" w:rsidTr="00C94596">
        <w:tc>
          <w:tcPr>
            <w:tcW w:w="279"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9</w:t>
            </w:r>
          </w:p>
        </w:tc>
        <w:tc>
          <w:tcPr>
            <w:tcW w:w="3005"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rPr>
                <w:sz w:val="20"/>
                <w:szCs w:val="20"/>
              </w:rPr>
            </w:pPr>
            <w:r w:rsidRPr="00C94596">
              <w:rPr>
                <w:sz w:val="20"/>
                <w:szCs w:val="20"/>
              </w:rPr>
              <w:t>Краев Юра</w:t>
            </w:r>
          </w:p>
        </w:tc>
        <w:tc>
          <w:tcPr>
            <w:tcW w:w="2044" w:type="dxa"/>
            <w:tcBorders>
              <w:top w:val="single" w:sz="4" w:space="0" w:color="auto"/>
              <w:left w:val="single" w:sz="4" w:space="0" w:color="auto"/>
              <w:bottom w:val="single" w:sz="4" w:space="0" w:color="auto"/>
              <w:right w:val="single" w:sz="4" w:space="0" w:color="auto"/>
            </w:tcBorders>
          </w:tcPr>
          <w:p w:rsidR="00D2685C" w:rsidRPr="00C94596" w:rsidRDefault="00C94596" w:rsidP="00C94596">
            <w:pPr>
              <w:pStyle w:val="a3"/>
              <w:spacing w:before="0" w:beforeAutospacing="0" w:after="0" w:afterAutospacing="0"/>
              <w:jc w:val="center"/>
              <w:rPr>
                <w:sz w:val="20"/>
                <w:szCs w:val="20"/>
              </w:rPr>
            </w:pPr>
            <w:r w:rsidRPr="00C94596">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2</w:t>
            </w:r>
          </w:p>
        </w:tc>
      </w:tr>
      <w:tr w:rsidR="00D2685C" w:rsidRPr="00C94596" w:rsidTr="00C94596">
        <w:tc>
          <w:tcPr>
            <w:tcW w:w="279"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10</w:t>
            </w:r>
          </w:p>
        </w:tc>
        <w:tc>
          <w:tcPr>
            <w:tcW w:w="3005"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rPr>
                <w:sz w:val="20"/>
                <w:szCs w:val="20"/>
              </w:rPr>
            </w:pPr>
            <w:r w:rsidRPr="00C94596">
              <w:rPr>
                <w:sz w:val="20"/>
                <w:szCs w:val="20"/>
              </w:rPr>
              <w:t>Малыгин Кирилл</w:t>
            </w:r>
          </w:p>
        </w:tc>
        <w:tc>
          <w:tcPr>
            <w:tcW w:w="2044"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2</w:t>
            </w:r>
          </w:p>
        </w:tc>
      </w:tr>
      <w:tr w:rsidR="00D2685C" w:rsidRPr="00C94596" w:rsidTr="00C94596">
        <w:tc>
          <w:tcPr>
            <w:tcW w:w="279"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11</w:t>
            </w:r>
          </w:p>
        </w:tc>
        <w:tc>
          <w:tcPr>
            <w:tcW w:w="3005"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rPr>
                <w:sz w:val="20"/>
                <w:szCs w:val="20"/>
              </w:rPr>
            </w:pPr>
            <w:r w:rsidRPr="00C94596">
              <w:rPr>
                <w:sz w:val="20"/>
                <w:szCs w:val="20"/>
              </w:rPr>
              <w:t>Мерзляков Никита</w:t>
            </w:r>
          </w:p>
        </w:tc>
        <w:tc>
          <w:tcPr>
            <w:tcW w:w="2044"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r>
      <w:tr w:rsidR="00D2685C" w:rsidRPr="00C94596" w:rsidTr="00C94596">
        <w:tc>
          <w:tcPr>
            <w:tcW w:w="279"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12</w:t>
            </w:r>
          </w:p>
        </w:tc>
        <w:tc>
          <w:tcPr>
            <w:tcW w:w="3005"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rPr>
                <w:sz w:val="20"/>
                <w:szCs w:val="20"/>
              </w:rPr>
            </w:pPr>
            <w:r w:rsidRPr="00C94596">
              <w:rPr>
                <w:sz w:val="20"/>
                <w:szCs w:val="20"/>
              </w:rPr>
              <w:t>Мошкин Никита</w:t>
            </w:r>
          </w:p>
        </w:tc>
        <w:tc>
          <w:tcPr>
            <w:tcW w:w="2044"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2</w:t>
            </w:r>
          </w:p>
        </w:tc>
      </w:tr>
      <w:tr w:rsidR="00D2685C" w:rsidRPr="00C94596" w:rsidTr="00C94596">
        <w:tc>
          <w:tcPr>
            <w:tcW w:w="279"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13</w:t>
            </w:r>
          </w:p>
        </w:tc>
        <w:tc>
          <w:tcPr>
            <w:tcW w:w="3005"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rPr>
                <w:sz w:val="20"/>
                <w:szCs w:val="20"/>
              </w:rPr>
            </w:pPr>
            <w:r w:rsidRPr="00C94596">
              <w:rPr>
                <w:sz w:val="20"/>
                <w:szCs w:val="20"/>
              </w:rPr>
              <w:t>Мутовин Саша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2</w:t>
            </w:r>
          </w:p>
        </w:tc>
      </w:tr>
      <w:tr w:rsidR="00D2685C" w:rsidRPr="00C94596" w:rsidTr="00C94596">
        <w:tc>
          <w:tcPr>
            <w:tcW w:w="279"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14</w:t>
            </w:r>
          </w:p>
        </w:tc>
        <w:tc>
          <w:tcPr>
            <w:tcW w:w="3005"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rPr>
                <w:sz w:val="20"/>
                <w:szCs w:val="20"/>
              </w:rPr>
            </w:pPr>
            <w:r w:rsidRPr="00C94596">
              <w:rPr>
                <w:sz w:val="20"/>
                <w:szCs w:val="20"/>
              </w:rPr>
              <w:t>Орлова Мария</w:t>
            </w:r>
          </w:p>
        </w:tc>
        <w:tc>
          <w:tcPr>
            <w:tcW w:w="2044"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r>
      <w:tr w:rsidR="00D2685C" w:rsidRPr="00C94596" w:rsidTr="00C94596">
        <w:tc>
          <w:tcPr>
            <w:tcW w:w="279"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15</w:t>
            </w:r>
          </w:p>
        </w:tc>
        <w:tc>
          <w:tcPr>
            <w:tcW w:w="3005"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rPr>
                <w:sz w:val="20"/>
                <w:szCs w:val="20"/>
              </w:rPr>
            </w:pPr>
            <w:r w:rsidRPr="00C94596">
              <w:rPr>
                <w:sz w:val="20"/>
                <w:szCs w:val="20"/>
              </w:rPr>
              <w:t>Смирнова Алина</w:t>
            </w:r>
          </w:p>
        </w:tc>
        <w:tc>
          <w:tcPr>
            <w:tcW w:w="2044"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2</w:t>
            </w:r>
          </w:p>
        </w:tc>
      </w:tr>
      <w:tr w:rsidR="00D2685C" w:rsidRPr="00C94596" w:rsidTr="00C94596">
        <w:tc>
          <w:tcPr>
            <w:tcW w:w="279"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16</w:t>
            </w:r>
          </w:p>
        </w:tc>
        <w:tc>
          <w:tcPr>
            <w:tcW w:w="3005"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rPr>
                <w:sz w:val="20"/>
                <w:szCs w:val="20"/>
              </w:rPr>
            </w:pPr>
            <w:proofErr w:type="spellStart"/>
            <w:r w:rsidRPr="00C94596">
              <w:rPr>
                <w:sz w:val="20"/>
                <w:szCs w:val="20"/>
              </w:rPr>
              <w:t>Трыкова</w:t>
            </w:r>
            <w:proofErr w:type="spellEnd"/>
            <w:r w:rsidRPr="00C94596">
              <w:rPr>
                <w:sz w:val="20"/>
                <w:szCs w:val="20"/>
              </w:rPr>
              <w:t xml:space="preserve"> Саша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r>
      <w:tr w:rsidR="00D2685C" w:rsidRPr="00C94596" w:rsidTr="00C94596">
        <w:tc>
          <w:tcPr>
            <w:tcW w:w="279"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17</w:t>
            </w:r>
          </w:p>
        </w:tc>
        <w:tc>
          <w:tcPr>
            <w:tcW w:w="3005"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rPr>
                <w:sz w:val="20"/>
                <w:szCs w:val="20"/>
              </w:rPr>
            </w:pPr>
            <w:r w:rsidRPr="00C94596">
              <w:rPr>
                <w:sz w:val="20"/>
                <w:szCs w:val="20"/>
              </w:rPr>
              <w:t>Ульянова Яна</w:t>
            </w:r>
          </w:p>
        </w:tc>
        <w:tc>
          <w:tcPr>
            <w:tcW w:w="2044"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r>
      <w:tr w:rsidR="00D2685C" w:rsidRPr="00C94596" w:rsidTr="00C94596">
        <w:tc>
          <w:tcPr>
            <w:tcW w:w="279"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18</w:t>
            </w:r>
          </w:p>
        </w:tc>
        <w:tc>
          <w:tcPr>
            <w:tcW w:w="3005"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rPr>
                <w:sz w:val="20"/>
                <w:szCs w:val="20"/>
              </w:rPr>
            </w:pPr>
            <w:r w:rsidRPr="00C94596">
              <w:rPr>
                <w:sz w:val="20"/>
                <w:szCs w:val="20"/>
              </w:rPr>
              <w:t>Фокин Сережа</w:t>
            </w:r>
          </w:p>
        </w:tc>
        <w:tc>
          <w:tcPr>
            <w:tcW w:w="2044"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r>
      <w:tr w:rsidR="00D2685C" w:rsidRPr="00C94596" w:rsidTr="00C94596">
        <w:tc>
          <w:tcPr>
            <w:tcW w:w="279"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19</w:t>
            </w:r>
          </w:p>
        </w:tc>
        <w:tc>
          <w:tcPr>
            <w:tcW w:w="3005"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rPr>
                <w:sz w:val="20"/>
                <w:szCs w:val="20"/>
              </w:rPr>
            </w:pPr>
            <w:r w:rsidRPr="00C94596">
              <w:rPr>
                <w:sz w:val="20"/>
                <w:szCs w:val="20"/>
              </w:rPr>
              <w:t>Мешалкин Гриша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r>
      <w:tr w:rsidR="00D2685C" w:rsidRPr="00C94596" w:rsidTr="00C94596">
        <w:tc>
          <w:tcPr>
            <w:tcW w:w="279"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20</w:t>
            </w:r>
          </w:p>
        </w:tc>
        <w:tc>
          <w:tcPr>
            <w:tcW w:w="3005"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rPr>
                <w:sz w:val="20"/>
                <w:szCs w:val="20"/>
              </w:rPr>
            </w:pPr>
            <w:r w:rsidRPr="00C94596">
              <w:rPr>
                <w:sz w:val="20"/>
                <w:szCs w:val="20"/>
              </w:rPr>
              <w:t>Яблокова Саша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94596" w:rsidRDefault="00D2685C" w:rsidP="00D2685C">
            <w:pPr>
              <w:pStyle w:val="a3"/>
              <w:spacing w:before="0" w:beforeAutospacing="0" w:after="0" w:afterAutospacing="0"/>
              <w:jc w:val="center"/>
              <w:rPr>
                <w:sz w:val="20"/>
                <w:szCs w:val="20"/>
              </w:rPr>
            </w:pPr>
            <w:r w:rsidRPr="00C94596">
              <w:rPr>
                <w:sz w:val="20"/>
                <w:szCs w:val="20"/>
              </w:rPr>
              <w:t>3</w:t>
            </w:r>
          </w:p>
        </w:tc>
      </w:tr>
    </w:tbl>
    <w:p w:rsidR="00D2685C" w:rsidRDefault="00D2685C" w:rsidP="00D2685C">
      <w:pPr>
        <w:pStyle w:val="a3"/>
        <w:spacing w:before="0" w:beforeAutospacing="0" w:after="0" w:afterAutospacing="0" w:line="360" w:lineRule="auto"/>
        <w:rPr>
          <w:sz w:val="28"/>
          <w:szCs w:val="28"/>
        </w:rPr>
      </w:pPr>
    </w:p>
    <w:p w:rsidR="00D2685C" w:rsidRDefault="00D2685C" w:rsidP="00D2685C">
      <w:pPr>
        <w:pStyle w:val="a3"/>
        <w:spacing w:before="0" w:beforeAutospacing="0" w:after="0" w:afterAutospacing="0" w:line="360" w:lineRule="auto"/>
        <w:jc w:val="center"/>
        <w:rPr>
          <w:sz w:val="28"/>
          <w:szCs w:val="28"/>
        </w:rPr>
      </w:pPr>
    </w:p>
    <w:p w:rsidR="00D2685C" w:rsidRDefault="00D2685C" w:rsidP="00D2685C">
      <w:pPr>
        <w:pStyle w:val="a3"/>
        <w:spacing w:before="0" w:beforeAutospacing="0" w:after="0" w:afterAutospacing="0" w:line="360" w:lineRule="auto"/>
        <w:rPr>
          <w:b/>
          <w:sz w:val="28"/>
          <w:szCs w:val="28"/>
        </w:rPr>
      </w:pPr>
      <w:proofErr w:type="gramStart"/>
      <w:r>
        <w:rPr>
          <w:b/>
          <w:sz w:val="28"/>
          <w:szCs w:val="28"/>
        </w:rPr>
        <w:lastRenderedPageBreak/>
        <w:t>ПРИЛОЖЕНИЕ</w:t>
      </w:r>
      <w:r>
        <w:rPr>
          <w:sz w:val="28"/>
          <w:szCs w:val="28"/>
        </w:rPr>
        <w:t xml:space="preserve">  11</w:t>
      </w:r>
      <w:proofErr w:type="gramEnd"/>
    </w:p>
    <w:p w:rsidR="00D2685C" w:rsidRDefault="00D2685C" w:rsidP="00D2685C">
      <w:pPr>
        <w:pStyle w:val="a3"/>
        <w:spacing w:before="0" w:beforeAutospacing="0" w:after="0" w:afterAutospacing="0" w:line="360" w:lineRule="auto"/>
        <w:jc w:val="right"/>
        <w:rPr>
          <w:sz w:val="28"/>
          <w:szCs w:val="28"/>
        </w:rPr>
      </w:pPr>
      <w:r>
        <w:rPr>
          <w:b/>
          <w:sz w:val="28"/>
          <w:szCs w:val="28"/>
        </w:rPr>
        <w:t>Таблица 17</w:t>
      </w:r>
    </w:p>
    <w:p w:rsidR="00D2685C" w:rsidRDefault="00D2685C" w:rsidP="00D2685C">
      <w:pPr>
        <w:pStyle w:val="a3"/>
        <w:spacing w:before="0" w:beforeAutospacing="0" w:after="0" w:afterAutospacing="0" w:line="360" w:lineRule="auto"/>
        <w:jc w:val="center"/>
        <w:rPr>
          <w:b/>
          <w:sz w:val="28"/>
          <w:szCs w:val="28"/>
        </w:rPr>
      </w:pPr>
      <w:r>
        <w:rPr>
          <w:b/>
          <w:sz w:val="28"/>
          <w:szCs w:val="28"/>
        </w:rPr>
        <w:t xml:space="preserve"> Показатели начального уровня развития чувства ритма у детей контрольной группы</w:t>
      </w:r>
    </w:p>
    <w:tbl>
      <w:tblPr>
        <w:tblW w:w="0" w:type="auto"/>
        <w:tblLook w:val="01E0" w:firstRow="1" w:lastRow="1" w:firstColumn="1" w:lastColumn="1" w:noHBand="0" w:noVBand="0"/>
      </w:tblPr>
      <w:tblGrid>
        <w:gridCol w:w="503"/>
        <w:gridCol w:w="3005"/>
        <w:gridCol w:w="2044"/>
        <w:gridCol w:w="1980"/>
        <w:gridCol w:w="1980"/>
      </w:tblGrid>
      <w:tr w:rsidR="00D2685C" w:rsidRPr="00D113B7" w:rsidTr="00D113B7">
        <w:tc>
          <w:tcPr>
            <w:tcW w:w="279" w:type="dxa"/>
            <w:vMerge w:val="restart"/>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b/>
                <w:sz w:val="20"/>
                <w:szCs w:val="20"/>
              </w:rPr>
            </w:pPr>
            <w:r w:rsidRPr="00D113B7">
              <w:rPr>
                <w:b/>
                <w:sz w:val="20"/>
                <w:szCs w:val="20"/>
              </w:rPr>
              <w:t>№ п/п</w:t>
            </w:r>
          </w:p>
        </w:tc>
        <w:tc>
          <w:tcPr>
            <w:tcW w:w="3005" w:type="dxa"/>
            <w:vMerge w:val="restart"/>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b/>
                <w:sz w:val="20"/>
                <w:szCs w:val="20"/>
              </w:rPr>
            </w:pPr>
            <w:r w:rsidRPr="00D113B7">
              <w:rPr>
                <w:b/>
                <w:sz w:val="20"/>
                <w:szCs w:val="20"/>
              </w:rPr>
              <w:t>Фамилия и имя</w:t>
            </w:r>
          </w:p>
        </w:tc>
        <w:tc>
          <w:tcPr>
            <w:tcW w:w="6004" w:type="dxa"/>
            <w:gridSpan w:val="3"/>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b/>
                <w:sz w:val="20"/>
                <w:szCs w:val="20"/>
              </w:rPr>
            </w:pPr>
            <w:r w:rsidRPr="00D113B7">
              <w:rPr>
                <w:b/>
                <w:sz w:val="20"/>
                <w:szCs w:val="20"/>
              </w:rPr>
              <w:t>Критерии обследования</w:t>
            </w:r>
          </w:p>
        </w:tc>
      </w:tr>
      <w:tr w:rsidR="00D2685C" w:rsidRPr="00D113B7" w:rsidTr="00D113B7">
        <w:tc>
          <w:tcPr>
            <w:tcW w:w="279" w:type="dxa"/>
            <w:vMerge/>
            <w:tcBorders>
              <w:top w:val="single" w:sz="4" w:space="0" w:color="auto"/>
              <w:left w:val="single" w:sz="4" w:space="0" w:color="auto"/>
              <w:bottom w:val="single" w:sz="4" w:space="0" w:color="auto"/>
              <w:right w:val="single" w:sz="4" w:space="0" w:color="auto"/>
            </w:tcBorders>
            <w:vAlign w:val="center"/>
            <w:hideMark/>
          </w:tcPr>
          <w:p w:rsidR="00D2685C" w:rsidRPr="00D113B7" w:rsidRDefault="00D2685C" w:rsidP="00D2685C">
            <w:pPr>
              <w:rPr>
                <w:b/>
                <w:sz w:val="20"/>
                <w:szCs w:val="20"/>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D2685C" w:rsidRPr="00D113B7" w:rsidRDefault="00D2685C" w:rsidP="00D2685C">
            <w:pPr>
              <w:rPr>
                <w:b/>
                <w:sz w:val="20"/>
                <w:szCs w:val="20"/>
              </w:rPr>
            </w:pPr>
          </w:p>
        </w:tc>
        <w:tc>
          <w:tcPr>
            <w:tcW w:w="2044"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b/>
                <w:sz w:val="20"/>
                <w:szCs w:val="20"/>
              </w:rPr>
            </w:pPr>
            <w:r w:rsidRPr="00D113B7">
              <w:rPr>
                <w:b/>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b/>
                <w:sz w:val="20"/>
                <w:szCs w:val="20"/>
              </w:rPr>
            </w:pPr>
            <w:r w:rsidRPr="00D113B7">
              <w:rPr>
                <w:b/>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b/>
                <w:sz w:val="20"/>
                <w:szCs w:val="20"/>
              </w:rPr>
            </w:pPr>
            <w:r w:rsidRPr="00D113B7">
              <w:rPr>
                <w:b/>
                <w:sz w:val="20"/>
                <w:szCs w:val="20"/>
              </w:rPr>
              <w:t>3</w:t>
            </w:r>
          </w:p>
        </w:tc>
      </w:tr>
      <w:tr w:rsidR="00D2685C" w:rsidRPr="00D113B7" w:rsidTr="00D113B7">
        <w:tc>
          <w:tcPr>
            <w:tcW w:w="279"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1</w:t>
            </w:r>
          </w:p>
        </w:tc>
        <w:tc>
          <w:tcPr>
            <w:tcW w:w="3005"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rPr>
                <w:sz w:val="20"/>
                <w:szCs w:val="20"/>
              </w:rPr>
            </w:pPr>
            <w:r w:rsidRPr="00D113B7">
              <w:rPr>
                <w:sz w:val="20"/>
                <w:szCs w:val="20"/>
              </w:rPr>
              <w:t>Ганина Арина</w:t>
            </w:r>
          </w:p>
        </w:tc>
        <w:tc>
          <w:tcPr>
            <w:tcW w:w="2044"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3</w:t>
            </w:r>
          </w:p>
        </w:tc>
      </w:tr>
      <w:tr w:rsidR="00D2685C" w:rsidRPr="00D113B7" w:rsidTr="00D113B7">
        <w:tc>
          <w:tcPr>
            <w:tcW w:w="279"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2</w:t>
            </w:r>
          </w:p>
        </w:tc>
        <w:tc>
          <w:tcPr>
            <w:tcW w:w="3005"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rPr>
                <w:sz w:val="20"/>
                <w:szCs w:val="20"/>
              </w:rPr>
            </w:pPr>
            <w:r w:rsidRPr="00D113B7">
              <w:rPr>
                <w:sz w:val="20"/>
                <w:szCs w:val="20"/>
              </w:rPr>
              <w:t>Жохова Арина</w:t>
            </w:r>
          </w:p>
        </w:tc>
        <w:tc>
          <w:tcPr>
            <w:tcW w:w="2044"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1</w:t>
            </w:r>
          </w:p>
        </w:tc>
      </w:tr>
      <w:tr w:rsidR="00D2685C" w:rsidRPr="00D113B7" w:rsidTr="00D113B7">
        <w:tc>
          <w:tcPr>
            <w:tcW w:w="279"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3</w:t>
            </w:r>
          </w:p>
        </w:tc>
        <w:tc>
          <w:tcPr>
            <w:tcW w:w="3005"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rPr>
                <w:sz w:val="20"/>
                <w:szCs w:val="20"/>
              </w:rPr>
            </w:pPr>
            <w:r w:rsidRPr="00D113B7">
              <w:rPr>
                <w:sz w:val="20"/>
                <w:szCs w:val="20"/>
              </w:rPr>
              <w:t>Кошкина Настя</w:t>
            </w:r>
          </w:p>
        </w:tc>
        <w:tc>
          <w:tcPr>
            <w:tcW w:w="2044"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2</w:t>
            </w:r>
          </w:p>
        </w:tc>
      </w:tr>
      <w:tr w:rsidR="00D2685C" w:rsidRPr="00D113B7" w:rsidTr="00D113B7">
        <w:tc>
          <w:tcPr>
            <w:tcW w:w="279"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4</w:t>
            </w:r>
          </w:p>
        </w:tc>
        <w:tc>
          <w:tcPr>
            <w:tcW w:w="3005"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rPr>
                <w:sz w:val="20"/>
                <w:szCs w:val="20"/>
              </w:rPr>
            </w:pPr>
            <w:r w:rsidRPr="00D113B7">
              <w:rPr>
                <w:sz w:val="20"/>
                <w:szCs w:val="20"/>
              </w:rPr>
              <w:t>Князева Вероника</w:t>
            </w:r>
          </w:p>
        </w:tc>
        <w:tc>
          <w:tcPr>
            <w:tcW w:w="2044"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2</w:t>
            </w:r>
          </w:p>
        </w:tc>
      </w:tr>
      <w:tr w:rsidR="00D2685C" w:rsidRPr="00D113B7" w:rsidTr="00D113B7">
        <w:tc>
          <w:tcPr>
            <w:tcW w:w="279"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5</w:t>
            </w:r>
          </w:p>
        </w:tc>
        <w:tc>
          <w:tcPr>
            <w:tcW w:w="3005"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rPr>
                <w:sz w:val="20"/>
                <w:szCs w:val="20"/>
              </w:rPr>
            </w:pPr>
            <w:r w:rsidRPr="00D113B7">
              <w:rPr>
                <w:sz w:val="20"/>
                <w:szCs w:val="20"/>
              </w:rPr>
              <w:t>Кудряшова Софья</w:t>
            </w:r>
          </w:p>
        </w:tc>
        <w:tc>
          <w:tcPr>
            <w:tcW w:w="2044"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2</w:t>
            </w:r>
          </w:p>
        </w:tc>
      </w:tr>
      <w:tr w:rsidR="00D2685C" w:rsidRPr="00D113B7" w:rsidTr="00D113B7">
        <w:tc>
          <w:tcPr>
            <w:tcW w:w="279"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6</w:t>
            </w:r>
          </w:p>
        </w:tc>
        <w:tc>
          <w:tcPr>
            <w:tcW w:w="3005"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rPr>
                <w:sz w:val="20"/>
                <w:szCs w:val="20"/>
              </w:rPr>
            </w:pPr>
            <w:r w:rsidRPr="00D113B7">
              <w:rPr>
                <w:sz w:val="20"/>
                <w:szCs w:val="20"/>
              </w:rPr>
              <w:t>Лапин Женя</w:t>
            </w:r>
          </w:p>
        </w:tc>
        <w:tc>
          <w:tcPr>
            <w:tcW w:w="2044" w:type="dxa"/>
            <w:tcBorders>
              <w:top w:val="single" w:sz="4" w:space="0" w:color="auto"/>
              <w:left w:val="single" w:sz="4" w:space="0" w:color="auto"/>
              <w:bottom w:val="single" w:sz="4" w:space="0" w:color="auto"/>
              <w:right w:val="single" w:sz="4" w:space="0" w:color="auto"/>
            </w:tcBorders>
          </w:tcPr>
          <w:p w:rsidR="00D2685C" w:rsidRPr="00D113B7" w:rsidRDefault="00D113B7" w:rsidP="00D113B7">
            <w:pPr>
              <w:pStyle w:val="a3"/>
              <w:spacing w:before="0" w:beforeAutospacing="0" w:after="0" w:afterAutospacing="0"/>
              <w:jc w:val="center"/>
              <w:rPr>
                <w:sz w:val="20"/>
                <w:szCs w:val="20"/>
              </w:rPr>
            </w:pPr>
            <w:r w:rsidRPr="00D113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3</w:t>
            </w:r>
          </w:p>
        </w:tc>
      </w:tr>
      <w:tr w:rsidR="00D2685C" w:rsidRPr="00D113B7" w:rsidTr="00D113B7">
        <w:tc>
          <w:tcPr>
            <w:tcW w:w="279"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7</w:t>
            </w:r>
          </w:p>
        </w:tc>
        <w:tc>
          <w:tcPr>
            <w:tcW w:w="3005"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rPr>
                <w:sz w:val="20"/>
                <w:szCs w:val="20"/>
              </w:rPr>
            </w:pPr>
            <w:r w:rsidRPr="00D113B7">
              <w:rPr>
                <w:sz w:val="20"/>
                <w:szCs w:val="20"/>
              </w:rPr>
              <w:t>Молошников Рома</w:t>
            </w:r>
          </w:p>
        </w:tc>
        <w:tc>
          <w:tcPr>
            <w:tcW w:w="2044"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1</w:t>
            </w:r>
          </w:p>
        </w:tc>
      </w:tr>
      <w:tr w:rsidR="00D2685C" w:rsidRPr="00D113B7" w:rsidTr="00D113B7">
        <w:tc>
          <w:tcPr>
            <w:tcW w:w="279"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8</w:t>
            </w:r>
          </w:p>
        </w:tc>
        <w:tc>
          <w:tcPr>
            <w:tcW w:w="3005"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rPr>
                <w:sz w:val="20"/>
                <w:szCs w:val="20"/>
              </w:rPr>
            </w:pPr>
            <w:r w:rsidRPr="00D113B7">
              <w:rPr>
                <w:sz w:val="20"/>
                <w:szCs w:val="20"/>
              </w:rPr>
              <w:t>Малыгин Даниил</w:t>
            </w:r>
          </w:p>
        </w:tc>
        <w:tc>
          <w:tcPr>
            <w:tcW w:w="2044"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3</w:t>
            </w:r>
          </w:p>
        </w:tc>
      </w:tr>
      <w:tr w:rsidR="00D2685C" w:rsidRPr="00D113B7" w:rsidTr="00D113B7">
        <w:tc>
          <w:tcPr>
            <w:tcW w:w="279"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9</w:t>
            </w:r>
          </w:p>
        </w:tc>
        <w:tc>
          <w:tcPr>
            <w:tcW w:w="3005"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rPr>
                <w:sz w:val="20"/>
                <w:szCs w:val="20"/>
              </w:rPr>
            </w:pPr>
            <w:proofErr w:type="spellStart"/>
            <w:r w:rsidRPr="00D113B7">
              <w:rPr>
                <w:sz w:val="20"/>
                <w:szCs w:val="20"/>
              </w:rPr>
              <w:t>Перегудова</w:t>
            </w:r>
            <w:proofErr w:type="spellEnd"/>
            <w:r w:rsidRPr="00D113B7">
              <w:rPr>
                <w:sz w:val="20"/>
                <w:szCs w:val="20"/>
              </w:rPr>
              <w:t xml:space="preserve"> Аня</w:t>
            </w:r>
          </w:p>
        </w:tc>
        <w:tc>
          <w:tcPr>
            <w:tcW w:w="2044"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2</w:t>
            </w:r>
          </w:p>
        </w:tc>
      </w:tr>
      <w:tr w:rsidR="00D2685C" w:rsidRPr="00D113B7" w:rsidTr="00D113B7">
        <w:tc>
          <w:tcPr>
            <w:tcW w:w="279"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10</w:t>
            </w:r>
          </w:p>
        </w:tc>
        <w:tc>
          <w:tcPr>
            <w:tcW w:w="3005"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rPr>
                <w:sz w:val="20"/>
                <w:szCs w:val="20"/>
              </w:rPr>
            </w:pPr>
            <w:proofErr w:type="spellStart"/>
            <w:r w:rsidRPr="00D113B7">
              <w:rPr>
                <w:sz w:val="20"/>
                <w:szCs w:val="20"/>
              </w:rPr>
              <w:t>Муртазин</w:t>
            </w:r>
            <w:proofErr w:type="spellEnd"/>
            <w:r w:rsidRPr="00D113B7">
              <w:rPr>
                <w:sz w:val="20"/>
                <w:szCs w:val="20"/>
              </w:rPr>
              <w:t xml:space="preserve"> Андрей</w:t>
            </w:r>
          </w:p>
        </w:tc>
        <w:tc>
          <w:tcPr>
            <w:tcW w:w="2044"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2</w:t>
            </w:r>
          </w:p>
        </w:tc>
      </w:tr>
      <w:tr w:rsidR="00D2685C" w:rsidRPr="00D113B7" w:rsidTr="00D113B7">
        <w:tc>
          <w:tcPr>
            <w:tcW w:w="279"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11</w:t>
            </w:r>
          </w:p>
        </w:tc>
        <w:tc>
          <w:tcPr>
            <w:tcW w:w="3005"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rPr>
                <w:sz w:val="20"/>
                <w:szCs w:val="20"/>
              </w:rPr>
            </w:pPr>
            <w:r w:rsidRPr="00D113B7">
              <w:rPr>
                <w:sz w:val="20"/>
                <w:szCs w:val="20"/>
              </w:rPr>
              <w:t>Полунин Сергей</w:t>
            </w:r>
          </w:p>
        </w:tc>
        <w:tc>
          <w:tcPr>
            <w:tcW w:w="2044"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2</w:t>
            </w:r>
          </w:p>
        </w:tc>
      </w:tr>
      <w:tr w:rsidR="00D2685C" w:rsidRPr="00D113B7" w:rsidTr="00D113B7">
        <w:tc>
          <w:tcPr>
            <w:tcW w:w="279"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12</w:t>
            </w:r>
          </w:p>
        </w:tc>
        <w:tc>
          <w:tcPr>
            <w:tcW w:w="3005"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rPr>
                <w:sz w:val="20"/>
                <w:szCs w:val="20"/>
              </w:rPr>
            </w:pPr>
            <w:r w:rsidRPr="00D113B7">
              <w:rPr>
                <w:sz w:val="20"/>
                <w:szCs w:val="20"/>
              </w:rPr>
              <w:t>Порошин Матвей</w:t>
            </w:r>
          </w:p>
        </w:tc>
        <w:tc>
          <w:tcPr>
            <w:tcW w:w="2044"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3</w:t>
            </w:r>
          </w:p>
        </w:tc>
      </w:tr>
      <w:tr w:rsidR="00D2685C" w:rsidRPr="00D113B7" w:rsidTr="00D113B7">
        <w:tc>
          <w:tcPr>
            <w:tcW w:w="279"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13</w:t>
            </w:r>
          </w:p>
        </w:tc>
        <w:tc>
          <w:tcPr>
            <w:tcW w:w="3005"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rPr>
                <w:sz w:val="20"/>
                <w:szCs w:val="20"/>
              </w:rPr>
            </w:pPr>
            <w:proofErr w:type="spellStart"/>
            <w:r w:rsidRPr="00D113B7">
              <w:rPr>
                <w:sz w:val="20"/>
                <w:szCs w:val="20"/>
              </w:rPr>
              <w:t>Прейс</w:t>
            </w:r>
            <w:proofErr w:type="spellEnd"/>
            <w:r w:rsidRPr="00D113B7">
              <w:rPr>
                <w:sz w:val="20"/>
                <w:szCs w:val="20"/>
              </w:rPr>
              <w:t xml:space="preserve"> Николай</w:t>
            </w:r>
          </w:p>
        </w:tc>
        <w:tc>
          <w:tcPr>
            <w:tcW w:w="2044"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2</w:t>
            </w:r>
          </w:p>
        </w:tc>
      </w:tr>
      <w:tr w:rsidR="00D2685C" w:rsidRPr="00D113B7" w:rsidTr="00D113B7">
        <w:tc>
          <w:tcPr>
            <w:tcW w:w="279"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14</w:t>
            </w:r>
          </w:p>
        </w:tc>
        <w:tc>
          <w:tcPr>
            <w:tcW w:w="3005"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rPr>
                <w:sz w:val="20"/>
                <w:szCs w:val="20"/>
              </w:rPr>
            </w:pPr>
            <w:r w:rsidRPr="00D113B7">
              <w:rPr>
                <w:sz w:val="20"/>
                <w:szCs w:val="20"/>
              </w:rPr>
              <w:t>Сабурова Надя</w:t>
            </w:r>
          </w:p>
        </w:tc>
        <w:tc>
          <w:tcPr>
            <w:tcW w:w="2044"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3</w:t>
            </w:r>
          </w:p>
        </w:tc>
      </w:tr>
      <w:tr w:rsidR="00D2685C" w:rsidRPr="00D113B7" w:rsidTr="00D113B7">
        <w:tc>
          <w:tcPr>
            <w:tcW w:w="279"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15</w:t>
            </w:r>
          </w:p>
        </w:tc>
        <w:tc>
          <w:tcPr>
            <w:tcW w:w="3005"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rPr>
                <w:sz w:val="20"/>
                <w:szCs w:val="20"/>
              </w:rPr>
            </w:pPr>
            <w:r w:rsidRPr="00D113B7">
              <w:rPr>
                <w:sz w:val="20"/>
                <w:szCs w:val="20"/>
              </w:rPr>
              <w:t>Волкова Настя</w:t>
            </w:r>
          </w:p>
        </w:tc>
        <w:tc>
          <w:tcPr>
            <w:tcW w:w="2044"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2</w:t>
            </w:r>
          </w:p>
        </w:tc>
      </w:tr>
      <w:tr w:rsidR="00D2685C" w:rsidRPr="00D113B7" w:rsidTr="00D113B7">
        <w:tc>
          <w:tcPr>
            <w:tcW w:w="279"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16</w:t>
            </w:r>
          </w:p>
        </w:tc>
        <w:tc>
          <w:tcPr>
            <w:tcW w:w="3005"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rPr>
                <w:sz w:val="20"/>
                <w:szCs w:val="20"/>
              </w:rPr>
            </w:pPr>
            <w:r w:rsidRPr="00D113B7">
              <w:rPr>
                <w:sz w:val="20"/>
                <w:szCs w:val="20"/>
              </w:rPr>
              <w:t>Смирнов Максим</w:t>
            </w:r>
          </w:p>
        </w:tc>
        <w:tc>
          <w:tcPr>
            <w:tcW w:w="2044"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2</w:t>
            </w:r>
          </w:p>
        </w:tc>
      </w:tr>
      <w:tr w:rsidR="00D2685C" w:rsidRPr="00D113B7" w:rsidTr="00D113B7">
        <w:tc>
          <w:tcPr>
            <w:tcW w:w="279"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17</w:t>
            </w:r>
          </w:p>
        </w:tc>
        <w:tc>
          <w:tcPr>
            <w:tcW w:w="3005"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rPr>
                <w:sz w:val="20"/>
                <w:szCs w:val="20"/>
              </w:rPr>
            </w:pPr>
            <w:r w:rsidRPr="00D113B7">
              <w:rPr>
                <w:sz w:val="20"/>
                <w:szCs w:val="20"/>
              </w:rPr>
              <w:t>Нечаев Владислав</w:t>
            </w:r>
          </w:p>
        </w:tc>
        <w:tc>
          <w:tcPr>
            <w:tcW w:w="2044"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2</w:t>
            </w:r>
          </w:p>
        </w:tc>
      </w:tr>
      <w:tr w:rsidR="00D2685C" w:rsidRPr="00D113B7" w:rsidTr="00D113B7">
        <w:tc>
          <w:tcPr>
            <w:tcW w:w="279"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18</w:t>
            </w:r>
          </w:p>
        </w:tc>
        <w:tc>
          <w:tcPr>
            <w:tcW w:w="3005"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rPr>
                <w:sz w:val="20"/>
                <w:szCs w:val="20"/>
              </w:rPr>
            </w:pPr>
            <w:r w:rsidRPr="00D113B7">
              <w:rPr>
                <w:sz w:val="20"/>
                <w:szCs w:val="20"/>
              </w:rPr>
              <w:t>Шпаков Саша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2</w:t>
            </w:r>
          </w:p>
        </w:tc>
      </w:tr>
      <w:tr w:rsidR="00D2685C" w:rsidRPr="00D113B7" w:rsidTr="00D113B7">
        <w:tc>
          <w:tcPr>
            <w:tcW w:w="279"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19</w:t>
            </w:r>
          </w:p>
        </w:tc>
        <w:tc>
          <w:tcPr>
            <w:tcW w:w="3005"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rPr>
                <w:sz w:val="20"/>
                <w:szCs w:val="20"/>
              </w:rPr>
            </w:pPr>
            <w:r w:rsidRPr="00D113B7">
              <w:rPr>
                <w:sz w:val="20"/>
                <w:szCs w:val="20"/>
              </w:rPr>
              <w:t>Петухова Вероника</w:t>
            </w:r>
          </w:p>
        </w:tc>
        <w:tc>
          <w:tcPr>
            <w:tcW w:w="2044"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2</w:t>
            </w:r>
          </w:p>
        </w:tc>
      </w:tr>
      <w:tr w:rsidR="00D2685C" w:rsidRPr="00D113B7" w:rsidTr="00D113B7">
        <w:tc>
          <w:tcPr>
            <w:tcW w:w="279"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20</w:t>
            </w:r>
          </w:p>
        </w:tc>
        <w:tc>
          <w:tcPr>
            <w:tcW w:w="3005"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rPr>
                <w:sz w:val="20"/>
                <w:szCs w:val="20"/>
              </w:rPr>
            </w:pPr>
            <w:r w:rsidRPr="00D113B7">
              <w:rPr>
                <w:sz w:val="20"/>
                <w:szCs w:val="20"/>
              </w:rPr>
              <w:t>Титов Артем</w:t>
            </w:r>
          </w:p>
        </w:tc>
        <w:tc>
          <w:tcPr>
            <w:tcW w:w="2044" w:type="dxa"/>
            <w:tcBorders>
              <w:top w:val="single" w:sz="4" w:space="0" w:color="auto"/>
              <w:left w:val="single" w:sz="4" w:space="0" w:color="auto"/>
              <w:bottom w:val="single" w:sz="4" w:space="0" w:color="auto"/>
              <w:right w:val="single" w:sz="4" w:space="0" w:color="auto"/>
            </w:tcBorders>
          </w:tcPr>
          <w:p w:rsidR="00D2685C" w:rsidRPr="00D113B7" w:rsidRDefault="00D113B7" w:rsidP="00D113B7">
            <w:pPr>
              <w:pStyle w:val="a3"/>
              <w:spacing w:before="0" w:beforeAutospacing="0" w:after="0" w:afterAutospacing="0"/>
              <w:jc w:val="center"/>
              <w:rPr>
                <w:sz w:val="20"/>
                <w:szCs w:val="20"/>
              </w:rPr>
            </w:pPr>
            <w:r>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D113B7" w:rsidRDefault="00D2685C" w:rsidP="00D2685C">
            <w:pPr>
              <w:pStyle w:val="a3"/>
              <w:spacing w:before="0" w:beforeAutospacing="0" w:after="0" w:afterAutospacing="0"/>
              <w:jc w:val="center"/>
              <w:rPr>
                <w:sz w:val="20"/>
                <w:szCs w:val="20"/>
              </w:rPr>
            </w:pPr>
            <w:r w:rsidRPr="00D113B7">
              <w:rPr>
                <w:sz w:val="20"/>
                <w:szCs w:val="20"/>
              </w:rPr>
              <w:t>2</w:t>
            </w:r>
          </w:p>
        </w:tc>
      </w:tr>
    </w:tbl>
    <w:p w:rsidR="00D2685C" w:rsidRDefault="00D2685C" w:rsidP="00D2685C">
      <w:pPr>
        <w:pStyle w:val="a3"/>
        <w:spacing w:before="0" w:beforeAutospacing="0" w:after="0" w:afterAutospacing="0" w:line="360" w:lineRule="auto"/>
        <w:rPr>
          <w:sz w:val="28"/>
          <w:szCs w:val="28"/>
        </w:rPr>
      </w:pPr>
    </w:p>
    <w:p w:rsidR="00D2685C" w:rsidRDefault="00D2685C" w:rsidP="00D2685C">
      <w:pPr>
        <w:pStyle w:val="a3"/>
        <w:spacing w:before="0" w:beforeAutospacing="0" w:after="0" w:afterAutospacing="0" w:line="360" w:lineRule="auto"/>
        <w:rPr>
          <w:b/>
          <w:sz w:val="28"/>
          <w:szCs w:val="28"/>
        </w:rPr>
      </w:pPr>
      <w:proofErr w:type="gramStart"/>
      <w:r>
        <w:rPr>
          <w:b/>
          <w:sz w:val="28"/>
          <w:szCs w:val="28"/>
        </w:rPr>
        <w:t>ПРИЛОЖЕНИЕ</w:t>
      </w:r>
      <w:r>
        <w:rPr>
          <w:sz w:val="28"/>
          <w:szCs w:val="28"/>
        </w:rPr>
        <w:t xml:space="preserve">  </w:t>
      </w:r>
      <w:r>
        <w:rPr>
          <w:b/>
          <w:sz w:val="28"/>
          <w:szCs w:val="28"/>
        </w:rPr>
        <w:t>12</w:t>
      </w:r>
      <w:proofErr w:type="gramEnd"/>
    </w:p>
    <w:p w:rsidR="00D2685C" w:rsidRDefault="00D2685C" w:rsidP="00D2685C">
      <w:pPr>
        <w:pStyle w:val="a3"/>
        <w:spacing w:before="0" w:beforeAutospacing="0" w:after="0" w:afterAutospacing="0" w:line="360" w:lineRule="auto"/>
        <w:jc w:val="right"/>
        <w:rPr>
          <w:sz w:val="28"/>
          <w:szCs w:val="28"/>
        </w:rPr>
      </w:pPr>
      <w:r>
        <w:rPr>
          <w:b/>
          <w:sz w:val="28"/>
          <w:szCs w:val="28"/>
        </w:rPr>
        <w:t>Таблица 18</w:t>
      </w:r>
    </w:p>
    <w:p w:rsidR="00D2685C" w:rsidRDefault="00D2685C" w:rsidP="00C60B32">
      <w:pPr>
        <w:pStyle w:val="a3"/>
        <w:spacing w:before="0" w:beforeAutospacing="0" w:after="0" w:afterAutospacing="0" w:line="360" w:lineRule="auto"/>
        <w:jc w:val="center"/>
        <w:rPr>
          <w:b/>
          <w:sz w:val="28"/>
          <w:szCs w:val="28"/>
        </w:rPr>
      </w:pPr>
      <w:r>
        <w:rPr>
          <w:b/>
          <w:sz w:val="28"/>
          <w:szCs w:val="28"/>
        </w:rPr>
        <w:t>Показатели уровня развития чувства ритма у детей контрольной группы по окончанию опытной работы</w:t>
      </w:r>
    </w:p>
    <w:tbl>
      <w:tblPr>
        <w:tblW w:w="0" w:type="auto"/>
        <w:tblLook w:val="01E0" w:firstRow="1" w:lastRow="1" w:firstColumn="1" w:lastColumn="1" w:noHBand="0" w:noVBand="0"/>
      </w:tblPr>
      <w:tblGrid>
        <w:gridCol w:w="560"/>
        <w:gridCol w:w="3005"/>
        <w:gridCol w:w="2044"/>
        <w:gridCol w:w="1980"/>
        <w:gridCol w:w="1980"/>
      </w:tblGrid>
      <w:tr w:rsidR="00D2685C" w:rsidTr="00C60B32">
        <w:tc>
          <w:tcPr>
            <w:tcW w:w="279" w:type="dxa"/>
            <w:vMerge w:val="restart"/>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rPr>
                <w:b/>
              </w:rPr>
            </w:pPr>
            <w:r>
              <w:rPr>
                <w:b/>
              </w:rPr>
              <w:t>№ п\п</w:t>
            </w:r>
          </w:p>
        </w:tc>
        <w:tc>
          <w:tcPr>
            <w:tcW w:w="3005" w:type="dxa"/>
            <w:vMerge w:val="restart"/>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rPr>
                <w:b/>
              </w:rPr>
            </w:pPr>
            <w:r>
              <w:rPr>
                <w:b/>
              </w:rPr>
              <w:t>Фамилия и имя</w:t>
            </w:r>
          </w:p>
        </w:tc>
        <w:tc>
          <w:tcPr>
            <w:tcW w:w="6004" w:type="dxa"/>
            <w:gridSpan w:val="3"/>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rPr>
                <w:b/>
              </w:rPr>
            </w:pPr>
            <w:r>
              <w:rPr>
                <w:b/>
              </w:rPr>
              <w:t>Критерии обследования</w:t>
            </w:r>
          </w:p>
        </w:tc>
      </w:tr>
      <w:tr w:rsidR="00D2685C" w:rsidTr="00C60B32">
        <w:tc>
          <w:tcPr>
            <w:tcW w:w="279" w:type="dxa"/>
            <w:vMerge/>
            <w:tcBorders>
              <w:top w:val="single" w:sz="4" w:space="0" w:color="auto"/>
              <w:left w:val="single" w:sz="4" w:space="0" w:color="auto"/>
              <w:bottom w:val="single" w:sz="4" w:space="0" w:color="auto"/>
              <w:right w:val="single" w:sz="4" w:space="0" w:color="auto"/>
            </w:tcBorders>
            <w:vAlign w:val="center"/>
            <w:hideMark/>
          </w:tcPr>
          <w:p w:rsidR="00D2685C" w:rsidRDefault="00D2685C" w:rsidP="00D2685C">
            <w:pPr>
              <w:rPr>
                <w:b/>
                <w:sz w:val="24"/>
                <w:szCs w:val="24"/>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D2685C" w:rsidRDefault="00D2685C" w:rsidP="00D2685C">
            <w:pPr>
              <w:rPr>
                <w:b/>
                <w:sz w:val="24"/>
                <w:szCs w:val="24"/>
              </w:rPr>
            </w:pPr>
          </w:p>
        </w:tc>
        <w:tc>
          <w:tcPr>
            <w:tcW w:w="204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rPr>
                <w:b/>
              </w:rPr>
            </w:pPr>
            <w:r>
              <w:rPr>
                <w:b/>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rPr>
                <w:b/>
              </w:rPr>
            </w:pPr>
            <w:r>
              <w:rPr>
                <w:b/>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rPr>
                <w:b/>
              </w:rPr>
            </w:pPr>
            <w:r>
              <w:rPr>
                <w:b/>
              </w:rPr>
              <w:t>3</w:t>
            </w:r>
          </w:p>
        </w:tc>
      </w:tr>
      <w:tr w:rsidR="00D2685C" w:rsidTr="00C60B32">
        <w:tc>
          <w:tcPr>
            <w:tcW w:w="279"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1</w:t>
            </w:r>
          </w:p>
        </w:tc>
        <w:tc>
          <w:tcPr>
            <w:tcW w:w="3005"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pPr>
            <w:r>
              <w:t>Ганина Арина</w:t>
            </w:r>
          </w:p>
        </w:tc>
        <w:tc>
          <w:tcPr>
            <w:tcW w:w="204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r>
      <w:tr w:rsidR="00D2685C" w:rsidTr="00C60B32">
        <w:tc>
          <w:tcPr>
            <w:tcW w:w="279"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3005"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pPr>
            <w:r>
              <w:t>Жохова Арина</w:t>
            </w:r>
          </w:p>
        </w:tc>
        <w:tc>
          <w:tcPr>
            <w:tcW w:w="204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r>
      <w:tr w:rsidR="00D2685C" w:rsidTr="00C60B32">
        <w:tc>
          <w:tcPr>
            <w:tcW w:w="279"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3005"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pPr>
            <w:r>
              <w:t>Кошкина Настя</w:t>
            </w:r>
          </w:p>
        </w:tc>
        <w:tc>
          <w:tcPr>
            <w:tcW w:w="204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r>
      <w:tr w:rsidR="00D2685C" w:rsidTr="00C60B32">
        <w:tc>
          <w:tcPr>
            <w:tcW w:w="279"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4</w:t>
            </w:r>
          </w:p>
        </w:tc>
        <w:tc>
          <w:tcPr>
            <w:tcW w:w="3005"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pPr>
            <w:r>
              <w:t>Князева Вероника</w:t>
            </w:r>
          </w:p>
        </w:tc>
        <w:tc>
          <w:tcPr>
            <w:tcW w:w="204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r>
      <w:tr w:rsidR="00D2685C" w:rsidTr="00C60B32">
        <w:tc>
          <w:tcPr>
            <w:tcW w:w="279"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5</w:t>
            </w:r>
          </w:p>
        </w:tc>
        <w:tc>
          <w:tcPr>
            <w:tcW w:w="3005"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pPr>
            <w:r>
              <w:t>Кудряшова Софья</w:t>
            </w:r>
          </w:p>
        </w:tc>
        <w:tc>
          <w:tcPr>
            <w:tcW w:w="204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r>
      <w:tr w:rsidR="00D2685C" w:rsidTr="00C60B32">
        <w:tc>
          <w:tcPr>
            <w:tcW w:w="279"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6</w:t>
            </w:r>
          </w:p>
        </w:tc>
        <w:tc>
          <w:tcPr>
            <w:tcW w:w="3005"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pPr>
            <w:r>
              <w:t>Лапин Женя</w:t>
            </w:r>
          </w:p>
        </w:tc>
        <w:tc>
          <w:tcPr>
            <w:tcW w:w="2044" w:type="dxa"/>
            <w:tcBorders>
              <w:top w:val="single" w:sz="4" w:space="0" w:color="auto"/>
              <w:left w:val="single" w:sz="4" w:space="0" w:color="auto"/>
              <w:bottom w:val="single" w:sz="4" w:space="0" w:color="auto"/>
              <w:right w:val="single" w:sz="4" w:space="0" w:color="auto"/>
            </w:tcBorders>
          </w:tcPr>
          <w:p w:rsidR="00D2685C" w:rsidRDefault="00C60B32" w:rsidP="00C60B32">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r>
      <w:tr w:rsidR="00D2685C" w:rsidTr="00C60B32">
        <w:tc>
          <w:tcPr>
            <w:tcW w:w="279"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7</w:t>
            </w:r>
          </w:p>
        </w:tc>
        <w:tc>
          <w:tcPr>
            <w:tcW w:w="3005"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pPr>
            <w:r>
              <w:t>Молошников Рома</w:t>
            </w:r>
          </w:p>
        </w:tc>
        <w:tc>
          <w:tcPr>
            <w:tcW w:w="204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r>
      <w:tr w:rsidR="00D2685C" w:rsidTr="00C60B32">
        <w:tc>
          <w:tcPr>
            <w:tcW w:w="279"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8</w:t>
            </w:r>
          </w:p>
        </w:tc>
        <w:tc>
          <w:tcPr>
            <w:tcW w:w="3005"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pPr>
            <w:r>
              <w:t>Малыгин Даниил</w:t>
            </w:r>
          </w:p>
        </w:tc>
        <w:tc>
          <w:tcPr>
            <w:tcW w:w="204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r>
      <w:tr w:rsidR="00D2685C" w:rsidTr="00C60B32">
        <w:tc>
          <w:tcPr>
            <w:tcW w:w="279"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9</w:t>
            </w:r>
          </w:p>
        </w:tc>
        <w:tc>
          <w:tcPr>
            <w:tcW w:w="3005"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pPr>
            <w:proofErr w:type="spellStart"/>
            <w:r>
              <w:t>Перегудова</w:t>
            </w:r>
            <w:proofErr w:type="spellEnd"/>
            <w:r>
              <w:t xml:space="preserve"> Аня</w:t>
            </w:r>
          </w:p>
        </w:tc>
        <w:tc>
          <w:tcPr>
            <w:tcW w:w="204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r>
      <w:tr w:rsidR="00D2685C" w:rsidTr="00C60B32">
        <w:tc>
          <w:tcPr>
            <w:tcW w:w="279"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10</w:t>
            </w:r>
          </w:p>
        </w:tc>
        <w:tc>
          <w:tcPr>
            <w:tcW w:w="3005"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pPr>
            <w:proofErr w:type="spellStart"/>
            <w:r>
              <w:t>Муртазин</w:t>
            </w:r>
            <w:proofErr w:type="spellEnd"/>
            <w:r>
              <w:t xml:space="preserve"> Андрей</w:t>
            </w:r>
          </w:p>
        </w:tc>
        <w:tc>
          <w:tcPr>
            <w:tcW w:w="204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r>
      <w:tr w:rsidR="00D2685C" w:rsidTr="00C60B32">
        <w:tc>
          <w:tcPr>
            <w:tcW w:w="279"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11</w:t>
            </w:r>
          </w:p>
        </w:tc>
        <w:tc>
          <w:tcPr>
            <w:tcW w:w="3005"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pPr>
            <w:r>
              <w:t>Полунин Сергей</w:t>
            </w:r>
          </w:p>
        </w:tc>
        <w:tc>
          <w:tcPr>
            <w:tcW w:w="204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r>
      <w:tr w:rsidR="00D2685C" w:rsidTr="00C60B32">
        <w:tc>
          <w:tcPr>
            <w:tcW w:w="279"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12</w:t>
            </w:r>
          </w:p>
        </w:tc>
        <w:tc>
          <w:tcPr>
            <w:tcW w:w="3005"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pPr>
            <w:r>
              <w:t>Порошин Матвей</w:t>
            </w:r>
          </w:p>
        </w:tc>
        <w:tc>
          <w:tcPr>
            <w:tcW w:w="204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r>
      <w:tr w:rsidR="00D2685C" w:rsidTr="00C60B32">
        <w:tc>
          <w:tcPr>
            <w:tcW w:w="279"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13</w:t>
            </w:r>
          </w:p>
        </w:tc>
        <w:tc>
          <w:tcPr>
            <w:tcW w:w="3005"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pPr>
            <w:proofErr w:type="spellStart"/>
            <w:r>
              <w:t>Прейс</w:t>
            </w:r>
            <w:proofErr w:type="spellEnd"/>
            <w:r>
              <w:t xml:space="preserve"> Николай</w:t>
            </w:r>
          </w:p>
        </w:tc>
        <w:tc>
          <w:tcPr>
            <w:tcW w:w="204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r>
      <w:tr w:rsidR="00D2685C" w:rsidTr="00C60B32">
        <w:trPr>
          <w:trHeight w:val="70"/>
        </w:trPr>
        <w:tc>
          <w:tcPr>
            <w:tcW w:w="279"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14</w:t>
            </w:r>
          </w:p>
        </w:tc>
        <w:tc>
          <w:tcPr>
            <w:tcW w:w="3005"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pPr>
            <w:r>
              <w:t>Сабурова Надя</w:t>
            </w:r>
          </w:p>
        </w:tc>
        <w:tc>
          <w:tcPr>
            <w:tcW w:w="204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r>
      <w:tr w:rsidR="00D2685C" w:rsidTr="00C60B32">
        <w:tc>
          <w:tcPr>
            <w:tcW w:w="279"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15</w:t>
            </w:r>
          </w:p>
        </w:tc>
        <w:tc>
          <w:tcPr>
            <w:tcW w:w="3005"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pPr>
            <w:r>
              <w:t>Волкова Настя</w:t>
            </w:r>
          </w:p>
        </w:tc>
        <w:tc>
          <w:tcPr>
            <w:tcW w:w="204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r>
      <w:tr w:rsidR="00D2685C" w:rsidTr="00C60B32">
        <w:tc>
          <w:tcPr>
            <w:tcW w:w="279"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16</w:t>
            </w:r>
          </w:p>
        </w:tc>
        <w:tc>
          <w:tcPr>
            <w:tcW w:w="3005"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pPr>
            <w:r>
              <w:t>Смирнов Максим</w:t>
            </w:r>
          </w:p>
        </w:tc>
        <w:tc>
          <w:tcPr>
            <w:tcW w:w="204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r>
      <w:tr w:rsidR="00D2685C" w:rsidTr="00C60B32">
        <w:tc>
          <w:tcPr>
            <w:tcW w:w="279"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17</w:t>
            </w:r>
          </w:p>
        </w:tc>
        <w:tc>
          <w:tcPr>
            <w:tcW w:w="3005"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pPr>
            <w:r>
              <w:t>Нечаев Владислав</w:t>
            </w:r>
          </w:p>
        </w:tc>
        <w:tc>
          <w:tcPr>
            <w:tcW w:w="204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r>
      <w:tr w:rsidR="00D2685C" w:rsidTr="00C60B32">
        <w:tc>
          <w:tcPr>
            <w:tcW w:w="279"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18</w:t>
            </w:r>
          </w:p>
        </w:tc>
        <w:tc>
          <w:tcPr>
            <w:tcW w:w="3005"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pPr>
            <w:r>
              <w:t>Шпаков Саша</w:t>
            </w:r>
          </w:p>
        </w:tc>
        <w:tc>
          <w:tcPr>
            <w:tcW w:w="204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r>
      <w:tr w:rsidR="00D2685C" w:rsidTr="00C60B32">
        <w:tc>
          <w:tcPr>
            <w:tcW w:w="279"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19</w:t>
            </w:r>
          </w:p>
        </w:tc>
        <w:tc>
          <w:tcPr>
            <w:tcW w:w="3005"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pPr>
            <w:r>
              <w:t>Петухова Вероника</w:t>
            </w:r>
          </w:p>
        </w:tc>
        <w:tc>
          <w:tcPr>
            <w:tcW w:w="204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r>
      <w:tr w:rsidR="00D2685C" w:rsidTr="00C60B32">
        <w:trPr>
          <w:trHeight w:val="70"/>
        </w:trPr>
        <w:tc>
          <w:tcPr>
            <w:tcW w:w="279"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20</w:t>
            </w:r>
          </w:p>
        </w:tc>
        <w:tc>
          <w:tcPr>
            <w:tcW w:w="3005" w:type="dxa"/>
            <w:tcBorders>
              <w:top w:val="single" w:sz="4" w:space="0" w:color="auto"/>
              <w:left w:val="single" w:sz="4" w:space="0" w:color="auto"/>
              <w:bottom w:val="single" w:sz="4" w:space="0" w:color="auto"/>
              <w:right w:val="single" w:sz="4" w:space="0" w:color="auto"/>
            </w:tcBorders>
          </w:tcPr>
          <w:p w:rsidR="00D2685C" w:rsidRDefault="00C60B32" w:rsidP="00D2685C">
            <w:pPr>
              <w:pStyle w:val="a3"/>
              <w:spacing w:before="0" w:beforeAutospacing="0" w:after="0" w:afterAutospacing="0"/>
            </w:pPr>
            <w:r>
              <w:t>Титов Артем</w:t>
            </w:r>
          </w:p>
        </w:tc>
        <w:tc>
          <w:tcPr>
            <w:tcW w:w="204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98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r>
    </w:tbl>
    <w:p w:rsidR="00D2685C" w:rsidRDefault="00D2685C" w:rsidP="00D2685C">
      <w:pPr>
        <w:pStyle w:val="a3"/>
        <w:spacing w:before="0" w:beforeAutospacing="0" w:after="0" w:afterAutospacing="0" w:line="360" w:lineRule="auto"/>
        <w:rPr>
          <w:b/>
          <w:sz w:val="28"/>
          <w:szCs w:val="28"/>
        </w:rPr>
      </w:pPr>
      <w:proofErr w:type="gramStart"/>
      <w:r>
        <w:rPr>
          <w:b/>
          <w:sz w:val="28"/>
          <w:szCs w:val="28"/>
        </w:rPr>
        <w:lastRenderedPageBreak/>
        <w:t>ПРИЛОЖЕНИЕ</w:t>
      </w:r>
      <w:r>
        <w:rPr>
          <w:sz w:val="28"/>
          <w:szCs w:val="28"/>
        </w:rPr>
        <w:t xml:space="preserve">  </w:t>
      </w:r>
      <w:r>
        <w:rPr>
          <w:b/>
          <w:sz w:val="28"/>
          <w:szCs w:val="28"/>
        </w:rPr>
        <w:t>13</w:t>
      </w:r>
      <w:proofErr w:type="gramEnd"/>
    </w:p>
    <w:p w:rsidR="00D2685C" w:rsidRDefault="00D2685C" w:rsidP="00D2685C">
      <w:pPr>
        <w:pStyle w:val="a3"/>
        <w:spacing w:before="0" w:beforeAutospacing="0" w:after="0" w:afterAutospacing="0" w:line="360" w:lineRule="auto"/>
        <w:jc w:val="right"/>
        <w:rPr>
          <w:sz w:val="28"/>
          <w:szCs w:val="28"/>
        </w:rPr>
      </w:pPr>
      <w:r>
        <w:rPr>
          <w:b/>
          <w:sz w:val="28"/>
          <w:szCs w:val="28"/>
        </w:rPr>
        <w:t>Таблица 19</w:t>
      </w:r>
    </w:p>
    <w:p w:rsidR="00D2685C" w:rsidRDefault="00D2685C" w:rsidP="00D2685C">
      <w:pPr>
        <w:pStyle w:val="a3"/>
        <w:spacing w:before="0" w:beforeAutospacing="0" w:after="0" w:afterAutospacing="0" w:line="360" w:lineRule="auto"/>
        <w:jc w:val="center"/>
        <w:rPr>
          <w:b/>
          <w:sz w:val="28"/>
          <w:szCs w:val="28"/>
        </w:rPr>
      </w:pPr>
      <w:r>
        <w:rPr>
          <w:b/>
          <w:sz w:val="28"/>
          <w:szCs w:val="28"/>
        </w:rPr>
        <w:t>Показатели начального уровня развития певческих навыков у детей экспериментальной группы</w:t>
      </w:r>
    </w:p>
    <w:tbl>
      <w:tblPr>
        <w:tblW w:w="0" w:type="auto"/>
        <w:tblLayout w:type="fixed"/>
        <w:tblLook w:val="01E0" w:firstRow="1" w:lastRow="1" w:firstColumn="1" w:lastColumn="1" w:noHBand="0" w:noVBand="0"/>
      </w:tblPr>
      <w:tblGrid>
        <w:gridCol w:w="562"/>
        <w:gridCol w:w="2552"/>
        <w:gridCol w:w="1134"/>
        <w:gridCol w:w="900"/>
        <w:gridCol w:w="1440"/>
        <w:gridCol w:w="1620"/>
        <w:gridCol w:w="1647"/>
      </w:tblGrid>
      <w:tr w:rsidR="00D2685C" w:rsidTr="00C60B32">
        <w:tc>
          <w:tcPr>
            <w:tcW w:w="562" w:type="dxa"/>
            <w:vMerge w:val="restart"/>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rPr>
                <w:b/>
              </w:rPr>
            </w:pPr>
            <w:r>
              <w:rPr>
                <w:b/>
              </w:rPr>
              <w:t>№ п/п</w:t>
            </w:r>
          </w:p>
        </w:tc>
        <w:tc>
          <w:tcPr>
            <w:tcW w:w="2552" w:type="dxa"/>
            <w:vMerge w:val="restart"/>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rPr>
                <w:b/>
              </w:rPr>
            </w:pPr>
            <w:r>
              <w:rPr>
                <w:b/>
              </w:rPr>
              <w:t>Фамилия и имя</w:t>
            </w:r>
          </w:p>
        </w:tc>
        <w:tc>
          <w:tcPr>
            <w:tcW w:w="6741" w:type="dxa"/>
            <w:gridSpan w:val="5"/>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rPr>
                <w:b/>
              </w:rPr>
            </w:pPr>
            <w:r>
              <w:rPr>
                <w:b/>
              </w:rPr>
              <w:t>Критерии обследования</w:t>
            </w:r>
          </w:p>
        </w:tc>
      </w:tr>
      <w:tr w:rsidR="00D2685C" w:rsidTr="00C60B32">
        <w:tc>
          <w:tcPr>
            <w:tcW w:w="562" w:type="dxa"/>
            <w:vMerge/>
            <w:tcBorders>
              <w:top w:val="single" w:sz="4" w:space="0" w:color="auto"/>
              <w:left w:val="single" w:sz="4" w:space="0" w:color="auto"/>
              <w:bottom w:val="single" w:sz="4" w:space="0" w:color="auto"/>
              <w:right w:val="single" w:sz="4" w:space="0" w:color="auto"/>
            </w:tcBorders>
            <w:vAlign w:val="center"/>
            <w:hideMark/>
          </w:tcPr>
          <w:p w:rsidR="00D2685C" w:rsidRDefault="00D2685C" w:rsidP="00D2685C">
            <w:pPr>
              <w:rPr>
                <w:b/>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2685C" w:rsidRDefault="00D2685C" w:rsidP="00D2685C">
            <w:pPr>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rPr>
                <w:b/>
              </w:rPr>
            </w:pPr>
            <w:r>
              <w:rPr>
                <w:b/>
              </w:rPr>
              <w:t>1</w:t>
            </w:r>
          </w:p>
        </w:tc>
        <w:tc>
          <w:tcPr>
            <w:tcW w:w="90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rPr>
                <w:b/>
              </w:rPr>
            </w:pPr>
            <w:r>
              <w:rPr>
                <w:b/>
              </w:rPr>
              <w:t>2</w:t>
            </w:r>
          </w:p>
        </w:tc>
        <w:tc>
          <w:tcPr>
            <w:tcW w:w="144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rPr>
                <w:b/>
              </w:rPr>
            </w:pPr>
            <w:r>
              <w:rPr>
                <w:b/>
              </w:rPr>
              <w:t>3</w:t>
            </w:r>
          </w:p>
        </w:tc>
        <w:tc>
          <w:tcPr>
            <w:tcW w:w="162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rPr>
                <w:b/>
              </w:rPr>
            </w:pPr>
            <w:r>
              <w:rPr>
                <w:b/>
              </w:rPr>
              <w:t>4</w:t>
            </w:r>
          </w:p>
        </w:tc>
        <w:tc>
          <w:tcPr>
            <w:tcW w:w="1647"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rPr>
                <w:b/>
              </w:rPr>
            </w:pPr>
            <w:r>
              <w:rPr>
                <w:b/>
              </w:rPr>
              <w:t>5</w:t>
            </w:r>
          </w:p>
        </w:tc>
      </w:tr>
      <w:tr w:rsidR="00D2685C" w:rsidTr="00C60B32">
        <w:tc>
          <w:tcPr>
            <w:tcW w:w="562"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1</w:t>
            </w:r>
          </w:p>
        </w:tc>
        <w:tc>
          <w:tcPr>
            <w:tcW w:w="2552"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pPr>
            <w:r>
              <w:t>Абрамова Настя</w:t>
            </w:r>
          </w:p>
        </w:tc>
        <w:tc>
          <w:tcPr>
            <w:tcW w:w="113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1</w:t>
            </w:r>
          </w:p>
        </w:tc>
        <w:tc>
          <w:tcPr>
            <w:tcW w:w="144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1</w:t>
            </w:r>
          </w:p>
        </w:tc>
        <w:tc>
          <w:tcPr>
            <w:tcW w:w="1647"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r>
      <w:tr w:rsidR="00D2685C" w:rsidTr="00C60B32">
        <w:tc>
          <w:tcPr>
            <w:tcW w:w="562"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2552"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pPr>
            <w:r>
              <w:t>Абросимов Роман</w:t>
            </w:r>
          </w:p>
        </w:tc>
        <w:tc>
          <w:tcPr>
            <w:tcW w:w="113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r>
      <w:tr w:rsidR="00D2685C" w:rsidTr="00C60B32">
        <w:tc>
          <w:tcPr>
            <w:tcW w:w="562"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2552"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pPr>
            <w:r>
              <w:t>Белякова Саша</w:t>
            </w:r>
          </w:p>
        </w:tc>
        <w:tc>
          <w:tcPr>
            <w:tcW w:w="113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1647"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r>
      <w:tr w:rsidR="00D2685C" w:rsidTr="00C60B32">
        <w:tc>
          <w:tcPr>
            <w:tcW w:w="562"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4</w:t>
            </w:r>
          </w:p>
        </w:tc>
        <w:tc>
          <w:tcPr>
            <w:tcW w:w="2552"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pPr>
            <w:r>
              <w:t>Бобылева Саша</w:t>
            </w:r>
          </w:p>
        </w:tc>
        <w:tc>
          <w:tcPr>
            <w:tcW w:w="113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1647"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r>
      <w:tr w:rsidR="00D2685C" w:rsidTr="00C60B32">
        <w:tc>
          <w:tcPr>
            <w:tcW w:w="562"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5</w:t>
            </w:r>
          </w:p>
        </w:tc>
        <w:tc>
          <w:tcPr>
            <w:tcW w:w="2552"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pPr>
            <w:r>
              <w:t>Давыдова Соня</w:t>
            </w:r>
          </w:p>
        </w:tc>
        <w:tc>
          <w:tcPr>
            <w:tcW w:w="113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1</w:t>
            </w:r>
          </w:p>
        </w:tc>
        <w:tc>
          <w:tcPr>
            <w:tcW w:w="162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1</w:t>
            </w:r>
          </w:p>
        </w:tc>
      </w:tr>
      <w:tr w:rsidR="00D2685C" w:rsidTr="00C60B32">
        <w:tc>
          <w:tcPr>
            <w:tcW w:w="562"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6</w:t>
            </w:r>
          </w:p>
        </w:tc>
        <w:tc>
          <w:tcPr>
            <w:tcW w:w="2552"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pPr>
            <w:r>
              <w:t>Карпова Алена</w:t>
            </w:r>
          </w:p>
        </w:tc>
        <w:tc>
          <w:tcPr>
            <w:tcW w:w="113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r>
      <w:tr w:rsidR="00D2685C" w:rsidTr="00C60B32">
        <w:tc>
          <w:tcPr>
            <w:tcW w:w="562"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7</w:t>
            </w:r>
          </w:p>
        </w:tc>
        <w:tc>
          <w:tcPr>
            <w:tcW w:w="2552" w:type="dxa"/>
            <w:tcBorders>
              <w:top w:val="single" w:sz="4" w:space="0" w:color="auto"/>
              <w:left w:val="single" w:sz="4" w:space="0" w:color="auto"/>
              <w:bottom w:val="single" w:sz="4" w:space="0" w:color="auto"/>
              <w:right w:val="single" w:sz="4" w:space="0" w:color="auto"/>
            </w:tcBorders>
          </w:tcPr>
          <w:p w:rsidR="00D2685C" w:rsidRDefault="00C60B32" w:rsidP="00D2685C">
            <w:pPr>
              <w:pStyle w:val="a3"/>
              <w:spacing w:before="0" w:beforeAutospacing="0" w:after="0" w:afterAutospacing="0"/>
            </w:pPr>
            <w:r>
              <w:t>Козин Макар</w:t>
            </w:r>
          </w:p>
        </w:tc>
        <w:tc>
          <w:tcPr>
            <w:tcW w:w="113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r>
      <w:tr w:rsidR="00D2685C" w:rsidTr="00C60B32">
        <w:tc>
          <w:tcPr>
            <w:tcW w:w="562"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8</w:t>
            </w:r>
          </w:p>
        </w:tc>
        <w:tc>
          <w:tcPr>
            <w:tcW w:w="2552"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pPr>
            <w:r>
              <w:t>Кондратьев Андрей</w:t>
            </w:r>
          </w:p>
        </w:tc>
        <w:tc>
          <w:tcPr>
            <w:tcW w:w="113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1647"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r>
      <w:tr w:rsidR="00D2685C" w:rsidTr="00C60B32">
        <w:tc>
          <w:tcPr>
            <w:tcW w:w="562"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9</w:t>
            </w:r>
          </w:p>
        </w:tc>
        <w:tc>
          <w:tcPr>
            <w:tcW w:w="2552"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pPr>
            <w:r>
              <w:t>Краев Юра</w:t>
            </w:r>
          </w:p>
        </w:tc>
        <w:tc>
          <w:tcPr>
            <w:tcW w:w="1134" w:type="dxa"/>
            <w:tcBorders>
              <w:top w:val="single" w:sz="4" w:space="0" w:color="auto"/>
              <w:left w:val="single" w:sz="4" w:space="0" w:color="auto"/>
              <w:bottom w:val="single" w:sz="4" w:space="0" w:color="auto"/>
              <w:right w:val="single" w:sz="4" w:space="0" w:color="auto"/>
            </w:tcBorders>
          </w:tcPr>
          <w:p w:rsidR="00D2685C" w:rsidRDefault="00C60B32" w:rsidP="00C60B32">
            <w:pPr>
              <w:pStyle w:val="a3"/>
              <w:spacing w:before="0" w:beforeAutospacing="0" w:after="0" w:afterAutospacing="0"/>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1</w:t>
            </w:r>
          </w:p>
        </w:tc>
        <w:tc>
          <w:tcPr>
            <w:tcW w:w="144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1</w:t>
            </w:r>
          </w:p>
        </w:tc>
        <w:tc>
          <w:tcPr>
            <w:tcW w:w="1647"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r>
      <w:tr w:rsidR="00D2685C" w:rsidTr="00C60B32">
        <w:tc>
          <w:tcPr>
            <w:tcW w:w="562"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10</w:t>
            </w:r>
          </w:p>
        </w:tc>
        <w:tc>
          <w:tcPr>
            <w:tcW w:w="2552"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pPr>
            <w:r>
              <w:t>Малыгин Кирилл</w:t>
            </w:r>
          </w:p>
        </w:tc>
        <w:tc>
          <w:tcPr>
            <w:tcW w:w="113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r>
      <w:tr w:rsidR="00D2685C" w:rsidTr="00C60B32">
        <w:tc>
          <w:tcPr>
            <w:tcW w:w="562"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11</w:t>
            </w:r>
          </w:p>
        </w:tc>
        <w:tc>
          <w:tcPr>
            <w:tcW w:w="2552"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pPr>
            <w:r>
              <w:t>Мерзляков Никита</w:t>
            </w:r>
          </w:p>
        </w:tc>
        <w:tc>
          <w:tcPr>
            <w:tcW w:w="113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r>
      <w:tr w:rsidR="00D2685C" w:rsidTr="00C60B32">
        <w:tc>
          <w:tcPr>
            <w:tcW w:w="562"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12</w:t>
            </w:r>
          </w:p>
        </w:tc>
        <w:tc>
          <w:tcPr>
            <w:tcW w:w="2552"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pPr>
            <w:r>
              <w:t>Мошкин Никита</w:t>
            </w:r>
          </w:p>
        </w:tc>
        <w:tc>
          <w:tcPr>
            <w:tcW w:w="113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1</w:t>
            </w:r>
          </w:p>
        </w:tc>
        <w:tc>
          <w:tcPr>
            <w:tcW w:w="162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1</w:t>
            </w:r>
          </w:p>
        </w:tc>
      </w:tr>
      <w:tr w:rsidR="00D2685C" w:rsidTr="00C60B32">
        <w:tc>
          <w:tcPr>
            <w:tcW w:w="562"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13</w:t>
            </w:r>
          </w:p>
        </w:tc>
        <w:tc>
          <w:tcPr>
            <w:tcW w:w="2552"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pPr>
            <w:r>
              <w:t>Мутовин Саша</w:t>
            </w:r>
          </w:p>
        </w:tc>
        <w:tc>
          <w:tcPr>
            <w:tcW w:w="113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1</w:t>
            </w:r>
          </w:p>
        </w:tc>
        <w:tc>
          <w:tcPr>
            <w:tcW w:w="162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r>
      <w:tr w:rsidR="00D2685C" w:rsidTr="00C60B32">
        <w:tc>
          <w:tcPr>
            <w:tcW w:w="562"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14</w:t>
            </w:r>
          </w:p>
        </w:tc>
        <w:tc>
          <w:tcPr>
            <w:tcW w:w="2552"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pPr>
            <w:r>
              <w:t>Орлова Мария</w:t>
            </w:r>
          </w:p>
        </w:tc>
        <w:tc>
          <w:tcPr>
            <w:tcW w:w="113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1647"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r>
      <w:tr w:rsidR="00D2685C" w:rsidTr="00C60B32">
        <w:tc>
          <w:tcPr>
            <w:tcW w:w="562"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15</w:t>
            </w:r>
          </w:p>
        </w:tc>
        <w:tc>
          <w:tcPr>
            <w:tcW w:w="2552"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pPr>
            <w:r>
              <w:t>Смирнова Алина</w:t>
            </w:r>
          </w:p>
        </w:tc>
        <w:tc>
          <w:tcPr>
            <w:tcW w:w="113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r>
      <w:tr w:rsidR="00D2685C" w:rsidTr="00C60B32">
        <w:tc>
          <w:tcPr>
            <w:tcW w:w="562"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16</w:t>
            </w:r>
          </w:p>
        </w:tc>
        <w:tc>
          <w:tcPr>
            <w:tcW w:w="2552"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pPr>
            <w:proofErr w:type="spellStart"/>
            <w:r>
              <w:t>Трыкова</w:t>
            </w:r>
            <w:proofErr w:type="spellEnd"/>
            <w:r>
              <w:t xml:space="preserve"> Саша</w:t>
            </w:r>
          </w:p>
        </w:tc>
        <w:tc>
          <w:tcPr>
            <w:tcW w:w="113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r>
      <w:tr w:rsidR="00D2685C" w:rsidTr="00C60B32">
        <w:tc>
          <w:tcPr>
            <w:tcW w:w="562"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17</w:t>
            </w:r>
          </w:p>
        </w:tc>
        <w:tc>
          <w:tcPr>
            <w:tcW w:w="2552"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pPr>
            <w:r>
              <w:t>Ульянова Яна</w:t>
            </w:r>
          </w:p>
        </w:tc>
        <w:tc>
          <w:tcPr>
            <w:tcW w:w="113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162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1647"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r>
      <w:tr w:rsidR="00D2685C" w:rsidTr="00C60B32">
        <w:tc>
          <w:tcPr>
            <w:tcW w:w="562"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18</w:t>
            </w:r>
          </w:p>
        </w:tc>
        <w:tc>
          <w:tcPr>
            <w:tcW w:w="2552"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pPr>
            <w:r>
              <w:t>Фокин Сережа</w:t>
            </w:r>
          </w:p>
        </w:tc>
        <w:tc>
          <w:tcPr>
            <w:tcW w:w="113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r>
      <w:tr w:rsidR="00D2685C" w:rsidTr="00C60B32">
        <w:tc>
          <w:tcPr>
            <w:tcW w:w="562"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19</w:t>
            </w:r>
          </w:p>
        </w:tc>
        <w:tc>
          <w:tcPr>
            <w:tcW w:w="2552"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pPr>
            <w:r>
              <w:t>Мешалкин Гриша</w:t>
            </w:r>
          </w:p>
        </w:tc>
        <w:tc>
          <w:tcPr>
            <w:tcW w:w="113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44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r>
      <w:tr w:rsidR="00D2685C" w:rsidTr="00C60B32">
        <w:tc>
          <w:tcPr>
            <w:tcW w:w="562"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20</w:t>
            </w:r>
          </w:p>
        </w:tc>
        <w:tc>
          <w:tcPr>
            <w:tcW w:w="2552"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pPr>
            <w:r>
              <w:t>Яблокова Саша</w:t>
            </w:r>
          </w:p>
        </w:tc>
        <w:tc>
          <w:tcPr>
            <w:tcW w:w="1134"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3</w:t>
            </w:r>
          </w:p>
        </w:tc>
        <w:tc>
          <w:tcPr>
            <w:tcW w:w="144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620"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c>
          <w:tcPr>
            <w:tcW w:w="1647" w:type="dxa"/>
            <w:tcBorders>
              <w:top w:val="single" w:sz="4" w:space="0" w:color="auto"/>
              <w:left w:val="single" w:sz="4" w:space="0" w:color="auto"/>
              <w:bottom w:val="single" w:sz="4" w:space="0" w:color="auto"/>
              <w:right w:val="single" w:sz="4" w:space="0" w:color="auto"/>
            </w:tcBorders>
            <w:hideMark/>
          </w:tcPr>
          <w:p w:rsidR="00D2685C" w:rsidRDefault="00D2685C" w:rsidP="00D2685C">
            <w:pPr>
              <w:pStyle w:val="a3"/>
              <w:spacing w:before="0" w:beforeAutospacing="0" w:after="0" w:afterAutospacing="0"/>
              <w:jc w:val="center"/>
            </w:pPr>
            <w:r>
              <w:t>2</w:t>
            </w:r>
          </w:p>
        </w:tc>
      </w:tr>
    </w:tbl>
    <w:p w:rsidR="00C60B32" w:rsidRDefault="00C60B32" w:rsidP="00D2685C">
      <w:pPr>
        <w:pStyle w:val="a3"/>
        <w:spacing w:before="0" w:beforeAutospacing="0" w:after="0" w:afterAutospacing="0" w:line="360" w:lineRule="auto"/>
        <w:rPr>
          <w:sz w:val="28"/>
          <w:szCs w:val="28"/>
        </w:rPr>
      </w:pPr>
    </w:p>
    <w:p w:rsidR="00D2685C" w:rsidRDefault="00D2685C" w:rsidP="00D2685C">
      <w:pPr>
        <w:pStyle w:val="a3"/>
        <w:spacing w:before="0" w:beforeAutospacing="0" w:after="0" w:afterAutospacing="0" w:line="360" w:lineRule="auto"/>
        <w:rPr>
          <w:b/>
          <w:sz w:val="28"/>
          <w:szCs w:val="28"/>
        </w:rPr>
      </w:pPr>
      <w:proofErr w:type="gramStart"/>
      <w:r>
        <w:rPr>
          <w:b/>
          <w:sz w:val="28"/>
          <w:szCs w:val="28"/>
        </w:rPr>
        <w:t>ПРИЛОЖЕНИЕ</w:t>
      </w:r>
      <w:r>
        <w:rPr>
          <w:sz w:val="28"/>
          <w:szCs w:val="28"/>
        </w:rPr>
        <w:t xml:space="preserve">  </w:t>
      </w:r>
      <w:r>
        <w:rPr>
          <w:b/>
          <w:sz w:val="28"/>
          <w:szCs w:val="28"/>
        </w:rPr>
        <w:t>14</w:t>
      </w:r>
      <w:proofErr w:type="gramEnd"/>
    </w:p>
    <w:p w:rsidR="00D2685C" w:rsidRDefault="00D2685C" w:rsidP="00D2685C">
      <w:pPr>
        <w:pStyle w:val="a3"/>
        <w:spacing w:before="0" w:beforeAutospacing="0" w:after="0" w:afterAutospacing="0" w:line="360" w:lineRule="auto"/>
        <w:jc w:val="right"/>
        <w:rPr>
          <w:sz w:val="28"/>
          <w:szCs w:val="28"/>
        </w:rPr>
      </w:pPr>
      <w:r>
        <w:rPr>
          <w:b/>
          <w:sz w:val="28"/>
          <w:szCs w:val="28"/>
        </w:rPr>
        <w:t>Таблица 20</w:t>
      </w:r>
    </w:p>
    <w:p w:rsidR="00D2685C" w:rsidRDefault="00D2685C" w:rsidP="00D2685C">
      <w:pPr>
        <w:pStyle w:val="a3"/>
        <w:spacing w:before="0" w:beforeAutospacing="0" w:after="0" w:afterAutospacing="0" w:line="360" w:lineRule="auto"/>
        <w:jc w:val="center"/>
        <w:rPr>
          <w:b/>
          <w:sz w:val="28"/>
          <w:szCs w:val="28"/>
        </w:rPr>
      </w:pPr>
      <w:r>
        <w:rPr>
          <w:b/>
          <w:sz w:val="28"/>
          <w:szCs w:val="28"/>
        </w:rPr>
        <w:t xml:space="preserve"> Показатели уровня развития певческих навыков у детей экспериментальной группы по окончанию опытной работы</w:t>
      </w:r>
    </w:p>
    <w:tbl>
      <w:tblPr>
        <w:tblW w:w="0" w:type="auto"/>
        <w:tblLayout w:type="fixed"/>
        <w:tblLook w:val="01E0" w:firstRow="1" w:lastRow="1" w:firstColumn="1" w:lastColumn="1" w:noHBand="0" w:noVBand="0"/>
      </w:tblPr>
      <w:tblGrid>
        <w:gridCol w:w="562"/>
        <w:gridCol w:w="1985"/>
        <w:gridCol w:w="1341"/>
        <w:gridCol w:w="1260"/>
        <w:gridCol w:w="1440"/>
        <w:gridCol w:w="1620"/>
        <w:gridCol w:w="1647"/>
      </w:tblGrid>
      <w:tr w:rsidR="00D2685C" w:rsidRPr="00C60B32" w:rsidTr="00C60B32">
        <w:tc>
          <w:tcPr>
            <w:tcW w:w="562" w:type="dxa"/>
            <w:vMerge w:val="restart"/>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№п/п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Фамилия и имя</w:t>
            </w:r>
          </w:p>
        </w:tc>
        <w:tc>
          <w:tcPr>
            <w:tcW w:w="7308" w:type="dxa"/>
            <w:gridSpan w:val="5"/>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Критерии обследования</w:t>
            </w:r>
          </w:p>
        </w:tc>
      </w:tr>
      <w:tr w:rsidR="00D2685C" w:rsidRPr="00C60B32" w:rsidTr="00C60B32">
        <w:tc>
          <w:tcPr>
            <w:tcW w:w="562" w:type="dxa"/>
            <w:vMerge/>
            <w:tcBorders>
              <w:top w:val="single" w:sz="4" w:space="0" w:color="auto"/>
              <w:left w:val="single" w:sz="4" w:space="0" w:color="auto"/>
              <w:bottom w:val="single" w:sz="4" w:space="0" w:color="auto"/>
              <w:right w:val="single" w:sz="4" w:space="0" w:color="auto"/>
            </w:tcBorders>
            <w:vAlign w:val="center"/>
            <w:hideMark/>
          </w:tcPr>
          <w:p w:rsidR="00D2685C" w:rsidRPr="00C60B32" w:rsidRDefault="00D2685C" w:rsidP="00D2685C">
            <w:pPr>
              <w:rPr>
                <w:b/>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2685C" w:rsidRPr="00C60B32" w:rsidRDefault="00D2685C" w:rsidP="00D2685C">
            <w:pPr>
              <w:rPr>
                <w:b/>
                <w:sz w:val="20"/>
                <w:szCs w:val="20"/>
              </w:rPr>
            </w:pPr>
          </w:p>
        </w:tc>
        <w:tc>
          <w:tcPr>
            <w:tcW w:w="134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1</w:t>
            </w:r>
          </w:p>
        </w:tc>
        <w:tc>
          <w:tcPr>
            <w:tcW w:w="126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4</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5</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Абрамова Настя</w:t>
            </w:r>
          </w:p>
        </w:tc>
        <w:tc>
          <w:tcPr>
            <w:tcW w:w="134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Абросимов Роман</w:t>
            </w:r>
          </w:p>
        </w:tc>
        <w:tc>
          <w:tcPr>
            <w:tcW w:w="134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Белякова Саша</w:t>
            </w:r>
          </w:p>
        </w:tc>
        <w:tc>
          <w:tcPr>
            <w:tcW w:w="134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4</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Бобылева Саша</w:t>
            </w:r>
          </w:p>
        </w:tc>
        <w:tc>
          <w:tcPr>
            <w:tcW w:w="134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5</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Давыдова Соня</w:t>
            </w:r>
          </w:p>
        </w:tc>
        <w:tc>
          <w:tcPr>
            <w:tcW w:w="134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6</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Карпова Алена</w:t>
            </w:r>
          </w:p>
        </w:tc>
        <w:tc>
          <w:tcPr>
            <w:tcW w:w="134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7</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Козин Макар</w:t>
            </w:r>
          </w:p>
        </w:tc>
        <w:tc>
          <w:tcPr>
            <w:tcW w:w="134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8</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Кондратьев Андрей</w:t>
            </w:r>
          </w:p>
        </w:tc>
        <w:tc>
          <w:tcPr>
            <w:tcW w:w="134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9</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Краев Юра</w:t>
            </w:r>
          </w:p>
        </w:tc>
        <w:tc>
          <w:tcPr>
            <w:tcW w:w="1341" w:type="dxa"/>
            <w:tcBorders>
              <w:top w:val="single" w:sz="4" w:space="0" w:color="auto"/>
              <w:left w:val="single" w:sz="4" w:space="0" w:color="auto"/>
              <w:bottom w:val="single" w:sz="4" w:space="0" w:color="auto"/>
              <w:right w:val="single" w:sz="4" w:space="0" w:color="auto"/>
            </w:tcBorders>
          </w:tcPr>
          <w:p w:rsidR="00D2685C" w:rsidRPr="00C60B32" w:rsidRDefault="00C60B32" w:rsidP="00C60B32">
            <w:pPr>
              <w:pStyle w:val="a3"/>
              <w:spacing w:before="0" w:beforeAutospacing="0" w:after="0" w:afterAutospacing="0"/>
              <w:jc w:val="center"/>
              <w:rPr>
                <w:sz w:val="20"/>
                <w:szCs w:val="20"/>
              </w:rPr>
            </w:pPr>
            <w:r>
              <w:rPr>
                <w:sz w:val="20"/>
                <w:szCs w:val="20"/>
              </w:rPr>
              <w:t>2</w:t>
            </w:r>
          </w:p>
        </w:tc>
        <w:tc>
          <w:tcPr>
            <w:tcW w:w="126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10</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Малыгин Кирилл</w:t>
            </w:r>
          </w:p>
        </w:tc>
        <w:tc>
          <w:tcPr>
            <w:tcW w:w="134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11</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Мерзляков Никита</w:t>
            </w:r>
          </w:p>
        </w:tc>
        <w:tc>
          <w:tcPr>
            <w:tcW w:w="134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12</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Мошкин Никита</w:t>
            </w:r>
          </w:p>
        </w:tc>
        <w:tc>
          <w:tcPr>
            <w:tcW w:w="134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13</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Мутовин Саша</w:t>
            </w:r>
          </w:p>
        </w:tc>
        <w:tc>
          <w:tcPr>
            <w:tcW w:w="134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14</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Орлова Мария</w:t>
            </w:r>
          </w:p>
        </w:tc>
        <w:tc>
          <w:tcPr>
            <w:tcW w:w="134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15</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Смирнова Алина</w:t>
            </w:r>
          </w:p>
        </w:tc>
        <w:tc>
          <w:tcPr>
            <w:tcW w:w="134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16</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proofErr w:type="spellStart"/>
            <w:r w:rsidRPr="00C60B32">
              <w:rPr>
                <w:sz w:val="20"/>
                <w:szCs w:val="20"/>
              </w:rPr>
              <w:t>Трыкова</w:t>
            </w:r>
            <w:proofErr w:type="spellEnd"/>
            <w:r w:rsidRPr="00C60B32">
              <w:rPr>
                <w:sz w:val="20"/>
                <w:szCs w:val="20"/>
              </w:rPr>
              <w:t xml:space="preserve"> Саша</w:t>
            </w:r>
          </w:p>
        </w:tc>
        <w:tc>
          <w:tcPr>
            <w:tcW w:w="134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17</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Ульянова Яна</w:t>
            </w:r>
          </w:p>
        </w:tc>
        <w:tc>
          <w:tcPr>
            <w:tcW w:w="134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18</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Фокин Сережа</w:t>
            </w:r>
          </w:p>
        </w:tc>
        <w:tc>
          <w:tcPr>
            <w:tcW w:w="134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19</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Мешалкин Гриша</w:t>
            </w:r>
          </w:p>
        </w:tc>
        <w:tc>
          <w:tcPr>
            <w:tcW w:w="134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20</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Яблокова Саша</w:t>
            </w:r>
          </w:p>
        </w:tc>
        <w:tc>
          <w:tcPr>
            <w:tcW w:w="134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bl>
    <w:p w:rsidR="00D2685C" w:rsidRDefault="00D2685C" w:rsidP="00D2685C">
      <w:pPr>
        <w:pStyle w:val="a3"/>
        <w:spacing w:before="0" w:beforeAutospacing="0" w:after="0" w:afterAutospacing="0" w:line="360" w:lineRule="auto"/>
        <w:rPr>
          <w:b/>
          <w:sz w:val="28"/>
          <w:szCs w:val="28"/>
        </w:rPr>
      </w:pPr>
      <w:proofErr w:type="gramStart"/>
      <w:r>
        <w:rPr>
          <w:b/>
          <w:sz w:val="28"/>
          <w:szCs w:val="28"/>
        </w:rPr>
        <w:lastRenderedPageBreak/>
        <w:t>ПРИЛОЖЕНИЕ</w:t>
      </w:r>
      <w:r>
        <w:rPr>
          <w:sz w:val="28"/>
          <w:szCs w:val="28"/>
        </w:rPr>
        <w:t xml:space="preserve">  </w:t>
      </w:r>
      <w:r>
        <w:rPr>
          <w:b/>
          <w:sz w:val="28"/>
          <w:szCs w:val="28"/>
        </w:rPr>
        <w:t>15</w:t>
      </w:r>
      <w:proofErr w:type="gramEnd"/>
    </w:p>
    <w:p w:rsidR="00D2685C" w:rsidRDefault="00D2685C" w:rsidP="00D2685C">
      <w:pPr>
        <w:pStyle w:val="a3"/>
        <w:spacing w:before="0" w:beforeAutospacing="0" w:after="0" w:afterAutospacing="0" w:line="360" w:lineRule="auto"/>
        <w:jc w:val="right"/>
        <w:rPr>
          <w:sz w:val="28"/>
          <w:szCs w:val="28"/>
        </w:rPr>
      </w:pPr>
      <w:r>
        <w:rPr>
          <w:b/>
          <w:sz w:val="28"/>
          <w:szCs w:val="28"/>
        </w:rPr>
        <w:t>Таблица 21</w:t>
      </w:r>
    </w:p>
    <w:p w:rsidR="00D2685C" w:rsidRDefault="00D2685C" w:rsidP="00D2685C">
      <w:pPr>
        <w:pStyle w:val="a3"/>
        <w:spacing w:before="0" w:beforeAutospacing="0" w:after="0" w:afterAutospacing="0" w:line="360" w:lineRule="auto"/>
        <w:jc w:val="center"/>
        <w:rPr>
          <w:b/>
          <w:sz w:val="28"/>
          <w:szCs w:val="28"/>
        </w:rPr>
      </w:pPr>
      <w:r>
        <w:rPr>
          <w:b/>
          <w:sz w:val="28"/>
          <w:szCs w:val="28"/>
        </w:rPr>
        <w:t>Показатели начального уровня развития певческих навыков у детей контрольной группы</w:t>
      </w:r>
    </w:p>
    <w:tbl>
      <w:tblPr>
        <w:tblW w:w="0" w:type="auto"/>
        <w:tblLook w:val="01E0" w:firstRow="1" w:lastRow="1" w:firstColumn="1" w:lastColumn="1" w:noHBand="0" w:noVBand="0"/>
      </w:tblPr>
      <w:tblGrid>
        <w:gridCol w:w="562"/>
        <w:gridCol w:w="1985"/>
        <w:gridCol w:w="1559"/>
        <w:gridCol w:w="1042"/>
        <w:gridCol w:w="1440"/>
        <w:gridCol w:w="1620"/>
        <w:gridCol w:w="1647"/>
      </w:tblGrid>
      <w:tr w:rsidR="00D2685C" w:rsidRPr="00C60B32" w:rsidTr="00C60B32">
        <w:tc>
          <w:tcPr>
            <w:tcW w:w="562" w:type="dxa"/>
            <w:vMerge w:val="restart"/>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 п/п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Фамилия и имя</w:t>
            </w:r>
          </w:p>
        </w:tc>
        <w:tc>
          <w:tcPr>
            <w:tcW w:w="7308" w:type="dxa"/>
            <w:gridSpan w:val="5"/>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Критерии обследования</w:t>
            </w:r>
          </w:p>
        </w:tc>
      </w:tr>
      <w:tr w:rsidR="00D2685C" w:rsidRPr="00C60B32" w:rsidTr="00C60B32">
        <w:tc>
          <w:tcPr>
            <w:tcW w:w="562" w:type="dxa"/>
            <w:vMerge/>
            <w:tcBorders>
              <w:top w:val="single" w:sz="4" w:space="0" w:color="auto"/>
              <w:left w:val="single" w:sz="4" w:space="0" w:color="auto"/>
              <w:bottom w:val="single" w:sz="4" w:space="0" w:color="auto"/>
              <w:right w:val="single" w:sz="4" w:space="0" w:color="auto"/>
            </w:tcBorders>
            <w:vAlign w:val="center"/>
            <w:hideMark/>
          </w:tcPr>
          <w:p w:rsidR="00D2685C" w:rsidRPr="00C60B32" w:rsidRDefault="00D2685C" w:rsidP="00D2685C">
            <w:pPr>
              <w:rPr>
                <w:b/>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2685C" w:rsidRPr="00C60B32" w:rsidRDefault="00D2685C" w:rsidP="00D2685C">
            <w:pPr>
              <w:rPr>
                <w:b/>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1</w:t>
            </w:r>
          </w:p>
        </w:tc>
        <w:tc>
          <w:tcPr>
            <w:tcW w:w="104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4</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5</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Ганина Арина</w:t>
            </w:r>
          </w:p>
        </w:tc>
        <w:tc>
          <w:tcPr>
            <w:tcW w:w="1559"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04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Жохова Арина</w:t>
            </w:r>
          </w:p>
        </w:tc>
        <w:tc>
          <w:tcPr>
            <w:tcW w:w="1559"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04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Кошкина Настя</w:t>
            </w:r>
          </w:p>
        </w:tc>
        <w:tc>
          <w:tcPr>
            <w:tcW w:w="1559"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04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4</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Князева Вероника</w:t>
            </w:r>
          </w:p>
        </w:tc>
        <w:tc>
          <w:tcPr>
            <w:tcW w:w="1559"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04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5</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Кудряшова Софья</w:t>
            </w:r>
          </w:p>
        </w:tc>
        <w:tc>
          <w:tcPr>
            <w:tcW w:w="1559"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04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6</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Лапин Женя</w:t>
            </w:r>
          </w:p>
        </w:tc>
        <w:tc>
          <w:tcPr>
            <w:tcW w:w="1559" w:type="dxa"/>
            <w:tcBorders>
              <w:top w:val="single" w:sz="4" w:space="0" w:color="auto"/>
              <w:left w:val="single" w:sz="4" w:space="0" w:color="auto"/>
              <w:bottom w:val="single" w:sz="4" w:space="0" w:color="auto"/>
              <w:right w:val="single" w:sz="4" w:space="0" w:color="auto"/>
            </w:tcBorders>
          </w:tcPr>
          <w:p w:rsidR="00D2685C" w:rsidRPr="00C60B32" w:rsidRDefault="00C60B32" w:rsidP="00C60B32">
            <w:pPr>
              <w:pStyle w:val="a3"/>
              <w:spacing w:before="0" w:beforeAutospacing="0" w:after="0" w:afterAutospacing="0"/>
              <w:jc w:val="center"/>
              <w:rPr>
                <w:sz w:val="20"/>
                <w:szCs w:val="20"/>
              </w:rPr>
            </w:pPr>
            <w:r>
              <w:rPr>
                <w:sz w:val="20"/>
                <w:szCs w:val="20"/>
              </w:rPr>
              <w:t>2</w:t>
            </w:r>
          </w:p>
        </w:tc>
        <w:tc>
          <w:tcPr>
            <w:tcW w:w="104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7</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Молошников Рома</w:t>
            </w:r>
          </w:p>
        </w:tc>
        <w:tc>
          <w:tcPr>
            <w:tcW w:w="1559"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04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8</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Малыгин Даниил</w:t>
            </w:r>
          </w:p>
        </w:tc>
        <w:tc>
          <w:tcPr>
            <w:tcW w:w="1559"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04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9</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proofErr w:type="spellStart"/>
            <w:r w:rsidRPr="00C60B32">
              <w:rPr>
                <w:sz w:val="20"/>
                <w:szCs w:val="20"/>
              </w:rPr>
              <w:t>Перегудова</w:t>
            </w:r>
            <w:proofErr w:type="spellEnd"/>
            <w:r w:rsidRPr="00C60B32">
              <w:rPr>
                <w:sz w:val="20"/>
                <w:szCs w:val="20"/>
              </w:rPr>
              <w:t xml:space="preserve"> Аня</w:t>
            </w:r>
          </w:p>
        </w:tc>
        <w:tc>
          <w:tcPr>
            <w:tcW w:w="1559"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04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10</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proofErr w:type="spellStart"/>
            <w:r w:rsidRPr="00C60B32">
              <w:rPr>
                <w:sz w:val="20"/>
                <w:szCs w:val="20"/>
              </w:rPr>
              <w:t>Муртазин</w:t>
            </w:r>
            <w:proofErr w:type="spellEnd"/>
            <w:r w:rsidRPr="00C60B32">
              <w:rPr>
                <w:sz w:val="20"/>
                <w:szCs w:val="20"/>
              </w:rPr>
              <w:t xml:space="preserve"> Андрей</w:t>
            </w:r>
          </w:p>
        </w:tc>
        <w:tc>
          <w:tcPr>
            <w:tcW w:w="1559"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04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11</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Полунин Сергей</w:t>
            </w:r>
          </w:p>
        </w:tc>
        <w:tc>
          <w:tcPr>
            <w:tcW w:w="1559"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04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12</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Порошин Матвей</w:t>
            </w:r>
          </w:p>
        </w:tc>
        <w:tc>
          <w:tcPr>
            <w:tcW w:w="1559"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04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13</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proofErr w:type="spellStart"/>
            <w:r w:rsidRPr="00C60B32">
              <w:rPr>
                <w:sz w:val="20"/>
                <w:szCs w:val="20"/>
              </w:rPr>
              <w:t>Прейс</w:t>
            </w:r>
            <w:proofErr w:type="spellEnd"/>
            <w:r w:rsidRPr="00C60B32">
              <w:rPr>
                <w:sz w:val="20"/>
                <w:szCs w:val="20"/>
              </w:rPr>
              <w:t xml:space="preserve"> Николай</w:t>
            </w:r>
          </w:p>
        </w:tc>
        <w:tc>
          <w:tcPr>
            <w:tcW w:w="1559"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04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14</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Сабурова Надя</w:t>
            </w:r>
          </w:p>
        </w:tc>
        <w:tc>
          <w:tcPr>
            <w:tcW w:w="1559"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04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15</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Волкова Настя</w:t>
            </w:r>
          </w:p>
        </w:tc>
        <w:tc>
          <w:tcPr>
            <w:tcW w:w="1559"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04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16</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Смирнов Максим</w:t>
            </w:r>
          </w:p>
        </w:tc>
        <w:tc>
          <w:tcPr>
            <w:tcW w:w="1559"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04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17</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Нечаев Владислав</w:t>
            </w:r>
          </w:p>
        </w:tc>
        <w:tc>
          <w:tcPr>
            <w:tcW w:w="1559"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04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18</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Шпаков Саша</w:t>
            </w:r>
          </w:p>
        </w:tc>
        <w:tc>
          <w:tcPr>
            <w:tcW w:w="1559"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04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19</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Петухова Вероника</w:t>
            </w:r>
          </w:p>
        </w:tc>
        <w:tc>
          <w:tcPr>
            <w:tcW w:w="1559"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04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20</w:t>
            </w:r>
          </w:p>
        </w:tc>
        <w:tc>
          <w:tcPr>
            <w:tcW w:w="1985"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Титов Артем</w:t>
            </w:r>
          </w:p>
        </w:tc>
        <w:tc>
          <w:tcPr>
            <w:tcW w:w="1559" w:type="dxa"/>
            <w:tcBorders>
              <w:top w:val="single" w:sz="4" w:space="0" w:color="auto"/>
              <w:left w:val="single" w:sz="4" w:space="0" w:color="auto"/>
              <w:bottom w:val="single" w:sz="4" w:space="0" w:color="auto"/>
              <w:right w:val="single" w:sz="4" w:space="0" w:color="auto"/>
            </w:tcBorders>
          </w:tcPr>
          <w:p w:rsidR="00D2685C" w:rsidRPr="00C60B32" w:rsidRDefault="00C60B32" w:rsidP="00C60B32">
            <w:pPr>
              <w:pStyle w:val="a3"/>
              <w:spacing w:before="0" w:beforeAutospacing="0" w:after="0" w:afterAutospacing="0"/>
              <w:jc w:val="center"/>
              <w:rPr>
                <w:sz w:val="20"/>
                <w:szCs w:val="20"/>
              </w:rPr>
            </w:pPr>
            <w:r>
              <w:rPr>
                <w:sz w:val="20"/>
                <w:szCs w:val="20"/>
              </w:rPr>
              <w:t>2</w:t>
            </w:r>
          </w:p>
        </w:tc>
        <w:tc>
          <w:tcPr>
            <w:tcW w:w="104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bl>
    <w:p w:rsidR="00C60B32" w:rsidRDefault="00C60B32" w:rsidP="00C60B32">
      <w:pPr>
        <w:pStyle w:val="a3"/>
        <w:spacing w:before="0" w:beforeAutospacing="0" w:after="0" w:afterAutospacing="0" w:line="360" w:lineRule="auto"/>
        <w:rPr>
          <w:sz w:val="28"/>
          <w:szCs w:val="28"/>
        </w:rPr>
      </w:pPr>
    </w:p>
    <w:p w:rsidR="00D2685C" w:rsidRPr="00C60B32" w:rsidRDefault="00D2685C" w:rsidP="00C60B32">
      <w:pPr>
        <w:pStyle w:val="a3"/>
        <w:spacing w:before="0" w:beforeAutospacing="0" w:after="0" w:afterAutospacing="0" w:line="360" w:lineRule="auto"/>
        <w:rPr>
          <w:sz w:val="28"/>
          <w:szCs w:val="28"/>
        </w:rPr>
      </w:pPr>
      <w:proofErr w:type="gramStart"/>
      <w:r>
        <w:rPr>
          <w:b/>
          <w:sz w:val="28"/>
          <w:szCs w:val="28"/>
        </w:rPr>
        <w:t>ПРИЛОЖЕНИЕ</w:t>
      </w:r>
      <w:r>
        <w:rPr>
          <w:sz w:val="28"/>
          <w:szCs w:val="28"/>
        </w:rPr>
        <w:t xml:space="preserve">  </w:t>
      </w:r>
      <w:r>
        <w:rPr>
          <w:b/>
          <w:sz w:val="28"/>
          <w:szCs w:val="28"/>
        </w:rPr>
        <w:t>16</w:t>
      </w:r>
      <w:proofErr w:type="gramEnd"/>
    </w:p>
    <w:p w:rsidR="00D2685C" w:rsidRDefault="00D2685C" w:rsidP="00D2685C">
      <w:pPr>
        <w:pStyle w:val="a3"/>
        <w:spacing w:before="0" w:beforeAutospacing="0" w:after="0" w:afterAutospacing="0" w:line="360" w:lineRule="auto"/>
        <w:jc w:val="right"/>
        <w:rPr>
          <w:b/>
          <w:sz w:val="28"/>
          <w:szCs w:val="28"/>
        </w:rPr>
      </w:pPr>
      <w:r>
        <w:rPr>
          <w:b/>
          <w:sz w:val="28"/>
          <w:szCs w:val="28"/>
        </w:rPr>
        <w:t>Таблица 22</w:t>
      </w:r>
    </w:p>
    <w:p w:rsidR="00D2685C" w:rsidRDefault="00D2685C" w:rsidP="00D2685C">
      <w:pPr>
        <w:pStyle w:val="a3"/>
        <w:spacing w:before="0" w:beforeAutospacing="0" w:after="0" w:afterAutospacing="0" w:line="360" w:lineRule="auto"/>
        <w:jc w:val="center"/>
        <w:rPr>
          <w:b/>
          <w:sz w:val="28"/>
          <w:szCs w:val="28"/>
        </w:rPr>
      </w:pPr>
      <w:r>
        <w:rPr>
          <w:b/>
          <w:sz w:val="28"/>
          <w:szCs w:val="28"/>
        </w:rPr>
        <w:t>Показатели уровня развития певческих навыков у детей контрольной группы по окончанию опытной работы</w:t>
      </w:r>
    </w:p>
    <w:tbl>
      <w:tblPr>
        <w:tblW w:w="0" w:type="auto"/>
        <w:tblLook w:val="01E0" w:firstRow="1" w:lastRow="1" w:firstColumn="1" w:lastColumn="1" w:noHBand="0" w:noVBand="0"/>
      </w:tblPr>
      <w:tblGrid>
        <w:gridCol w:w="562"/>
        <w:gridCol w:w="1946"/>
        <w:gridCol w:w="1456"/>
        <w:gridCol w:w="1184"/>
        <w:gridCol w:w="1440"/>
        <w:gridCol w:w="1620"/>
        <w:gridCol w:w="1647"/>
      </w:tblGrid>
      <w:tr w:rsidR="00D2685C" w:rsidRPr="00C60B32" w:rsidTr="00C60B32">
        <w:tc>
          <w:tcPr>
            <w:tcW w:w="562" w:type="dxa"/>
            <w:vMerge w:val="restart"/>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 п/п</w:t>
            </w:r>
          </w:p>
        </w:tc>
        <w:tc>
          <w:tcPr>
            <w:tcW w:w="1946" w:type="dxa"/>
            <w:vMerge w:val="restart"/>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Фамилия и имя</w:t>
            </w:r>
          </w:p>
        </w:tc>
        <w:tc>
          <w:tcPr>
            <w:tcW w:w="7347" w:type="dxa"/>
            <w:gridSpan w:val="5"/>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Критерии обследования</w:t>
            </w:r>
          </w:p>
        </w:tc>
      </w:tr>
      <w:tr w:rsidR="00D2685C" w:rsidRPr="00C60B32" w:rsidTr="00C60B32">
        <w:tc>
          <w:tcPr>
            <w:tcW w:w="562" w:type="dxa"/>
            <w:vMerge/>
            <w:tcBorders>
              <w:top w:val="single" w:sz="4" w:space="0" w:color="auto"/>
              <w:left w:val="single" w:sz="4" w:space="0" w:color="auto"/>
              <w:bottom w:val="single" w:sz="4" w:space="0" w:color="auto"/>
              <w:right w:val="single" w:sz="4" w:space="0" w:color="auto"/>
            </w:tcBorders>
            <w:vAlign w:val="center"/>
            <w:hideMark/>
          </w:tcPr>
          <w:p w:rsidR="00D2685C" w:rsidRPr="00C60B32" w:rsidRDefault="00D2685C" w:rsidP="00D2685C">
            <w:pPr>
              <w:rPr>
                <w:b/>
                <w:sz w:val="20"/>
                <w:szCs w:val="20"/>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D2685C" w:rsidRPr="00C60B32" w:rsidRDefault="00D2685C" w:rsidP="00D2685C">
            <w:pPr>
              <w:rPr>
                <w:b/>
                <w:sz w:val="20"/>
                <w:szCs w:val="20"/>
              </w:rPr>
            </w:pPr>
          </w:p>
        </w:tc>
        <w:tc>
          <w:tcPr>
            <w:tcW w:w="1456"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1</w:t>
            </w:r>
          </w:p>
        </w:tc>
        <w:tc>
          <w:tcPr>
            <w:tcW w:w="118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4</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5</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c>
          <w:tcPr>
            <w:tcW w:w="1946"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Ганина Арина</w:t>
            </w:r>
          </w:p>
        </w:tc>
        <w:tc>
          <w:tcPr>
            <w:tcW w:w="1456"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18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46"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Жохова Арина</w:t>
            </w:r>
          </w:p>
        </w:tc>
        <w:tc>
          <w:tcPr>
            <w:tcW w:w="1456"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18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46"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Кошкина Настя</w:t>
            </w:r>
          </w:p>
        </w:tc>
        <w:tc>
          <w:tcPr>
            <w:tcW w:w="1456"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18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4</w:t>
            </w:r>
          </w:p>
        </w:tc>
        <w:tc>
          <w:tcPr>
            <w:tcW w:w="1946"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Князева Вероника</w:t>
            </w:r>
          </w:p>
        </w:tc>
        <w:tc>
          <w:tcPr>
            <w:tcW w:w="1456"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18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5</w:t>
            </w:r>
          </w:p>
        </w:tc>
        <w:tc>
          <w:tcPr>
            <w:tcW w:w="1946"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Кудряшова Софья</w:t>
            </w:r>
          </w:p>
        </w:tc>
        <w:tc>
          <w:tcPr>
            <w:tcW w:w="1456"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18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6</w:t>
            </w:r>
          </w:p>
        </w:tc>
        <w:tc>
          <w:tcPr>
            <w:tcW w:w="1946"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Лапин Женя</w:t>
            </w:r>
          </w:p>
        </w:tc>
        <w:tc>
          <w:tcPr>
            <w:tcW w:w="1456" w:type="dxa"/>
            <w:tcBorders>
              <w:top w:val="single" w:sz="4" w:space="0" w:color="auto"/>
              <w:left w:val="single" w:sz="4" w:space="0" w:color="auto"/>
              <w:bottom w:val="single" w:sz="4" w:space="0" w:color="auto"/>
              <w:right w:val="single" w:sz="4" w:space="0" w:color="auto"/>
            </w:tcBorders>
          </w:tcPr>
          <w:p w:rsidR="00D2685C" w:rsidRPr="00C60B32" w:rsidRDefault="00C60B32" w:rsidP="00C60B32">
            <w:pPr>
              <w:pStyle w:val="a3"/>
              <w:spacing w:before="0" w:beforeAutospacing="0" w:after="0" w:afterAutospacing="0"/>
              <w:jc w:val="center"/>
              <w:rPr>
                <w:sz w:val="20"/>
                <w:szCs w:val="20"/>
              </w:rPr>
            </w:pPr>
            <w:r>
              <w:rPr>
                <w:sz w:val="20"/>
                <w:szCs w:val="20"/>
              </w:rPr>
              <w:t>3</w:t>
            </w:r>
          </w:p>
        </w:tc>
        <w:tc>
          <w:tcPr>
            <w:tcW w:w="118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7</w:t>
            </w:r>
          </w:p>
        </w:tc>
        <w:tc>
          <w:tcPr>
            <w:tcW w:w="1946"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Молошников Рома</w:t>
            </w:r>
          </w:p>
        </w:tc>
        <w:tc>
          <w:tcPr>
            <w:tcW w:w="1456"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18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8</w:t>
            </w:r>
          </w:p>
        </w:tc>
        <w:tc>
          <w:tcPr>
            <w:tcW w:w="1946"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Малыгин Даниил</w:t>
            </w:r>
          </w:p>
        </w:tc>
        <w:tc>
          <w:tcPr>
            <w:tcW w:w="1456"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18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9</w:t>
            </w:r>
          </w:p>
        </w:tc>
        <w:tc>
          <w:tcPr>
            <w:tcW w:w="1946"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proofErr w:type="spellStart"/>
            <w:r w:rsidRPr="00C60B32">
              <w:rPr>
                <w:sz w:val="20"/>
                <w:szCs w:val="20"/>
              </w:rPr>
              <w:t>Перегудова</w:t>
            </w:r>
            <w:proofErr w:type="spellEnd"/>
            <w:r w:rsidRPr="00C60B32">
              <w:rPr>
                <w:sz w:val="20"/>
                <w:szCs w:val="20"/>
              </w:rPr>
              <w:t xml:space="preserve"> Аня</w:t>
            </w:r>
          </w:p>
        </w:tc>
        <w:tc>
          <w:tcPr>
            <w:tcW w:w="1456"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18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10</w:t>
            </w:r>
          </w:p>
        </w:tc>
        <w:tc>
          <w:tcPr>
            <w:tcW w:w="1946"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proofErr w:type="spellStart"/>
            <w:r w:rsidRPr="00C60B32">
              <w:rPr>
                <w:sz w:val="20"/>
                <w:szCs w:val="20"/>
              </w:rPr>
              <w:t>Муртазин</w:t>
            </w:r>
            <w:proofErr w:type="spellEnd"/>
            <w:r w:rsidRPr="00C60B32">
              <w:rPr>
                <w:sz w:val="20"/>
                <w:szCs w:val="20"/>
              </w:rPr>
              <w:t xml:space="preserve"> Андрей</w:t>
            </w:r>
          </w:p>
        </w:tc>
        <w:tc>
          <w:tcPr>
            <w:tcW w:w="1456"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18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11</w:t>
            </w:r>
          </w:p>
        </w:tc>
        <w:tc>
          <w:tcPr>
            <w:tcW w:w="1946"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Полунин Сергей</w:t>
            </w:r>
          </w:p>
        </w:tc>
        <w:tc>
          <w:tcPr>
            <w:tcW w:w="1456"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18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12</w:t>
            </w:r>
          </w:p>
        </w:tc>
        <w:tc>
          <w:tcPr>
            <w:tcW w:w="1946"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Порошин Матвей</w:t>
            </w:r>
          </w:p>
        </w:tc>
        <w:tc>
          <w:tcPr>
            <w:tcW w:w="1456"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18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13</w:t>
            </w:r>
          </w:p>
        </w:tc>
        <w:tc>
          <w:tcPr>
            <w:tcW w:w="1946"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proofErr w:type="spellStart"/>
            <w:r w:rsidRPr="00C60B32">
              <w:rPr>
                <w:sz w:val="20"/>
                <w:szCs w:val="20"/>
              </w:rPr>
              <w:t>Прейс</w:t>
            </w:r>
            <w:proofErr w:type="spellEnd"/>
            <w:r w:rsidRPr="00C60B32">
              <w:rPr>
                <w:sz w:val="20"/>
                <w:szCs w:val="20"/>
              </w:rPr>
              <w:t xml:space="preserve"> Николай</w:t>
            </w:r>
          </w:p>
        </w:tc>
        <w:tc>
          <w:tcPr>
            <w:tcW w:w="1456"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18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14</w:t>
            </w:r>
          </w:p>
        </w:tc>
        <w:tc>
          <w:tcPr>
            <w:tcW w:w="1946"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Сабурова Надя</w:t>
            </w:r>
          </w:p>
        </w:tc>
        <w:tc>
          <w:tcPr>
            <w:tcW w:w="1456"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18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15</w:t>
            </w:r>
          </w:p>
        </w:tc>
        <w:tc>
          <w:tcPr>
            <w:tcW w:w="1946"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Волкова Настя</w:t>
            </w:r>
          </w:p>
        </w:tc>
        <w:tc>
          <w:tcPr>
            <w:tcW w:w="1456"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18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16</w:t>
            </w:r>
          </w:p>
        </w:tc>
        <w:tc>
          <w:tcPr>
            <w:tcW w:w="1946"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Смирнов Максим</w:t>
            </w:r>
          </w:p>
        </w:tc>
        <w:tc>
          <w:tcPr>
            <w:tcW w:w="1456"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18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17</w:t>
            </w:r>
          </w:p>
        </w:tc>
        <w:tc>
          <w:tcPr>
            <w:tcW w:w="1946"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Нечаев Владислав</w:t>
            </w:r>
          </w:p>
        </w:tc>
        <w:tc>
          <w:tcPr>
            <w:tcW w:w="1456"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18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18</w:t>
            </w:r>
          </w:p>
        </w:tc>
        <w:tc>
          <w:tcPr>
            <w:tcW w:w="1946"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Шпаков Саша</w:t>
            </w:r>
          </w:p>
        </w:tc>
        <w:tc>
          <w:tcPr>
            <w:tcW w:w="1456"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18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19</w:t>
            </w:r>
          </w:p>
        </w:tc>
        <w:tc>
          <w:tcPr>
            <w:tcW w:w="1946" w:type="dxa"/>
            <w:tcBorders>
              <w:top w:val="single" w:sz="4" w:space="0" w:color="auto"/>
              <w:left w:val="single" w:sz="4" w:space="0" w:color="auto"/>
              <w:bottom w:val="single" w:sz="4" w:space="0" w:color="auto"/>
              <w:right w:val="single" w:sz="4" w:space="0" w:color="auto"/>
            </w:tcBorders>
            <w:hideMark/>
          </w:tcPr>
          <w:p w:rsidR="00D2685C" w:rsidRPr="00C60B32" w:rsidRDefault="00C60B32" w:rsidP="00C60B32">
            <w:pPr>
              <w:pStyle w:val="a3"/>
              <w:spacing w:before="0" w:beforeAutospacing="0" w:after="0" w:afterAutospacing="0"/>
              <w:rPr>
                <w:sz w:val="20"/>
                <w:szCs w:val="20"/>
              </w:rPr>
            </w:pPr>
            <w:r>
              <w:rPr>
                <w:sz w:val="20"/>
                <w:szCs w:val="20"/>
              </w:rPr>
              <w:t xml:space="preserve">Петухова </w:t>
            </w:r>
            <w:r w:rsidR="00D2685C" w:rsidRPr="00C60B32">
              <w:rPr>
                <w:sz w:val="20"/>
                <w:szCs w:val="20"/>
              </w:rPr>
              <w:t>Вероника</w:t>
            </w:r>
          </w:p>
        </w:tc>
        <w:tc>
          <w:tcPr>
            <w:tcW w:w="1456"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18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r>
      <w:tr w:rsidR="00D2685C" w:rsidRPr="00C60B32" w:rsidTr="00C60B32">
        <w:tc>
          <w:tcPr>
            <w:tcW w:w="562"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20</w:t>
            </w:r>
          </w:p>
        </w:tc>
        <w:tc>
          <w:tcPr>
            <w:tcW w:w="1946"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Титов Артем</w:t>
            </w:r>
          </w:p>
        </w:tc>
        <w:tc>
          <w:tcPr>
            <w:tcW w:w="1456" w:type="dxa"/>
            <w:tcBorders>
              <w:top w:val="single" w:sz="4" w:space="0" w:color="auto"/>
              <w:left w:val="single" w:sz="4" w:space="0" w:color="auto"/>
              <w:bottom w:val="single" w:sz="4" w:space="0" w:color="auto"/>
              <w:right w:val="single" w:sz="4" w:space="0" w:color="auto"/>
            </w:tcBorders>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p w:rsidR="00D2685C" w:rsidRPr="00C60B32" w:rsidRDefault="00D2685C" w:rsidP="00D2685C">
            <w:pPr>
              <w:pStyle w:val="a3"/>
              <w:spacing w:before="0" w:beforeAutospacing="0" w:after="0" w:afterAutospacing="0"/>
              <w:jc w:val="center"/>
              <w:rPr>
                <w:sz w:val="20"/>
                <w:szCs w:val="20"/>
              </w:rPr>
            </w:pPr>
          </w:p>
        </w:tc>
        <w:tc>
          <w:tcPr>
            <w:tcW w:w="118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647"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bl>
    <w:p w:rsidR="00D2685C" w:rsidRDefault="00D2685C" w:rsidP="00D2685C">
      <w:pPr>
        <w:pStyle w:val="a3"/>
        <w:spacing w:before="0" w:beforeAutospacing="0" w:after="0" w:afterAutospacing="0" w:line="360" w:lineRule="auto"/>
        <w:jc w:val="center"/>
        <w:rPr>
          <w:sz w:val="28"/>
          <w:szCs w:val="28"/>
        </w:rPr>
      </w:pPr>
    </w:p>
    <w:p w:rsidR="00C60B32" w:rsidRDefault="00C60B32" w:rsidP="00D2685C">
      <w:pPr>
        <w:pStyle w:val="a3"/>
        <w:spacing w:before="0" w:beforeAutospacing="0" w:after="0" w:afterAutospacing="0" w:line="360" w:lineRule="auto"/>
        <w:rPr>
          <w:b/>
          <w:sz w:val="28"/>
          <w:szCs w:val="28"/>
        </w:rPr>
      </w:pPr>
    </w:p>
    <w:p w:rsidR="00D2685C" w:rsidRDefault="00D2685C" w:rsidP="00D2685C">
      <w:pPr>
        <w:pStyle w:val="a3"/>
        <w:spacing w:before="0" w:beforeAutospacing="0" w:after="0" w:afterAutospacing="0" w:line="360" w:lineRule="auto"/>
        <w:rPr>
          <w:b/>
          <w:sz w:val="28"/>
          <w:szCs w:val="28"/>
        </w:rPr>
      </w:pPr>
      <w:proofErr w:type="gramStart"/>
      <w:r>
        <w:rPr>
          <w:b/>
          <w:sz w:val="28"/>
          <w:szCs w:val="28"/>
        </w:rPr>
        <w:lastRenderedPageBreak/>
        <w:t>ПРИЛОЖЕНИЕ</w:t>
      </w:r>
      <w:r>
        <w:rPr>
          <w:sz w:val="28"/>
          <w:szCs w:val="28"/>
        </w:rPr>
        <w:t xml:space="preserve">  </w:t>
      </w:r>
      <w:r>
        <w:rPr>
          <w:b/>
          <w:sz w:val="28"/>
          <w:szCs w:val="28"/>
        </w:rPr>
        <w:t>17</w:t>
      </w:r>
      <w:proofErr w:type="gramEnd"/>
    </w:p>
    <w:p w:rsidR="00D2685C" w:rsidRDefault="00D2685C" w:rsidP="00D2685C">
      <w:pPr>
        <w:pStyle w:val="a3"/>
        <w:spacing w:before="0" w:beforeAutospacing="0" w:after="0" w:afterAutospacing="0" w:line="360" w:lineRule="auto"/>
        <w:jc w:val="right"/>
        <w:rPr>
          <w:sz w:val="28"/>
          <w:szCs w:val="28"/>
        </w:rPr>
      </w:pPr>
      <w:r>
        <w:rPr>
          <w:b/>
          <w:sz w:val="28"/>
          <w:szCs w:val="28"/>
        </w:rPr>
        <w:t>Таблица 23</w:t>
      </w:r>
    </w:p>
    <w:p w:rsidR="00D2685C" w:rsidRDefault="00D2685C" w:rsidP="00D2685C">
      <w:pPr>
        <w:pStyle w:val="a3"/>
        <w:spacing w:before="0" w:beforeAutospacing="0" w:after="0" w:afterAutospacing="0" w:line="360" w:lineRule="auto"/>
        <w:jc w:val="center"/>
        <w:rPr>
          <w:b/>
          <w:sz w:val="28"/>
          <w:szCs w:val="28"/>
        </w:rPr>
      </w:pPr>
      <w:r>
        <w:rPr>
          <w:sz w:val="28"/>
          <w:szCs w:val="28"/>
        </w:rPr>
        <w:t xml:space="preserve"> </w:t>
      </w:r>
      <w:r>
        <w:rPr>
          <w:b/>
          <w:sz w:val="28"/>
          <w:szCs w:val="28"/>
        </w:rPr>
        <w:t>Показатели начального уровня развития вокальных навыков у детей экспериментальной группы</w:t>
      </w:r>
    </w:p>
    <w:tbl>
      <w:tblPr>
        <w:tblW w:w="0" w:type="auto"/>
        <w:tblLook w:val="01E0" w:firstRow="1" w:lastRow="1" w:firstColumn="1" w:lastColumn="1" w:noHBand="0" w:noVBand="0"/>
      </w:tblPr>
      <w:tblGrid>
        <w:gridCol w:w="503"/>
        <w:gridCol w:w="2863"/>
        <w:gridCol w:w="2044"/>
        <w:gridCol w:w="1980"/>
        <w:gridCol w:w="1980"/>
      </w:tblGrid>
      <w:tr w:rsidR="00D2685C" w:rsidRPr="00C60B32" w:rsidTr="00C60B32">
        <w:tc>
          <w:tcPr>
            <w:tcW w:w="421" w:type="dxa"/>
            <w:vMerge w:val="restart"/>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 п/п</w:t>
            </w:r>
          </w:p>
        </w:tc>
        <w:tc>
          <w:tcPr>
            <w:tcW w:w="2863" w:type="dxa"/>
            <w:vMerge w:val="restart"/>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Фамилия и имя</w:t>
            </w:r>
          </w:p>
        </w:tc>
        <w:tc>
          <w:tcPr>
            <w:tcW w:w="6004" w:type="dxa"/>
            <w:gridSpan w:val="3"/>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Критерии обследования</w:t>
            </w:r>
          </w:p>
        </w:tc>
      </w:tr>
      <w:tr w:rsidR="00D2685C" w:rsidRPr="00C60B32" w:rsidTr="00C60B32">
        <w:tc>
          <w:tcPr>
            <w:tcW w:w="421" w:type="dxa"/>
            <w:vMerge/>
            <w:tcBorders>
              <w:top w:val="single" w:sz="4" w:space="0" w:color="auto"/>
              <w:left w:val="single" w:sz="4" w:space="0" w:color="auto"/>
              <w:bottom w:val="single" w:sz="4" w:space="0" w:color="auto"/>
              <w:right w:val="single" w:sz="4" w:space="0" w:color="auto"/>
            </w:tcBorders>
            <w:vAlign w:val="center"/>
            <w:hideMark/>
          </w:tcPr>
          <w:p w:rsidR="00D2685C" w:rsidRPr="00C60B32" w:rsidRDefault="00D2685C" w:rsidP="00D2685C">
            <w:pPr>
              <w:rPr>
                <w:b/>
                <w:sz w:val="20"/>
                <w:szCs w:val="20"/>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D2685C" w:rsidRPr="00C60B32" w:rsidRDefault="00D2685C" w:rsidP="00D2685C">
            <w:pPr>
              <w:rPr>
                <w:b/>
                <w:sz w:val="20"/>
                <w:szCs w:val="20"/>
              </w:rPr>
            </w:pP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Абрамова Настя</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Абросимов Роман</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Белякова Саша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4</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Бобылева Саша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5</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Давыдова Соня</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6</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Карпова Алена</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7</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Козин Макар</w:t>
            </w:r>
          </w:p>
        </w:tc>
        <w:tc>
          <w:tcPr>
            <w:tcW w:w="2044" w:type="dxa"/>
            <w:tcBorders>
              <w:top w:val="single" w:sz="4" w:space="0" w:color="auto"/>
              <w:left w:val="single" w:sz="4" w:space="0" w:color="auto"/>
              <w:bottom w:val="single" w:sz="4" w:space="0" w:color="auto"/>
              <w:right w:val="single" w:sz="4" w:space="0" w:color="auto"/>
            </w:tcBorders>
          </w:tcPr>
          <w:p w:rsidR="00D2685C" w:rsidRPr="00C60B32" w:rsidRDefault="00C60B32" w:rsidP="00C60B32">
            <w:pPr>
              <w:pStyle w:val="a3"/>
              <w:spacing w:before="0" w:beforeAutospacing="0" w:after="0" w:afterAutospacing="0"/>
              <w:jc w:val="center"/>
              <w:rPr>
                <w:sz w:val="20"/>
                <w:szCs w:val="20"/>
              </w:rPr>
            </w:pPr>
            <w:r>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8</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Кондратьев Андрей</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9</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Краев Юра</w:t>
            </w:r>
          </w:p>
        </w:tc>
        <w:tc>
          <w:tcPr>
            <w:tcW w:w="2044" w:type="dxa"/>
            <w:tcBorders>
              <w:top w:val="single" w:sz="4" w:space="0" w:color="auto"/>
              <w:left w:val="single" w:sz="4" w:space="0" w:color="auto"/>
              <w:bottom w:val="single" w:sz="4" w:space="0" w:color="auto"/>
              <w:right w:val="single" w:sz="4" w:space="0" w:color="auto"/>
            </w:tcBorders>
          </w:tcPr>
          <w:p w:rsidR="00D2685C" w:rsidRPr="00C60B32" w:rsidRDefault="00C60B32" w:rsidP="00C60B32">
            <w:pPr>
              <w:pStyle w:val="a3"/>
              <w:spacing w:before="0" w:beforeAutospacing="0" w:after="0" w:afterAutospacing="0"/>
              <w:jc w:val="center"/>
              <w:rPr>
                <w:sz w:val="20"/>
                <w:szCs w:val="20"/>
              </w:rPr>
            </w:pPr>
            <w:r>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10</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Малыгин Кирилл</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11</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Мерзляков Никита</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12</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Мошкин Никита</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13</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Мутовин Саша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14</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Орлова Мария</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15</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Смирнова Алина</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16</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proofErr w:type="spellStart"/>
            <w:r w:rsidRPr="00C60B32">
              <w:rPr>
                <w:sz w:val="20"/>
                <w:szCs w:val="20"/>
              </w:rPr>
              <w:t>Трыкова</w:t>
            </w:r>
            <w:proofErr w:type="spellEnd"/>
            <w:r w:rsidRPr="00C60B32">
              <w:rPr>
                <w:sz w:val="20"/>
                <w:szCs w:val="20"/>
              </w:rPr>
              <w:t xml:space="preserve"> Саша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17</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Ульянова Яна</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18</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Фокин Сережа</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19</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Мешалкин Гриша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20</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Яблокова Саша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bl>
    <w:p w:rsidR="00D2685C" w:rsidRDefault="00D2685C" w:rsidP="00D2685C">
      <w:pPr>
        <w:pStyle w:val="a3"/>
        <w:spacing w:before="0" w:beforeAutospacing="0" w:after="0" w:afterAutospacing="0" w:line="360" w:lineRule="auto"/>
        <w:jc w:val="center"/>
        <w:rPr>
          <w:sz w:val="28"/>
          <w:szCs w:val="28"/>
        </w:rPr>
      </w:pPr>
    </w:p>
    <w:p w:rsidR="00D2685C" w:rsidRDefault="00D2685C" w:rsidP="00D2685C">
      <w:pPr>
        <w:pStyle w:val="a3"/>
        <w:spacing w:before="0" w:beforeAutospacing="0" w:after="0" w:afterAutospacing="0" w:line="360" w:lineRule="auto"/>
        <w:rPr>
          <w:b/>
          <w:sz w:val="28"/>
          <w:szCs w:val="28"/>
        </w:rPr>
      </w:pPr>
      <w:proofErr w:type="gramStart"/>
      <w:r>
        <w:rPr>
          <w:b/>
          <w:sz w:val="28"/>
          <w:szCs w:val="28"/>
        </w:rPr>
        <w:t>ПРИЛОЖЕНИЕ</w:t>
      </w:r>
      <w:r>
        <w:rPr>
          <w:sz w:val="28"/>
          <w:szCs w:val="28"/>
        </w:rPr>
        <w:t xml:space="preserve">  </w:t>
      </w:r>
      <w:r>
        <w:rPr>
          <w:b/>
          <w:sz w:val="28"/>
          <w:szCs w:val="28"/>
        </w:rPr>
        <w:t>18</w:t>
      </w:r>
      <w:proofErr w:type="gramEnd"/>
    </w:p>
    <w:p w:rsidR="00D2685C" w:rsidRDefault="00D2685C" w:rsidP="00D2685C">
      <w:pPr>
        <w:pStyle w:val="a3"/>
        <w:spacing w:before="0" w:beforeAutospacing="0" w:after="0" w:afterAutospacing="0" w:line="360" w:lineRule="auto"/>
        <w:jc w:val="right"/>
        <w:rPr>
          <w:sz w:val="28"/>
          <w:szCs w:val="28"/>
        </w:rPr>
      </w:pPr>
      <w:r>
        <w:rPr>
          <w:b/>
          <w:sz w:val="28"/>
          <w:szCs w:val="28"/>
        </w:rPr>
        <w:t>Таблица 24</w:t>
      </w:r>
    </w:p>
    <w:p w:rsidR="00D2685C" w:rsidRDefault="00D2685C" w:rsidP="00D2685C">
      <w:pPr>
        <w:pStyle w:val="a3"/>
        <w:spacing w:before="0" w:beforeAutospacing="0" w:after="0" w:afterAutospacing="0" w:line="360" w:lineRule="auto"/>
        <w:jc w:val="center"/>
        <w:rPr>
          <w:b/>
          <w:sz w:val="28"/>
          <w:szCs w:val="28"/>
        </w:rPr>
      </w:pPr>
      <w:r>
        <w:rPr>
          <w:sz w:val="28"/>
          <w:szCs w:val="28"/>
        </w:rPr>
        <w:t xml:space="preserve"> </w:t>
      </w:r>
      <w:r>
        <w:rPr>
          <w:b/>
          <w:sz w:val="28"/>
          <w:szCs w:val="28"/>
        </w:rPr>
        <w:t>Показатели уровня развития вокальных навыков у детей экспериментальной группы по окончанию опытной работы</w:t>
      </w:r>
    </w:p>
    <w:tbl>
      <w:tblPr>
        <w:tblW w:w="0" w:type="auto"/>
        <w:tblLook w:val="01E0" w:firstRow="1" w:lastRow="1" w:firstColumn="1" w:lastColumn="1" w:noHBand="0" w:noVBand="0"/>
      </w:tblPr>
      <w:tblGrid>
        <w:gridCol w:w="503"/>
        <w:gridCol w:w="2863"/>
        <w:gridCol w:w="2044"/>
        <w:gridCol w:w="1980"/>
        <w:gridCol w:w="1980"/>
      </w:tblGrid>
      <w:tr w:rsidR="00D2685C" w:rsidRPr="00C60B32" w:rsidTr="00C60B32">
        <w:tc>
          <w:tcPr>
            <w:tcW w:w="421" w:type="dxa"/>
            <w:vMerge w:val="restart"/>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 п/п</w:t>
            </w:r>
          </w:p>
        </w:tc>
        <w:tc>
          <w:tcPr>
            <w:tcW w:w="2863" w:type="dxa"/>
            <w:vMerge w:val="restart"/>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Фамилия и имя</w:t>
            </w:r>
          </w:p>
        </w:tc>
        <w:tc>
          <w:tcPr>
            <w:tcW w:w="6004" w:type="dxa"/>
            <w:gridSpan w:val="3"/>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Критерии обследования</w:t>
            </w:r>
          </w:p>
        </w:tc>
      </w:tr>
      <w:tr w:rsidR="00D2685C" w:rsidRPr="00C60B32" w:rsidTr="00C60B32">
        <w:tc>
          <w:tcPr>
            <w:tcW w:w="421" w:type="dxa"/>
            <w:vMerge/>
            <w:tcBorders>
              <w:top w:val="single" w:sz="4" w:space="0" w:color="auto"/>
              <w:left w:val="single" w:sz="4" w:space="0" w:color="auto"/>
              <w:bottom w:val="single" w:sz="4" w:space="0" w:color="auto"/>
              <w:right w:val="single" w:sz="4" w:space="0" w:color="auto"/>
            </w:tcBorders>
            <w:vAlign w:val="center"/>
            <w:hideMark/>
          </w:tcPr>
          <w:p w:rsidR="00D2685C" w:rsidRPr="00C60B32" w:rsidRDefault="00D2685C" w:rsidP="00D2685C">
            <w:pPr>
              <w:rPr>
                <w:b/>
                <w:sz w:val="20"/>
                <w:szCs w:val="20"/>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D2685C" w:rsidRPr="00C60B32" w:rsidRDefault="00D2685C" w:rsidP="00D2685C">
            <w:pPr>
              <w:rPr>
                <w:b/>
                <w:sz w:val="20"/>
                <w:szCs w:val="20"/>
              </w:rPr>
            </w:pP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Абрамова Настя</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Абросимов Роман</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Белякова Саша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4</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Бобылева Саша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5</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Давыдова Соня</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6</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Карпова Алена</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7</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Козин Макар</w:t>
            </w:r>
          </w:p>
        </w:tc>
        <w:tc>
          <w:tcPr>
            <w:tcW w:w="2044" w:type="dxa"/>
            <w:tcBorders>
              <w:top w:val="single" w:sz="4" w:space="0" w:color="auto"/>
              <w:left w:val="single" w:sz="4" w:space="0" w:color="auto"/>
              <w:bottom w:val="single" w:sz="4" w:space="0" w:color="auto"/>
              <w:right w:val="single" w:sz="4" w:space="0" w:color="auto"/>
            </w:tcBorders>
          </w:tcPr>
          <w:p w:rsidR="00D2685C" w:rsidRPr="00C60B32" w:rsidRDefault="00D2685C" w:rsidP="00C60B32">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8</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Кондратьев Андрей</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9</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Краев Юра</w:t>
            </w:r>
          </w:p>
        </w:tc>
        <w:tc>
          <w:tcPr>
            <w:tcW w:w="2044" w:type="dxa"/>
            <w:tcBorders>
              <w:top w:val="single" w:sz="4" w:space="0" w:color="auto"/>
              <w:left w:val="single" w:sz="4" w:space="0" w:color="auto"/>
              <w:bottom w:val="single" w:sz="4" w:space="0" w:color="auto"/>
              <w:right w:val="single" w:sz="4" w:space="0" w:color="auto"/>
            </w:tcBorders>
          </w:tcPr>
          <w:p w:rsidR="00D2685C" w:rsidRPr="00C60B32" w:rsidRDefault="00D2685C" w:rsidP="00C60B32">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10</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Малыгин Кирилл</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11</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Мерзляков Никита</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12</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Мошкин Никита</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13</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Мутовин Саша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14</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Орлова Мария</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15</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Смирнова Алина</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16</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proofErr w:type="spellStart"/>
            <w:r w:rsidRPr="00C60B32">
              <w:rPr>
                <w:sz w:val="20"/>
                <w:szCs w:val="20"/>
              </w:rPr>
              <w:t>Трыкова</w:t>
            </w:r>
            <w:proofErr w:type="spellEnd"/>
            <w:r w:rsidRPr="00C60B32">
              <w:rPr>
                <w:sz w:val="20"/>
                <w:szCs w:val="20"/>
              </w:rPr>
              <w:t xml:space="preserve"> Саша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17</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Ульянова Яна</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18</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Фокин Сережа</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19</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Мешалкин Гриша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20</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Яблокова Саша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bl>
    <w:p w:rsidR="00D2685C" w:rsidRDefault="00D2685C" w:rsidP="00D2685C">
      <w:pPr>
        <w:pStyle w:val="a3"/>
        <w:spacing w:before="0" w:beforeAutospacing="0" w:after="0" w:afterAutospacing="0" w:line="360" w:lineRule="auto"/>
        <w:rPr>
          <w:sz w:val="28"/>
          <w:szCs w:val="28"/>
        </w:rPr>
      </w:pPr>
    </w:p>
    <w:p w:rsidR="00D2685C" w:rsidRDefault="00D2685C" w:rsidP="00D2685C">
      <w:pPr>
        <w:pStyle w:val="a3"/>
        <w:spacing w:before="0" w:beforeAutospacing="0" w:after="0" w:afterAutospacing="0" w:line="360" w:lineRule="auto"/>
        <w:jc w:val="center"/>
        <w:rPr>
          <w:sz w:val="28"/>
          <w:szCs w:val="28"/>
        </w:rPr>
      </w:pPr>
    </w:p>
    <w:p w:rsidR="00D2685C" w:rsidRDefault="00D2685C" w:rsidP="00D2685C">
      <w:pPr>
        <w:pStyle w:val="a3"/>
        <w:spacing w:before="0" w:beforeAutospacing="0" w:after="0" w:afterAutospacing="0" w:line="360" w:lineRule="auto"/>
        <w:rPr>
          <w:b/>
          <w:sz w:val="28"/>
          <w:szCs w:val="28"/>
        </w:rPr>
      </w:pPr>
      <w:proofErr w:type="gramStart"/>
      <w:r>
        <w:rPr>
          <w:b/>
          <w:sz w:val="28"/>
          <w:szCs w:val="28"/>
        </w:rPr>
        <w:lastRenderedPageBreak/>
        <w:t>ПРИЛОЖЕНИЕ</w:t>
      </w:r>
      <w:r>
        <w:rPr>
          <w:sz w:val="28"/>
          <w:szCs w:val="28"/>
        </w:rPr>
        <w:t xml:space="preserve">  </w:t>
      </w:r>
      <w:r>
        <w:rPr>
          <w:b/>
          <w:sz w:val="28"/>
          <w:szCs w:val="28"/>
        </w:rPr>
        <w:t>19</w:t>
      </w:r>
      <w:proofErr w:type="gramEnd"/>
    </w:p>
    <w:p w:rsidR="00D2685C" w:rsidRDefault="00D2685C" w:rsidP="00D2685C">
      <w:pPr>
        <w:pStyle w:val="a3"/>
        <w:spacing w:before="0" w:beforeAutospacing="0" w:after="0" w:afterAutospacing="0" w:line="360" w:lineRule="auto"/>
        <w:jc w:val="right"/>
        <w:rPr>
          <w:sz w:val="28"/>
          <w:szCs w:val="28"/>
        </w:rPr>
      </w:pPr>
      <w:r>
        <w:rPr>
          <w:b/>
          <w:sz w:val="28"/>
          <w:szCs w:val="28"/>
        </w:rPr>
        <w:t>Таблица 25</w:t>
      </w:r>
    </w:p>
    <w:p w:rsidR="00D2685C" w:rsidRDefault="00D2685C" w:rsidP="00D2685C">
      <w:pPr>
        <w:pStyle w:val="a3"/>
        <w:spacing w:before="0" w:beforeAutospacing="0" w:after="0" w:afterAutospacing="0" w:line="360" w:lineRule="auto"/>
        <w:jc w:val="center"/>
        <w:rPr>
          <w:b/>
          <w:sz w:val="28"/>
          <w:szCs w:val="28"/>
        </w:rPr>
      </w:pPr>
      <w:r>
        <w:rPr>
          <w:b/>
          <w:sz w:val="28"/>
          <w:szCs w:val="28"/>
        </w:rPr>
        <w:t>Показатели начального уровня развития вокальных навыков у детей контрольной группы</w:t>
      </w:r>
    </w:p>
    <w:tbl>
      <w:tblPr>
        <w:tblW w:w="0" w:type="auto"/>
        <w:tblLook w:val="01E0" w:firstRow="1" w:lastRow="1" w:firstColumn="1" w:lastColumn="1" w:noHBand="0" w:noVBand="0"/>
      </w:tblPr>
      <w:tblGrid>
        <w:gridCol w:w="503"/>
        <w:gridCol w:w="2863"/>
        <w:gridCol w:w="2044"/>
        <w:gridCol w:w="1980"/>
        <w:gridCol w:w="1980"/>
      </w:tblGrid>
      <w:tr w:rsidR="00D2685C" w:rsidRPr="00C60B32" w:rsidTr="00C60B32">
        <w:tc>
          <w:tcPr>
            <w:tcW w:w="421" w:type="dxa"/>
            <w:vMerge w:val="restart"/>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 п/п</w:t>
            </w:r>
          </w:p>
        </w:tc>
        <w:tc>
          <w:tcPr>
            <w:tcW w:w="2863" w:type="dxa"/>
            <w:vMerge w:val="restart"/>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Фамилия и имя</w:t>
            </w:r>
          </w:p>
        </w:tc>
        <w:tc>
          <w:tcPr>
            <w:tcW w:w="6004" w:type="dxa"/>
            <w:gridSpan w:val="3"/>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Критерии обследования</w:t>
            </w:r>
          </w:p>
        </w:tc>
      </w:tr>
      <w:tr w:rsidR="00D2685C" w:rsidRPr="00C60B32" w:rsidTr="00C60B32">
        <w:tc>
          <w:tcPr>
            <w:tcW w:w="421" w:type="dxa"/>
            <w:vMerge/>
            <w:tcBorders>
              <w:top w:val="single" w:sz="4" w:space="0" w:color="auto"/>
              <w:left w:val="single" w:sz="4" w:space="0" w:color="auto"/>
              <w:bottom w:val="single" w:sz="4" w:space="0" w:color="auto"/>
              <w:right w:val="single" w:sz="4" w:space="0" w:color="auto"/>
            </w:tcBorders>
            <w:vAlign w:val="center"/>
            <w:hideMark/>
          </w:tcPr>
          <w:p w:rsidR="00D2685C" w:rsidRPr="00C60B32" w:rsidRDefault="00D2685C" w:rsidP="00D2685C">
            <w:pPr>
              <w:rPr>
                <w:b/>
                <w:sz w:val="20"/>
                <w:szCs w:val="20"/>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D2685C" w:rsidRPr="00C60B32" w:rsidRDefault="00D2685C" w:rsidP="00D2685C">
            <w:pPr>
              <w:rPr>
                <w:b/>
                <w:sz w:val="20"/>
                <w:szCs w:val="20"/>
              </w:rPr>
            </w:pP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Ганина Арина</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Жохова Арина</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Кошкина Настя</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4</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Князева Вероника</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5</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Кудряшова Софья</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6</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Лапин Женя</w:t>
            </w:r>
          </w:p>
        </w:tc>
        <w:tc>
          <w:tcPr>
            <w:tcW w:w="2044" w:type="dxa"/>
            <w:tcBorders>
              <w:top w:val="single" w:sz="4" w:space="0" w:color="auto"/>
              <w:left w:val="single" w:sz="4" w:space="0" w:color="auto"/>
              <w:bottom w:val="single" w:sz="4" w:space="0" w:color="auto"/>
              <w:right w:val="single" w:sz="4" w:space="0" w:color="auto"/>
            </w:tcBorders>
          </w:tcPr>
          <w:p w:rsidR="00D2685C" w:rsidRPr="00C60B32" w:rsidRDefault="00C60B32" w:rsidP="00C60B32">
            <w:pPr>
              <w:pStyle w:val="a3"/>
              <w:spacing w:before="0" w:beforeAutospacing="0" w:after="0" w:afterAutospacing="0"/>
              <w:jc w:val="center"/>
              <w:rPr>
                <w:sz w:val="20"/>
                <w:szCs w:val="20"/>
              </w:rPr>
            </w:pPr>
            <w:r>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7</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Молошников Рома</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8</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Малыгин Даниил</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9</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proofErr w:type="spellStart"/>
            <w:r w:rsidRPr="00C60B32">
              <w:rPr>
                <w:sz w:val="20"/>
                <w:szCs w:val="20"/>
              </w:rPr>
              <w:t>Перегудова</w:t>
            </w:r>
            <w:proofErr w:type="spellEnd"/>
            <w:r w:rsidRPr="00C60B32">
              <w:rPr>
                <w:sz w:val="20"/>
                <w:szCs w:val="20"/>
              </w:rPr>
              <w:t xml:space="preserve"> Аня</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10</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proofErr w:type="spellStart"/>
            <w:r w:rsidRPr="00C60B32">
              <w:rPr>
                <w:sz w:val="20"/>
                <w:szCs w:val="20"/>
              </w:rPr>
              <w:t>Муртазин</w:t>
            </w:r>
            <w:proofErr w:type="spellEnd"/>
            <w:r w:rsidRPr="00C60B32">
              <w:rPr>
                <w:sz w:val="20"/>
                <w:szCs w:val="20"/>
              </w:rPr>
              <w:t xml:space="preserve"> Андрей</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11</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Полунин Сергей</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12</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Порошин Матвей</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13</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proofErr w:type="spellStart"/>
            <w:r w:rsidRPr="00C60B32">
              <w:rPr>
                <w:sz w:val="20"/>
                <w:szCs w:val="20"/>
              </w:rPr>
              <w:t>Прейс</w:t>
            </w:r>
            <w:proofErr w:type="spellEnd"/>
            <w:r w:rsidRPr="00C60B32">
              <w:rPr>
                <w:sz w:val="20"/>
                <w:szCs w:val="20"/>
              </w:rPr>
              <w:t xml:space="preserve"> Николай</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14</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Сабурова Надя</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15</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Волкова Настя</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16</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Смирнов Максим</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17</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Нечаев Владислав</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18</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Шпаков Саша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19</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Петухова Вероника</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20</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Титов Артем</w:t>
            </w:r>
          </w:p>
        </w:tc>
        <w:tc>
          <w:tcPr>
            <w:tcW w:w="2044" w:type="dxa"/>
            <w:tcBorders>
              <w:top w:val="single" w:sz="4" w:space="0" w:color="auto"/>
              <w:left w:val="single" w:sz="4" w:space="0" w:color="auto"/>
              <w:bottom w:val="single" w:sz="4" w:space="0" w:color="auto"/>
              <w:right w:val="single" w:sz="4" w:space="0" w:color="auto"/>
            </w:tcBorders>
          </w:tcPr>
          <w:p w:rsidR="00D2685C" w:rsidRPr="00C60B32" w:rsidRDefault="00C60B32" w:rsidP="00C60B32">
            <w:pPr>
              <w:pStyle w:val="a3"/>
              <w:spacing w:before="0" w:beforeAutospacing="0" w:after="0" w:afterAutospacing="0"/>
              <w:jc w:val="center"/>
              <w:rPr>
                <w:sz w:val="20"/>
                <w:szCs w:val="20"/>
              </w:rPr>
            </w:pPr>
            <w:r>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bl>
    <w:p w:rsidR="00C60B32" w:rsidRDefault="00C60B32" w:rsidP="00D2685C">
      <w:pPr>
        <w:pStyle w:val="a3"/>
        <w:spacing w:before="0" w:beforeAutospacing="0" w:after="0" w:afterAutospacing="0" w:line="360" w:lineRule="auto"/>
        <w:rPr>
          <w:sz w:val="28"/>
          <w:szCs w:val="28"/>
        </w:rPr>
      </w:pPr>
    </w:p>
    <w:p w:rsidR="00D2685C" w:rsidRDefault="00D2685C" w:rsidP="00D2685C">
      <w:pPr>
        <w:pStyle w:val="a3"/>
        <w:spacing w:before="0" w:beforeAutospacing="0" w:after="0" w:afterAutospacing="0" w:line="360" w:lineRule="auto"/>
        <w:rPr>
          <w:b/>
          <w:sz w:val="28"/>
          <w:szCs w:val="28"/>
        </w:rPr>
      </w:pPr>
      <w:proofErr w:type="gramStart"/>
      <w:r>
        <w:rPr>
          <w:b/>
          <w:sz w:val="28"/>
          <w:szCs w:val="28"/>
        </w:rPr>
        <w:t>ПРИЛОЖЕНИЕ</w:t>
      </w:r>
      <w:r>
        <w:rPr>
          <w:sz w:val="28"/>
          <w:szCs w:val="28"/>
        </w:rPr>
        <w:t xml:space="preserve">  </w:t>
      </w:r>
      <w:r>
        <w:rPr>
          <w:b/>
          <w:sz w:val="28"/>
          <w:szCs w:val="28"/>
        </w:rPr>
        <w:t>20</w:t>
      </w:r>
      <w:proofErr w:type="gramEnd"/>
    </w:p>
    <w:p w:rsidR="00D2685C" w:rsidRDefault="00D2685C" w:rsidP="00D2685C">
      <w:pPr>
        <w:pStyle w:val="a3"/>
        <w:spacing w:before="0" w:beforeAutospacing="0" w:after="0" w:afterAutospacing="0" w:line="360" w:lineRule="auto"/>
        <w:jc w:val="right"/>
        <w:rPr>
          <w:sz w:val="28"/>
          <w:szCs w:val="28"/>
        </w:rPr>
      </w:pPr>
      <w:r>
        <w:rPr>
          <w:b/>
          <w:sz w:val="28"/>
          <w:szCs w:val="28"/>
        </w:rPr>
        <w:t>Таблица 26</w:t>
      </w:r>
    </w:p>
    <w:p w:rsidR="00D2685C" w:rsidRDefault="00D2685C" w:rsidP="00D2685C">
      <w:pPr>
        <w:pStyle w:val="a3"/>
        <w:spacing w:before="0" w:beforeAutospacing="0" w:after="0" w:afterAutospacing="0" w:line="360" w:lineRule="auto"/>
        <w:jc w:val="center"/>
        <w:rPr>
          <w:b/>
          <w:sz w:val="28"/>
          <w:szCs w:val="28"/>
        </w:rPr>
      </w:pPr>
      <w:r>
        <w:rPr>
          <w:b/>
          <w:sz w:val="28"/>
          <w:szCs w:val="28"/>
        </w:rPr>
        <w:t>20. Показатели уровня развития вокальных навыков у детей контрольной группы по окончании опытной работы</w:t>
      </w:r>
    </w:p>
    <w:tbl>
      <w:tblPr>
        <w:tblW w:w="0" w:type="auto"/>
        <w:tblLook w:val="01E0" w:firstRow="1" w:lastRow="1" w:firstColumn="1" w:lastColumn="1" w:noHBand="0" w:noVBand="0"/>
      </w:tblPr>
      <w:tblGrid>
        <w:gridCol w:w="503"/>
        <w:gridCol w:w="2863"/>
        <w:gridCol w:w="2044"/>
        <w:gridCol w:w="1980"/>
        <w:gridCol w:w="1980"/>
      </w:tblGrid>
      <w:tr w:rsidR="00D2685C" w:rsidRPr="00C60B32" w:rsidTr="00C60B32">
        <w:tc>
          <w:tcPr>
            <w:tcW w:w="421" w:type="dxa"/>
            <w:vMerge w:val="restart"/>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 п/п</w:t>
            </w:r>
          </w:p>
        </w:tc>
        <w:tc>
          <w:tcPr>
            <w:tcW w:w="2863" w:type="dxa"/>
            <w:vMerge w:val="restart"/>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Фамилия и имя</w:t>
            </w:r>
          </w:p>
        </w:tc>
        <w:tc>
          <w:tcPr>
            <w:tcW w:w="6004" w:type="dxa"/>
            <w:gridSpan w:val="3"/>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Критерии обследования</w:t>
            </w:r>
          </w:p>
        </w:tc>
      </w:tr>
      <w:tr w:rsidR="00D2685C" w:rsidRPr="00C60B32" w:rsidTr="00C60B32">
        <w:tc>
          <w:tcPr>
            <w:tcW w:w="421" w:type="dxa"/>
            <w:vMerge/>
            <w:tcBorders>
              <w:top w:val="single" w:sz="4" w:space="0" w:color="auto"/>
              <w:left w:val="single" w:sz="4" w:space="0" w:color="auto"/>
              <w:bottom w:val="single" w:sz="4" w:space="0" w:color="auto"/>
              <w:right w:val="single" w:sz="4" w:space="0" w:color="auto"/>
            </w:tcBorders>
            <w:vAlign w:val="center"/>
            <w:hideMark/>
          </w:tcPr>
          <w:p w:rsidR="00D2685C" w:rsidRPr="00C60B32" w:rsidRDefault="00D2685C" w:rsidP="00D2685C">
            <w:pPr>
              <w:rPr>
                <w:b/>
                <w:sz w:val="20"/>
                <w:szCs w:val="20"/>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D2685C" w:rsidRPr="00C60B32" w:rsidRDefault="00D2685C" w:rsidP="00D2685C">
            <w:pPr>
              <w:rPr>
                <w:b/>
                <w:sz w:val="20"/>
                <w:szCs w:val="20"/>
              </w:rPr>
            </w:pP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b/>
                <w:sz w:val="20"/>
                <w:szCs w:val="20"/>
              </w:rPr>
            </w:pPr>
            <w:r w:rsidRPr="00C60B32">
              <w:rPr>
                <w:b/>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Ганина Арина</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Жохова Арина</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Кошкина Настя</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4</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Князева Вероника</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5</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Кудряшова Софья</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6</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Лапин Женя</w:t>
            </w:r>
          </w:p>
        </w:tc>
        <w:tc>
          <w:tcPr>
            <w:tcW w:w="2044" w:type="dxa"/>
            <w:tcBorders>
              <w:top w:val="single" w:sz="4" w:space="0" w:color="auto"/>
              <w:left w:val="single" w:sz="4" w:space="0" w:color="auto"/>
              <w:bottom w:val="single" w:sz="4" w:space="0" w:color="auto"/>
              <w:right w:val="single" w:sz="4" w:space="0" w:color="auto"/>
            </w:tcBorders>
          </w:tcPr>
          <w:p w:rsidR="00D2685C" w:rsidRPr="00C60B32" w:rsidRDefault="00C60B32" w:rsidP="00C60B32">
            <w:pPr>
              <w:pStyle w:val="a3"/>
              <w:spacing w:before="0" w:beforeAutospacing="0" w:after="0" w:afterAutospacing="0"/>
              <w:jc w:val="center"/>
              <w:rPr>
                <w:sz w:val="20"/>
                <w:szCs w:val="20"/>
              </w:rPr>
            </w:pPr>
            <w:r>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7</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Молошников Рома</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8</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Малыгин Даниил</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9</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proofErr w:type="spellStart"/>
            <w:r w:rsidRPr="00C60B32">
              <w:rPr>
                <w:sz w:val="20"/>
                <w:szCs w:val="20"/>
              </w:rPr>
              <w:t>Перегудова</w:t>
            </w:r>
            <w:proofErr w:type="spellEnd"/>
            <w:r w:rsidRPr="00C60B32">
              <w:rPr>
                <w:sz w:val="20"/>
                <w:szCs w:val="20"/>
              </w:rPr>
              <w:t xml:space="preserve"> Аня</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10</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proofErr w:type="spellStart"/>
            <w:r w:rsidRPr="00C60B32">
              <w:rPr>
                <w:sz w:val="20"/>
                <w:szCs w:val="20"/>
              </w:rPr>
              <w:t>Муртазин</w:t>
            </w:r>
            <w:proofErr w:type="spellEnd"/>
            <w:r w:rsidRPr="00C60B32">
              <w:rPr>
                <w:sz w:val="20"/>
                <w:szCs w:val="20"/>
              </w:rPr>
              <w:t xml:space="preserve"> Андрей</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11</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Полунин Сергей</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12</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Порошин Матвей</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13</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proofErr w:type="spellStart"/>
            <w:r w:rsidRPr="00C60B32">
              <w:rPr>
                <w:sz w:val="20"/>
                <w:szCs w:val="20"/>
              </w:rPr>
              <w:t>Прейс</w:t>
            </w:r>
            <w:proofErr w:type="spellEnd"/>
            <w:r w:rsidRPr="00C60B32">
              <w:rPr>
                <w:sz w:val="20"/>
                <w:szCs w:val="20"/>
              </w:rPr>
              <w:t xml:space="preserve"> Николай</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rPr>
          <w:trHeight w:val="73"/>
        </w:trPr>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14</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Сабурова Надя</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15</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Волкова Настя</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16</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Смирнов Максим</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17</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Нечаев Владислав</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18</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Шпаков Саша</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r w:rsidR="00D2685C" w:rsidRPr="00C60B32" w:rsidTr="00C60B32">
        <w:tc>
          <w:tcPr>
            <w:tcW w:w="421"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19</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Петухова Вероника</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2</w:t>
            </w:r>
          </w:p>
        </w:tc>
      </w:tr>
      <w:tr w:rsidR="00D2685C" w:rsidRPr="00C60B32" w:rsidTr="00A965E2">
        <w:trPr>
          <w:trHeight w:val="70"/>
        </w:trPr>
        <w:tc>
          <w:tcPr>
            <w:tcW w:w="421" w:type="dxa"/>
            <w:tcBorders>
              <w:top w:val="single" w:sz="4" w:space="0" w:color="auto"/>
              <w:left w:val="single" w:sz="4" w:space="0" w:color="auto"/>
              <w:bottom w:val="single" w:sz="4" w:space="0" w:color="auto"/>
              <w:right w:val="single" w:sz="4" w:space="0" w:color="auto"/>
            </w:tcBorders>
          </w:tcPr>
          <w:p w:rsidR="00D2685C" w:rsidRPr="00C60B32" w:rsidRDefault="00A965E2" w:rsidP="00A965E2">
            <w:pPr>
              <w:pStyle w:val="a3"/>
              <w:spacing w:before="0" w:beforeAutospacing="0" w:after="0" w:afterAutospacing="0"/>
              <w:jc w:val="center"/>
              <w:rPr>
                <w:sz w:val="20"/>
                <w:szCs w:val="20"/>
              </w:rPr>
            </w:pPr>
            <w:r>
              <w:rPr>
                <w:sz w:val="20"/>
                <w:szCs w:val="20"/>
              </w:rPr>
              <w:t>20</w:t>
            </w:r>
          </w:p>
        </w:tc>
        <w:tc>
          <w:tcPr>
            <w:tcW w:w="2863"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rPr>
                <w:sz w:val="20"/>
                <w:szCs w:val="20"/>
              </w:rPr>
            </w:pPr>
            <w:r w:rsidRPr="00C60B32">
              <w:rPr>
                <w:sz w:val="20"/>
                <w:szCs w:val="20"/>
              </w:rPr>
              <w:t>Титов Артем</w:t>
            </w:r>
          </w:p>
        </w:tc>
        <w:tc>
          <w:tcPr>
            <w:tcW w:w="2044"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D2685C" w:rsidRPr="00C60B32" w:rsidRDefault="00D2685C" w:rsidP="00D2685C">
            <w:pPr>
              <w:pStyle w:val="a3"/>
              <w:spacing w:before="0" w:beforeAutospacing="0" w:after="0" w:afterAutospacing="0"/>
              <w:jc w:val="center"/>
              <w:rPr>
                <w:sz w:val="20"/>
                <w:szCs w:val="20"/>
              </w:rPr>
            </w:pPr>
            <w:r w:rsidRPr="00C60B32">
              <w:rPr>
                <w:sz w:val="20"/>
                <w:szCs w:val="20"/>
              </w:rPr>
              <w:t>3</w:t>
            </w:r>
          </w:p>
        </w:tc>
      </w:tr>
    </w:tbl>
    <w:p w:rsidR="00D2685C" w:rsidRDefault="00D2685C" w:rsidP="00D2685C">
      <w:pPr>
        <w:pStyle w:val="a3"/>
        <w:spacing w:before="0" w:beforeAutospacing="0" w:after="0" w:afterAutospacing="0" w:line="360" w:lineRule="auto"/>
        <w:ind w:firstLine="708"/>
        <w:jc w:val="both"/>
        <w:rPr>
          <w:sz w:val="28"/>
          <w:szCs w:val="28"/>
        </w:rPr>
      </w:pPr>
    </w:p>
    <w:p w:rsidR="00D2685C" w:rsidRDefault="00D2685C" w:rsidP="00D2685C">
      <w:pPr>
        <w:rPr>
          <w:sz w:val="24"/>
          <w:szCs w:val="24"/>
        </w:rPr>
      </w:pPr>
    </w:p>
    <w:p w:rsidR="00D2685C" w:rsidRPr="008F1E65" w:rsidRDefault="00D2685C" w:rsidP="00D2685C">
      <w:pPr>
        <w:pStyle w:val="a3"/>
        <w:spacing w:before="0" w:beforeAutospacing="0" w:after="0" w:afterAutospacing="0" w:line="360" w:lineRule="auto"/>
        <w:rPr>
          <w:b/>
          <w:sz w:val="28"/>
          <w:szCs w:val="28"/>
        </w:rPr>
      </w:pPr>
      <w:proofErr w:type="gramStart"/>
      <w:r w:rsidRPr="008F1E65">
        <w:rPr>
          <w:b/>
          <w:sz w:val="28"/>
          <w:szCs w:val="28"/>
        </w:rPr>
        <w:lastRenderedPageBreak/>
        <w:t>ПРИЛОЖЕНИЕ</w:t>
      </w:r>
      <w:r w:rsidRPr="008F1E65">
        <w:rPr>
          <w:sz w:val="28"/>
          <w:szCs w:val="28"/>
        </w:rPr>
        <w:t xml:space="preserve">  </w:t>
      </w:r>
      <w:r w:rsidRPr="008F1E65">
        <w:rPr>
          <w:b/>
          <w:sz w:val="28"/>
          <w:szCs w:val="28"/>
        </w:rPr>
        <w:t>21</w:t>
      </w:r>
      <w:proofErr w:type="gramEnd"/>
    </w:p>
    <w:p w:rsidR="00D2685C" w:rsidRPr="008F1E65" w:rsidRDefault="00D2685C" w:rsidP="00D2685C">
      <w:pPr>
        <w:spacing w:line="360" w:lineRule="auto"/>
        <w:ind w:firstLine="709"/>
        <w:jc w:val="center"/>
        <w:rPr>
          <w:rFonts w:ascii="Times New Roman" w:hAnsi="Times New Roman" w:cs="Times New Roman"/>
          <w:b/>
          <w:bCs/>
          <w:color w:val="000000"/>
          <w:sz w:val="28"/>
          <w:szCs w:val="28"/>
        </w:rPr>
      </w:pPr>
      <w:r w:rsidRPr="008F1E65">
        <w:rPr>
          <w:rFonts w:ascii="Times New Roman" w:hAnsi="Times New Roman" w:cs="Times New Roman"/>
          <w:b/>
          <w:bCs/>
          <w:color w:val="000000"/>
          <w:sz w:val="28"/>
          <w:szCs w:val="28"/>
        </w:rPr>
        <w:t>Диагностические задания для определения уров</w:t>
      </w:r>
      <w:r w:rsidR="00A965E2" w:rsidRPr="008F1E65">
        <w:rPr>
          <w:rFonts w:ascii="Times New Roman" w:hAnsi="Times New Roman" w:cs="Times New Roman"/>
          <w:b/>
          <w:bCs/>
          <w:color w:val="000000"/>
          <w:sz w:val="28"/>
          <w:szCs w:val="28"/>
        </w:rPr>
        <w:t xml:space="preserve">ня музыкального развития детей </w:t>
      </w:r>
      <w:r w:rsidRPr="008F1E65">
        <w:rPr>
          <w:rFonts w:ascii="Times New Roman" w:hAnsi="Times New Roman" w:cs="Times New Roman"/>
          <w:b/>
          <w:bCs/>
          <w:color w:val="000000"/>
          <w:sz w:val="28"/>
          <w:szCs w:val="28"/>
        </w:rPr>
        <w:t>(О. Г. Абросимова)</w:t>
      </w:r>
    </w:p>
    <w:p w:rsidR="00D2685C" w:rsidRPr="008F1E65" w:rsidRDefault="00D2685C" w:rsidP="00D2685C">
      <w:pPr>
        <w:numPr>
          <w:ilvl w:val="0"/>
          <w:numId w:val="38"/>
        </w:numPr>
        <w:spacing w:after="0" w:line="360" w:lineRule="auto"/>
        <w:ind w:left="0" w:firstLine="709"/>
        <w:jc w:val="both"/>
        <w:rPr>
          <w:rFonts w:ascii="Times New Roman" w:hAnsi="Times New Roman" w:cs="Times New Roman"/>
          <w:sz w:val="28"/>
          <w:szCs w:val="28"/>
        </w:rPr>
      </w:pPr>
      <w:r w:rsidRPr="008F1E65">
        <w:rPr>
          <w:rFonts w:ascii="Times New Roman" w:hAnsi="Times New Roman" w:cs="Times New Roman"/>
          <w:sz w:val="28"/>
          <w:szCs w:val="28"/>
        </w:rPr>
        <w:t xml:space="preserve">Тест на </w:t>
      </w:r>
      <w:proofErr w:type="spellStart"/>
      <w:r w:rsidRPr="008F1E65">
        <w:rPr>
          <w:rFonts w:ascii="Times New Roman" w:hAnsi="Times New Roman" w:cs="Times New Roman"/>
          <w:sz w:val="28"/>
          <w:szCs w:val="28"/>
        </w:rPr>
        <w:t>звуковысотный</w:t>
      </w:r>
      <w:proofErr w:type="spellEnd"/>
      <w:r w:rsidRPr="008F1E65">
        <w:rPr>
          <w:rFonts w:ascii="Times New Roman" w:hAnsi="Times New Roman" w:cs="Times New Roman"/>
          <w:sz w:val="28"/>
          <w:szCs w:val="28"/>
        </w:rPr>
        <w:t xml:space="preserve"> слух (определить высокие, низкие звуки).</w:t>
      </w:r>
    </w:p>
    <w:p w:rsidR="00D2685C" w:rsidRPr="008F1E65" w:rsidRDefault="00D2685C" w:rsidP="00D2685C">
      <w:pPr>
        <w:numPr>
          <w:ilvl w:val="0"/>
          <w:numId w:val="38"/>
        </w:numPr>
        <w:spacing w:after="0" w:line="360" w:lineRule="auto"/>
        <w:ind w:left="0" w:firstLine="709"/>
        <w:jc w:val="both"/>
        <w:rPr>
          <w:rFonts w:ascii="Times New Roman" w:hAnsi="Times New Roman" w:cs="Times New Roman"/>
          <w:sz w:val="28"/>
          <w:szCs w:val="28"/>
        </w:rPr>
      </w:pPr>
      <w:r w:rsidRPr="008F1E65">
        <w:rPr>
          <w:rFonts w:ascii="Times New Roman" w:hAnsi="Times New Roman" w:cs="Times New Roman"/>
          <w:sz w:val="28"/>
          <w:szCs w:val="28"/>
        </w:rPr>
        <w:t xml:space="preserve">Тест на </w:t>
      </w:r>
      <w:proofErr w:type="gramStart"/>
      <w:r w:rsidRPr="008F1E65">
        <w:rPr>
          <w:rFonts w:ascii="Times New Roman" w:hAnsi="Times New Roman" w:cs="Times New Roman"/>
          <w:sz w:val="28"/>
          <w:szCs w:val="28"/>
        </w:rPr>
        <w:t>ладо-тональный</w:t>
      </w:r>
      <w:proofErr w:type="gramEnd"/>
      <w:r w:rsidRPr="008F1E65">
        <w:rPr>
          <w:rFonts w:ascii="Times New Roman" w:hAnsi="Times New Roman" w:cs="Times New Roman"/>
          <w:sz w:val="28"/>
          <w:szCs w:val="28"/>
        </w:rPr>
        <w:t xml:space="preserve"> слух (грустная - веселая музыка).</w:t>
      </w:r>
    </w:p>
    <w:p w:rsidR="00D2685C" w:rsidRPr="008F1E65" w:rsidRDefault="00D2685C" w:rsidP="00D2685C">
      <w:pPr>
        <w:numPr>
          <w:ilvl w:val="0"/>
          <w:numId w:val="38"/>
        </w:numPr>
        <w:spacing w:after="0" w:line="360" w:lineRule="auto"/>
        <w:ind w:left="0" w:firstLine="709"/>
        <w:jc w:val="both"/>
        <w:rPr>
          <w:rFonts w:ascii="Times New Roman" w:hAnsi="Times New Roman" w:cs="Times New Roman"/>
          <w:sz w:val="28"/>
          <w:szCs w:val="28"/>
        </w:rPr>
      </w:pPr>
      <w:r w:rsidRPr="008F1E65">
        <w:rPr>
          <w:rFonts w:ascii="Times New Roman" w:hAnsi="Times New Roman" w:cs="Times New Roman"/>
          <w:sz w:val="28"/>
          <w:szCs w:val="28"/>
        </w:rPr>
        <w:t>Беседа (вопрос - ответ).</w:t>
      </w:r>
    </w:p>
    <w:p w:rsidR="00D2685C" w:rsidRPr="008F1E65" w:rsidRDefault="00D2685C" w:rsidP="00D2685C">
      <w:pPr>
        <w:numPr>
          <w:ilvl w:val="0"/>
          <w:numId w:val="38"/>
        </w:numPr>
        <w:spacing w:after="0" w:line="360" w:lineRule="auto"/>
        <w:ind w:left="0" w:firstLine="709"/>
        <w:jc w:val="both"/>
        <w:rPr>
          <w:rFonts w:ascii="Times New Roman" w:hAnsi="Times New Roman" w:cs="Times New Roman"/>
          <w:sz w:val="28"/>
          <w:szCs w:val="28"/>
        </w:rPr>
      </w:pPr>
      <w:r w:rsidRPr="008F1E65">
        <w:rPr>
          <w:rFonts w:ascii="Times New Roman" w:hAnsi="Times New Roman" w:cs="Times New Roman"/>
          <w:sz w:val="28"/>
          <w:szCs w:val="28"/>
        </w:rPr>
        <w:t>Предлагала карточки с тремя рисунками, указывающие на высокие, средние и низкие звуки.</w:t>
      </w:r>
    </w:p>
    <w:p w:rsidR="00D2685C" w:rsidRPr="008F1E65" w:rsidRDefault="00D2685C" w:rsidP="00D2685C">
      <w:pPr>
        <w:numPr>
          <w:ilvl w:val="0"/>
          <w:numId w:val="38"/>
        </w:numPr>
        <w:spacing w:after="0" w:line="360" w:lineRule="auto"/>
        <w:ind w:left="0" w:firstLine="709"/>
        <w:jc w:val="both"/>
        <w:rPr>
          <w:rFonts w:ascii="Times New Roman" w:hAnsi="Times New Roman" w:cs="Times New Roman"/>
          <w:sz w:val="28"/>
          <w:szCs w:val="28"/>
        </w:rPr>
      </w:pPr>
      <w:r w:rsidRPr="008F1E65">
        <w:rPr>
          <w:rFonts w:ascii="Times New Roman" w:hAnsi="Times New Roman" w:cs="Times New Roman"/>
          <w:sz w:val="28"/>
          <w:szCs w:val="28"/>
        </w:rPr>
        <w:t>Использовала игровые приемы.</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sz w:val="28"/>
          <w:szCs w:val="28"/>
        </w:rPr>
        <w:t>Для индивидуальной характеристики развития детей определила:</w:t>
      </w:r>
    </w:p>
    <w:p w:rsidR="00D2685C" w:rsidRPr="008F1E65" w:rsidRDefault="00D2685C" w:rsidP="00D2685C">
      <w:pPr>
        <w:numPr>
          <w:ilvl w:val="0"/>
          <w:numId w:val="40"/>
        </w:numPr>
        <w:spacing w:after="0" w:line="360" w:lineRule="auto"/>
        <w:ind w:left="0" w:firstLine="709"/>
        <w:jc w:val="both"/>
        <w:rPr>
          <w:rFonts w:ascii="Times New Roman" w:hAnsi="Times New Roman" w:cs="Times New Roman"/>
          <w:sz w:val="28"/>
          <w:szCs w:val="28"/>
        </w:rPr>
      </w:pPr>
      <w:r w:rsidRPr="008F1E65">
        <w:rPr>
          <w:rFonts w:ascii="Times New Roman" w:hAnsi="Times New Roman" w:cs="Times New Roman"/>
          <w:sz w:val="28"/>
          <w:szCs w:val="28"/>
        </w:rPr>
        <w:t>Высокий уровень - 7 отгаданных отрывков музыкальных произведений.</w:t>
      </w:r>
    </w:p>
    <w:p w:rsidR="00D2685C" w:rsidRPr="008F1E65" w:rsidRDefault="00D2685C" w:rsidP="00D2685C">
      <w:pPr>
        <w:numPr>
          <w:ilvl w:val="0"/>
          <w:numId w:val="40"/>
        </w:numPr>
        <w:spacing w:after="0" w:line="360" w:lineRule="auto"/>
        <w:ind w:left="0" w:firstLine="709"/>
        <w:jc w:val="both"/>
        <w:rPr>
          <w:rFonts w:ascii="Times New Roman" w:hAnsi="Times New Roman" w:cs="Times New Roman"/>
          <w:sz w:val="28"/>
          <w:szCs w:val="28"/>
        </w:rPr>
      </w:pPr>
      <w:r w:rsidRPr="008F1E65">
        <w:rPr>
          <w:rFonts w:ascii="Times New Roman" w:hAnsi="Times New Roman" w:cs="Times New Roman"/>
          <w:sz w:val="28"/>
          <w:szCs w:val="28"/>
        </w:rPr>
        <w:t>Средний уровень - 5 - 6 отгаданных отрывков музыкальных произведений.</w:t>
      </w:r>
    </w:p>
    <w:p w:rsidR="00D2685C" w:rsidRPr="008F1E65" w:rsidRDefault="00D2685C" w:rsidP="00D2685C">
      <w:pPr>
        <w:numPr>
          <w:ilvl w:val="0"/>
          <w:numId w:val="40"/>
        </w:numPr>
        <w:spacing w:after="0" w:line="360" w:lineRule="auto"/>
        <w:ind w:left="0" w:firstLine="709"/>
        <w:jc w:val="both"/>
        <w:rPr>
          <w:rFonts w:ascii="Times New Roman" w:hAnsi="Times New Roman" w:cs="Times New Roman"/>
          <w:sz w:val="28"/>
          <w:szCs w:val="28"/>
        </w:rPr>
      </w:pPr>
      <w:r w:rsidRPr="008F1E65">
        <w:rPr>
          <w:rFonts w:ascii="Times New Roman" w:hAnsi="Times New Roman" w:cs="Times New Roman"/>
          <w:sz w:val="28"/>
          <w:szCs w:val="28"/>
        </w:rPr>
        <w:t>Низкий уровень - 3 и ниже отгаданных отрывков музыкальных произведений.</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sz w:val="28"/>
          <w:szCs w:val="28"/>
        </w:rPr>
        <w:t xml:space="preserve">За последние 2 года (2006 - 2008г.г.) опробовала свои нововведения по методике работы над чистотой интонирования. Если при обследовании детей я первоначально в тестировании делала упор на развитие </w:t>
      </w:r>
      <w:proofErr w:type="spellStart"/>
      <w:r w:rsidRPr="008F1E65">
        <w:rPr>
          <w:sz w:val="28"/>
          <w:szCs w:val="28"/>
        </w:rPr>
        <w:t>звуковысотного</w:t>
      </w:r>
      <w:proofErr w:type="spellEnd"/>
      <w:r w:rsidRPr="008F1E65">
        <w:rPr>
          <w:sz w:val="28"/>
          <w:szCs w:val="28"/>
        </w:rPr>
        <w:t xml:space="preserve"> слуха, то сейчас я несколько изменила направление своей мониторинговой деятельности в сторону развития певческого диапазона и твердо пришла к выводу, что именно певческий диапазон может быть критерием развития вокальных возможностей ребенка.</w:t>
      </w:r>
    </w:p>
    <w:p w:rsidR="00D2685C" w:rsidRPr="008F1E65" w:rsidRDefault="00D2685C" w:rsidP="00D2685C">
      <w:pPr>
        <w:pStyle w:val="a3"/>
        <w:spacing w:before="0" w:beforeAutospacing="0" w:after="0" w:afterAutospacing="0" w:line="360" w:lineRule="auto"/>
        <w:ind w:firstLine="709"/>
        <w:jc w:val="both"/>
        <w:rPr>
          <w:sz w:val="28"/>
          <w:szCs w:val="28"/>
        </w:rPr>
      </w:pPr>
      <w:r w:rsidRPr="008F1E65">
        <w:rPr>
          <w:sz w:val="28"/>
          <w:szCs w:val="28"/>
        </w:rPr>
        <w:t xml:space="preserve">Я взяла на обследование 10 детей старшей группы. Трижды тестировала их в январе, сентябре, мае </w:t>
      </w:r>
      <w:smartTag w:uri="urn:schemas-microsoft-com:office:smarttags" w:element="metricconverter">
        <w:smartTagPr>
          <w:attr w:name="ProductID" w:val="2008 г"/>
        </w:smartTagPr>
        <w:r w:rsidRPr="008F1E65">
          <w:rPr>
            <w:sz w:val="28"/>
            <w:szCs w:val="28"/>
          </w:rPr>
          <w:t>2008 г</w:t>
        </w:r>
      </w:smartTag>
      <w:r w:rsidRPr="008F1E65">
        <w:rPr>
          <w:sz w:val="28"/>
          <w:szCs w:val="28"/>
        </w:rPr>
        <w:t>. За полтора года получила такие результаты: - из 10 обследуемых у 5 детей - диапазон увеличился на 2 тона, у 3-х на 1 тон, в 2-х на 1,5 тона. В конце года составила графики на каждого ребенка, что помогло наглядно выявить положительную динамику развития этого певческого навыка.</w:t>
      </w:r>
    </w:p>
    <w:p w:rsidR="00D2685C" w:rsidRPr="008F1E65" w:rsidRDefault="00D2685C" w:rsidP="00D2685C">
      <w:pPr>
        <w:rPr>
          <w:rFonts w:ascii="Times New Roman" w:hAnsi="Times New Roman" w:cs="Times New Roman"/>
          <w:sz w:val="24"/>
          <w:szCs w:val="24"/>
        </w:rPr>
      </w:pPr>
      <w:r w:rsidRPr="008F1E65">
        <w:rPr>
          <w:rFonts w:ascii="Times New Roman" w:hAnsi="Times New Roman" w:cs="Times New Roman"/>
        </w:rPr>
        <w:br w:type="page"/>
      </w:r>
    </w:p>
    <w:p w:rsidR="00D2685C" w:rsidRPr="008F1E65" w:rsidRDefault="00D2685C" w:rsidP="00D2685C">
      <w:pPr>
        <w:pStyle w:val="1"/>
        <w:spacing w:line="360" w:lineRule="auto"/>
        <w:ind w:firstLine="709"/>
        <w:rPr>
          <w:sz w:val="28"/>
          <w:szCs w:val="28"/>
        </w:rPr>
      </w:pPr>
      <w:bookmarkStart w:id="0" w:name="_Toc167740437"/>
      <w:bookmarkStart w:id="1" w:name="_Toc135096356"/>
      <w:bookmarkStart w:id="2" w:name="_Toc135058564"/>
      <w:bookmarkStart w:id="3" w:name="_Toc134977150"/>
      <w:r w:rsidRPr="008F1E65">
        <w:rPr>
          <w:sz w:val="28"/>
          <w:szCs w:val="28"/>
        </w:rPr>
        <w:lastRenderedPageBreak/>
        <w:t>ПРИ</w:t>
      </w:r>
      <w:bookmarkEnd w:id="0"/>
      <w:bookmarkEnd w:id="1"/>
      <w:bookmarkEnd w:id="2"/>
      <w:bookmarkEnd w:id="3"/>
      <w:r w:rsidRPr="008F1E65">
        <w:rPr>
          <w:sz w:val="28"/>
          <w:szCs w:val="28"/>
        </w:rPr>
        <w:t>ЛОЖЕНИЕ 22</w:t>
      </w:r>
    </w:p>
    <w:p w:rsidR="00D2685C" w:rsidRPr="008F1E65" w:rsidRDefault="00D2685C" w:rsidP="00D2685C">
      <w:pPr>
        <w:rPr>
          <w:rFonts w:ascii="Times New Roman" w:hAnsi="Times New Roman" w:cs="Times New Roman"/>
          <w:sz w:val="24"/>
          <w:szCs w:val="24"/>
        </w:rPr>
      </w:pPr>
    </w:p>
    <w:p w:rsidR="00D2685C" w:rsidRPr="008F1E65" w:rsidRDefault="00D2685C" w:rsidP="00D2685C">
      <w:pPr>
        <w:rPr>
          <w:rFonts w:ascii="Times New Roman" w:hAnsi="Times New Roman" w:cs="Times New Roman"/>
        </w:rPr>
      </w:pPr>
    </w:p>
    <w:p w:rsidR="00D2685C" w:rsidRPr="008F1E65" w:rsidRDefault="00D2685C" w:rsidP="00D2685C">
      <w:pPr>
        <w:spacing w:line="360" w:lineRule="auto"/>
        <w:jc w:val="center"/>
        <w:rPr>
          <w:rFonts w:ascii="Times New Roman" w:hAnsi="Times New Roman" w:cs="Times New Roman"/>
          <w:b/>
          <w:sz w:val="28"/>
          <w:szCs w:val="28"/>
        </w:rPr>
      </w:pPr>
      <w:r w:rsidRPr="008F1E65">
        <w:rPr>
          <w:rFonts w:ascii="Times New Roman" w:hAnsi="Times New Roman" w:cs="Times New Roman"/>
          <w:b/>
          <w:sz w:val="28"/>
          <w:szCs w:val="28"/>
        </w:rPr>
        <w:t xml:space="preserve">1.  Вокальные упражнения и песенки – </w:t>
      </w:r>
      <w:proofErr w:type="spellStart"/>
      <w:r w:rsidRPr="008F1E65">
        <w:rPr>
          <w:rFonts w:ascii="Times New Roman" w:hAnsi="Times New Roman" w:cs="Times New Roman"/>
          <w:b/>
          <w:sz w:val="28"/>
          <w:szCs w:val="28"/>
        </w:rPr>
        <w:t>попевки</w:t>
      </w:r>
      <w:proofErr w:type="spellEnd"/>
      <w:r w:rsidRPr="008F1E65">
        <w:rPr>
          <w:rFonts w:ascii="Times New Roman" w:hAnsi="Times New Roman" w:cs="Times New Roman"/>
          <w:b/>
          <w:sz w:val="28"/>
          <w:szCs w:val="28"/>
        </w:rPr>
        <w:t xml:space="preserve"> на звукообразование</w:t>
      </w:r>
    </w:p>
    <w:p w:rsidR="00D2685C" w:rsidRPr="008F1E65" w:rsidRDefault="00D2685C" w:rsidP="00D2685C">
      <w:pPr>
        <w:spacing w:line="360" w:lineRule="auto"/>
        <w:jc w:val="center"/>
        <w:rPr>
          <w:rFonts w:ascii="Times New Roman" w:hAnsi="Times New Roman" w:cs="Times New Roman"/>
          <w:sz w:val="28"/>
          <w:szCs w:val="28"/>
        </w:rPr>
      </w:pPr>
    </w:p>
    <w:p w:rsidR="00D2685C" w:rsidRPr="008F1E65" w:rsidRDefault="00D2685C" w:rsidP="00D2685C">
      <w:pPr>
        <w:spacing w:line="360" w:lineRule="auto"/>
        <w:jc w:val="center"/>
        <w:rPr>
          <w:rFonts w:ascii="Times New Roman" w:hAnsi="Times New Roman" w:cs="Times New Roman"/>
          <w:b/>
          <w:sz w:val="32"/>
          <w:szCs w:val="32"/>
        </w:rPr>
      </w:pPr>
      <w:r w:rsidRPr="008F1E65">
        <w:rPr>
          <w:rFonts w:ascii="Times New Roman" w:hAnsi="Times New Roman" w:cs="Times New Roman"/>
          <w:b/>
          <w:sz w:val="32"/>
          <w:szCs w:val="32"/>
        </w:rPr>
        <w:t>Зима</w:t>
      </w:r>
    </w:p>
    <w:p w:rsidR="00D2685C" w:rsidRPr="008F1E65" w:rsidRDefault="00D2685C" w:rsidP="00D2685C">
      <w:pPr>
        <w:spacing w:line="360" w:lineRule="auto"/>
        <w:jc w:val="right"/>
        <w:rPr>
          <w:rFonts w:ascii="Times New Roman" w:hAnsi="Times New Roman" w:cs="Times New Roman"/>
          <w:sz w:val="28"/>
          <w:szCs w:val="28"/>
        </w:rPr>
      </w:pPr>
      <w:r w:rsidRPr="008F1E65">
        <w:rPr>
          <w:rFonts w:ascii="Times New Roman" w:hAnsi="Times New Roman" w:cs="Times New Roman"/>
          <w:sz w:val="28"/>
          <w:szCs w:val="28"/>
        </w:rPr>
        <w:t xml:space="preserve">Мелодия и </w:t>
      </w:r>
      <w:proofErr w:type="gramStart"/>
      <w:r w:rsidRPr="008F1E65">
        <w:rPr>
          <w:rFonts w:ascii="Times New Roman" w:hAnsi="Times New Roman" w:cs="Times New Roman"/>
          <w:sz w:val="28"/>
          <w:szCs w:val="28"/>
        </w:rPr>
        <w:t>слова  О.</w:t>
      </w:r>
      <w:proofErr w:type="gramEnd"/>
      <w:r w:rsidRPr="008F1E65">
        <w:rPr>
          <w:rFonts w:ascii="Times New Roman" w:hAnsi="Times New Roman" w:cs="Times New Roman"/>
          <w:sz w:val="28"/>
          <w:szCs w:val="28"/>
        </w:rPr>
        <w:t xml:space="preserve"> Абросимовой</w:t>
      </w:r>
    </w:p>
    <w:p w:rsidR="00A965E2" w:rsidRPr="008F1E65" w:rsidRDefault="00A965E2" w:rsidP="00D2685C">
      <w:pPr>
        <w:spacing w:line="360" w:lineRule="auto"/>
        <w:jc w:val="both"/>
        <w:rPr>
          <w:rFonts w:ascii="Times New Roman" w:hAnsi="Times New Roman" w:cs="Times New Roman"/>
          <w:sz w:val="28"/>
          <w:szCs w:val="28"/>
        </w:rPr>
      </w:pP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Петь напевно и связно фразы на одном дыхании. Удерживать интонацию на одном, часто повторяющемся звуке. Точно передавать чередование коротких и долгих звуков.</w:t>
      </w:r>
    </w:p>
    <w:p w:rsidR="00D2685C" w:rsidRPr="008F1E65" w:rsidRDefault="00D2685C" w:rsidP="00D2685C">
      <w:pPr>
        <w:spacing w:line="360" w:lineRule="auto"/>
        <w:jc w:val="both"/>
        <w:rPr>
          <w:rFonts w:ascii="Times New Roman" w:hAnsi="Times New Roman" w:cs="Times New Roman"/>
          <w:sz w:val="28"/>
          <w:szCs w:val="28"/>
        </w:rPr>
      </w:pPr>
    </w:p>
    <w:p w:rsidR="00D2685C" w:rsidRPr="008F1E65" w:rsidRDefault="00D2685C" w:rsidP="00D2685C">
      <w:pPr>
        <w:spacing w:line="360" w:lineRule="auto"/>
        <w:jc w:val="center"/>
        <w:rPr>
          <w:rFonts w:ascii="Times New Roman" w:hAnsi="Times New Roman" w:cs="Times New Roman"/>
          <w:b/>
          <w:sz w:val="32"/>
          <w:szCs w:val="32"/>
        </w:rPr>
      </w:pPr>
      <w:proofErr w:type="spellStart"/>
      <w:r w:rsidRPr="008F1E65">
        <w:rPr>
          <w:rFonts w:ascii="Times New Roman" w:hAnsi="Times New Roman" w:cs="Times New Roman"/>
          <w:b/>
          <w:sz w:val="32"/>
          <w:szCs w:val="32"/>
        </w:rPr>
        <w:t>Котенька</w:t>
      </w:r>
      <w:proofErr w:type="spellEnd"/>
      <w:r w:rsidRPr="008F1E65">
        <w:rPr>
          <w:rFonts w:ascii="Times New Roman" w:hAnsi="Times New Roman" w:cs="Times New Roman"/>
          <w:b/>
          <w:sz w:val="32"/>
          <w:szCs w:val="32"/>
        </w:rPr>
        <w:t xml:space="preserve"> – </w:t>
      </w:r>
      <w:proofErr w:type="spellStart"/>
      <w:r w:rsidRPr="008F1E65">
        <w:rPr>
          <w:rFonts w:ascii="Times New Roman" w:hAnsi="Times New Roman" w:cs="Times New Roman"/>
          <w:b/>
          <w:sz w:val="32"/>
          <w:szCs w:val="32"/>
        </w:rPr>
        <w:t>коток</w:t>
      </w:r>
      <w:proofErr w:type="spellEnd"/>
    </w:p>
    <w:p w:rsidR="00D2685C" w:rsidRPr="008F1E65" w:rsidRDefault="00D2685C" w:rsidP="00D2685C">
      <w:pPr>
        <w:spacing w:line="360" w:lineRule="auto"/>
        <w:jc w:val="right"/>
        <w:rPr>
          <w:rFonts w:ascii="Times New Roman" w:hAnsi="Times New Roman" w:cs="Times New Roman"/>
          <w:sz w:val="28"/>
          <w:szCs w:val="28"/>
        </w:rPr>
      </w:pPr>
      <w:r w:rsidRPr="008F1E65">
        <w:rPr>
          <w:rFonts w:ascii="Times New Roman" w:hAnsi="Times New Roman" w:cs="Times New Roman"/>
          <w:sz w:val="28"/>
          <w:szCs w:val="28"/>
        </w:rPr>
        <w:t xml:space="preserve">Мелодия и </w:t>
      </w:r>
      <w:proofErr w:type="gramStart"/>
      <w:r w:rsidRPr="008F1E65">
        <w:rPr>
          <w:rFonts w:ascii="Times New Roman" w:hAnsi="Times New Roman" w:cs="Times New Roman"/>
          <w:sz w:val="28"/>
          <w:szCs w:val="28"/>
        </w:rPr>
        <w:t>слова  О.</w:t>
      </w:r>
      <w:proofErr w:type="gramEnd"/>
      <w:r w:rsidRPr="008F1E65">
        <w:rPr>
          <w:rFonts w:ascii="Times New Roman" w:hAnsi="Times New Roman" w:cs="Times New Roman"/>
          <w:sz w:val="28"/>
          <w:szCs w:val="28"/>
        </w:rPr>
        <w:t xml:space="preserve"> Абросимовой</w:t>
      </w:r>
    </w:p>
    <w:p w:rsidR="00D2685C" w:rsidRPr="008F1E65" w:rsidRDefault="00D2685C" w:rsidP="00D2685C">
      <w:pPr>
        <w:spacing w:line="360" w:lineRule="auto"/>
        <w:jc w:val="right"/>
        <w:rPr>
          <w:rFonts w:ascii="Times New Roman" w:hAnsi="Times New Roman" w:cs="Times New Roman"/>
          <w:sz w:val="28"/>
          <w:szCs w:val="28"/>
        </w:rPr>
      </w:pP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Упражнять детей в чистом интонировании большой терции вверх и повторяющийся звук. Ритмический рисунок можно прохлопать.</w:t>
      </w:r>
    </w:p>
    <w:p w:rsidR="00D2685C" w:rsidRPr="008F1E65" w:rsidRDefault="00D2685C" w:rsidP="00D2685C">
      <w:pPr>
        <w:spacing w:line="360" w:lineRule="auto"/>
        <w:jc w:val="both"/>
        <w:rPr>
          <w:rFonts w:ascii="Times New Roman" w:hAnsi="Times New Roman" w:cs="Times New Roman"/>
          <w:sz w:val="28"/>
          <w:szCs w:val="28"/>
        </w:rPr>
      </w:pPr>
    </w:p>
    <w:p w:rsidR="00D2685C" w:rsidRPr="008F1E65" w:rsidRDefault="00D2685C" w:rsidP="00D2685C">
      <w:pPr>
        <w:spacing w:line="360" w:lineRule="auto"/>
        <w:jc w:val="both"/>
        <w:rPr>
          <w:rFonts w:ascii="Times New Roman" w:hAnsi="Times New Roman" w:cs="Times New Roman"/>
          <w:sz w:val="28"/>
          <w:szCs w:val="28"/>
        </w:rPr>
      </w:pPr>
    </w:p>
    <w:p w:rsidR="00D2685C" w:rsidRPr="008F1E65" w:rsidRDefault="00D2685C" w:rsidP="00D2685C">
      <w:pPr>
        <w:spacing w:line="360" w:lineRule="auto"/>
        <w:jc w:val="center"/>
        <w:rPr>
          <w:rFonts w:ascii="Times New Roman" w:hAnsi="Times New Roman" w:cs="Times New Roman"/>
          <w:b/>
          <w:sz w:val="32"/>
          <w:szCs w:val="32"/>
        </w:rPr>
      </w:pPr>
      <w:r w:rsidRPr="008F1E65">
        <w:rPr>
          <w:rFonts w:ascii="Times New Roman" w:hAnsi="Times New Roman" w:cs="Times New Roman"/>
          <w:b/>
          <w:sz w:val="32"/>
          <w:szCs w:val="32"/>
        </w:rPr>
        <w:t>Птички</w:t>
      </w:r>
    </w:p>
    <w:p w:rsidR="00D2685C" w:rsidRPr="008F1E65" w:rsidRDefault="00D2685C" w:rsidP="00D2685C">
      <w:pPr>
        <w:spacing w:line="360" w:lineRule="auto"/>
        <w:jc w:val="right"/>
        <w:rPr>
          <w:rFonts w:ascii="Times New Roman" w:hAnsi="Times New Roman" w:cs="Times New Roman"/>
          <w:sz w:val="28"/>
          <w:szCs w:val="28"/>
        </w:rPr>
      </w:pPr>
      <w:r w:rsidRPr="008F1E65">
        <w:rPr>
          <w:rFonts w:ascii="Times New Roman" w:hAnsi="Times New Roman" w:cs="Times New Roman"/>
          <w:sz w:val="28"/>
          <w:szCs w:val="28"/>
        </w:rPr>
        <w:t xml:space="preserve">Мелодия и </w:t>
      </w:r>
      <w:proofErr w:type="gramStart"/>
      <w:r w:rsidRPr="008F1E65">
        <w:rPr>
          <w:rFonts w:ascii="Times New Roman" w:hAnsi="Times New Roman" w:cs="Times New Roman"/>
          <w:sz w:val="28"/>
          <w:szCs w:val="28"/>
        </w:rPr>
        <w:t>слова  О.</w:t>
      </w:r>
      <w:proofErr w:type="gramEnd"/>
      <w:r w:rsidRPr="008F1E65">
        <w:rPr>
          <w:rFonts w:ascii="Times New Roman" w:hAnsi="Times New Roman" w:cs="Times New Roman"/>
          <w:sz w:val="28"/>
          <w:szCs w:val="28"/>
        </w:rPr>
        <w:t xml:space="preserve"> Абросимовой</w:t>
      </w:r>
    </w:p>
    <w:p w:rsidR="00D2685C" w:rsidRPr="008F1E65" w:rsidRDefault="00D2685C" w:rsidP="00D2685C">
      <w:pPr>
        <w:spacing w:line="360" w:lineRule="auto"/>
        <w:jc w:val="right"/>
        <w:rPr>
          <w:rFonts w:ascii="Times New Roman" w:hAnsi="Times New Roman" w:cs="Times New Roman"/>
          <w:sz w:val="28"/>
          <w:szCs w:val="28"/>
        </w:rPr>
      </w:pP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 xml:space="preserve">Диапазон </w:t>
      </w:r>
      <w:proofErr w:type="gramStart"/>
      <w:r w:rsidRPr="008F1E65">
        <w:rPr>
          <w:rFonts w:ascii="Times New Roman" w:hAnsi="Times New Roman" w:cs="Times New Roman"/>
          <w:sz w:val="28"/>
          <w:szCs w:val="28"/>
        </w:rPr>
        <w:t>мелодии:  «</w:t>
      </w:r>
      <w:proofErr w:type="gramEnd"/>
      <w:r w:rsidRPr="008F1E65">
        <w:rPr>
          <w:rFonts w:ascii="Times New Roman" w:hAnsi="Times New Roman" w:cs="Times New Roman"/>
          <w:sz w:val="28"/>
          <w:szCs w:val="28"/>
        </w:rPr>
        <w:t xml:space="preserve"> Ре – ля». Упражнять детей в чистом интонировании большой терции вниз. Различать высокие, средние и низкие звуки, чисто интонировать, </w:t>
      </w:r>
      <w:proofErr w:type="spellStart"/>
      <w:r w:rsidRPr="008F1E65">
        <w:rPr>
          <w:rFonts w:ascii="Times New Roman" w:hAnsi="Times New Roman" w:cs="Times New Roman"/>
          <w:sz w:val="28"/>
          <w:szCs w:val="28"/>
        </w:rPr>
        <w:t>пропевая</w:t>
      </w:r>
      <w:proofErr w:type="spellEnd"/>
      <w:r w:rsidRPr="008F1E65">
        <w:rPr>
          <w:rFonts w:ascii="Times New Roman" w:hAnsi="Times New Roman" w:cs="Times New Roman"/>
          <w:sz w:val="28"/>
          <w:szCs w:val="28"/>
        </w:rPr>
        <w:t xml:space="preserve"> мелодию. Развивать ладотональный слух.</w:t>
      </w:r>
    </w:p>
    <w:p w:rsidR="00D2685C" w:rsidRPr="008F1E65" w:rsidRDefault="00D2685C" w:rsidP="00D2685C">
      <w:pPr>
        <w:spacing w:line="360" w:lineRule="auto"/>
        <w:jc w:val="both"/>
        <w:rPr>
          <w:rFonts w:ascii="Times New Roman" w:hAnsi="Times New Roman" w:cs="Times New Roman"/>
          <w:sz w:val="28"/>
          <w:szCs w:val="28"/>
        </w:rPr>
      </w:pPr>
    </w:p>
    <w:p w:rsidR="00D2685C" w:rsidRPr="008F1E65" w:rsidRDefault="00D2685C" w:rsidP="00D2685C">
      <w:pPr>
        <w:spacing w:line="360" w:lineRule="auto"/>
        <w:jc w:val="center"/>
        <w:rPr>
          <w:rFonts w:ascii="Times New Roman" w:hAnsi="Times New Roman" w:cs="Times New Roman"/>
          <w:b/>
          <w:sz w:val="32"/>
          <w:szCs w:val="32"/>
        </w:rPr>
      </w:pPr>
      <w:r w:rsidRPr="008F1E65">
        <w:rPr>
          <w:rFonts w:ascii="Times New Roman" w:hAnsi="Times New Roman" w:cs="Times New Roman"/>
          <w:b/>
          <w:sz w:val="32"/>
          <w:szCs w:val="32"/>
        </w:rPr>
        <w:lastRenderedPageBreak/>
        <w:t>Ку-ку</w:t>
      </w:r>
    </w:p>
    <w:p w:rsidR="00D2685C" w:rsidRPr="008F1E65" w:rsidRDefault="00D2685C" w:rsidP="00D2685C">
      <w:pPr>
        <w:spacing w:line="360" w:lineRule="auto"/>
        <w:jc w:val="right"/>
        <w:rPr>
          <w:rFonts w:ascii="Times New Roman" w:hAnsi="Times New Roman" w:cs="Times New Roman"/>
          <w:sz w:val="28"/>
          <w:szCs w:val="28"/>
        </w:rPr>
      </w:pPr>
      <w:r w:rsidRPr="008F1E65">
        <w:rPr>
          <w:rFonts w:ascii="Times New Roman" w:hAnsi="Times New Roman" w:cs="Times New Roman"/>
          <w:sz w:val="28"/>
          <w:szCs w:val="28"/>
        </w:rPr>
        <w:t xml:space="preserve">Мелодия и </w:t>
      </w:r>
      <w:proofErr w:type="gramStart"/>
      <w:r w:rsidRPr="008F1E65">
        <w:rPr>
          <w:rFonts w:ascii="Times New Roman" w:hAnsi="Times New Roman" w:cs="Times New Roman"/>
          <w:sz w:val="28"/>
          <w:szCs w:val="28"/>
        </w:rPr>
        <w:t>слова  О.</w:t>
      </w:r>
      <w:proofErr w:type="gramEnd"/>
      <w:r w:rsidRPr="008F1E65">
        <w:rPr>
          <w:rFonts w:ascii="Times New Roman" w:hAnsi="Times New Roman" w:cs="Times New Roman"/>
          <w:sz w:val="28"/>
          <w:szCs w:val="28"/>
        </w:rPr>
        <w:t xml:space="preserve"> Абросимовой</w:t>
      </w:r>
    </w:p>
    <w:p w:rsidR="00D2685C" w:rsidRPr="008F1E65" w:rsidRDefault="00D2685C" w:rsidP="00A965E2">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Диапазон мелодии «</w:t>
      </w:r>
      <w:proofErr w:type="gramStart"/>
      <w:r w:rsidRPr="008F1E65">
        <w:rPr>
          <w:rFonts w:ascii="Times New Roman" w:hAnsi="Times New Roman" w:cs="Times New Roman"/>
          <w:sz w:val="28"/>
          <w:szCs w:val="28"/>
        </w:rPr>
        <w:t>Си-ми</w:t>
      </w:r>
      <w:proofErr w:type="gramEnd"/>
      <w:r w:rsidRPr="008F1E65">
        <w:rPr>
          <w:rFonts w:ascii="Times New Roman" w:hAnsi="Times New Roman" w:cs="Times New Roman"/>
          <w:sz w:val="28"/>
          <w:szCs w:val="28"/>
        </w:rPr>
        <w:t xml:space="preserve">».  Различать высокие, средние и низкие звуки в пределах квинты. Чисто интонировать, </w:t>
      </w:r>
      <w:proofErr w:type="spellStart"/>
      <w:r w:rsidRPr="008F1E65">
        <w:rPr>
          <w:rFonts w:ascii="Times New Roman" w:hAnsi="Times New Roman" w:cs="Times New Roman"/>
          <w:sz w:val="28"/>
          <w:szCs w:val="28"/>
        </w:rPr>
        <w:t>пропевая</w:t>
      </w:r>
      <w:proofErr w:type="spellEnd"/>
      <w:r w:rsidRPr="008F1E65">
        <w:rPr>
          <w:rFonts w:ascii="Times New Roman" w:hAnsi="Times New Roman" w:cs="Times New Roman"/>
          <w:sz w:val="28"/>
          <w:szCs w:val="28"/>
        </w:rPr>
        <w:t xml:space="preserve"> мелодию на основе мажорного трезвучия.</w:t>
      </w:r>
    </w:p>
    <w:p w:rsidR="00A965E2" w:rsidRPr="008F1E65" w:rsidRDefault="00A965E2" w:rsidP="00A965E2">
      <w:pPr>
        <w:spacing w:line="360" w:lineRule="auto"/>
        <w:jc w:val="both"/>
        <w:rPr>
          <w:rFonts w:ascii="Times New Roman" w:hAnsi="Times New Roman" w:cs="Times New Roman"/>
          <w:sz w:val="28"/>
          <w:szCs w:val="28"/>
        </w:rPr>
      </w:pPr>
    </w:p>
    <w:p w:rsidR="00D2685C" w:rsidRPr="008F1E65" w:rsidRDefault="00D2685C" w:rsidP="00D2685C">
      <w:pPr>
        <w:spacing w:line="360" w:lineRule="auto"/>
        <w:jc w:val="center"/>
        <w:rPr>
          <w:rFonts w:ascii="Times New Roman" w:hAnsi="Times New Roman" w:cs="Times New Roman"/>
          <w:b/>
          <w:sz w:val="28"/>
          <w:szCs w:val="28"/>
        </w:rPr>
      </w:pPr>
      <w:r w:rsidRPr="008F1E65">
        <w:rPr>
          <w:rFonts w:ascii="Times New Roman" w:hAnsi="Times New Roman" w:cs="Times New Roman"/>
          <w:b/>
          <w:sz w:val="28"/>
          <w:szCs w:val="28"/>
        </w:rPr>
        <w:t xml:space="preserve">2.  Вокальные упражнения, песенки - </w:t>
      </w:r>
      <w:proofErr w:type="spellStart"/>
      <w:r w:rsidRPr="008F1E65">
        <w:rPr>
          <w:rFonts w:ascii="Times New Roman" w:hAnsi="Times New Roman" w:cs="Times New Roman"/>
          <w:b/>
          <w:sz w:val="28"/>
          <w:szCs w:val="28"/>
        </w:rPr>
        <w:t>попевки</w:t>
      </w:r>
      <w:proofErr w:type="spellEnd"/>
      <w:r w:rsidRPr="008F1E65">
        <w:rPr>
          <w:rFonts w:ascii="Times New Roman" w:hAnsi="Times New Roman" w:cs="Times New Roman"/>
          <w:b/>
          <w:sz w:val="28"/>
          <w:szCs w:val="28"/>
        </w:rPr>
        <w:t xml:space="preserve"> и скороговорки для развития дикции</w:t>
      </w:r>
    </w:p>
    <w:p w:rsidR="00D2685C" w:rsidRPr="008F1E65" w:rsidRDefault="00D2685C" w:rsidP="00A965E2">
      <w:pPr>
        <w:spacing w:line="360" w:lineRule="auto"/>
        <w:jc w:val="center"/>
        <w:rPr>
          <w:rFonts w:ascii="Times New Roman" w:hAnsi="Times New Roman" w:cs="Times New Roman"/>
          <w:b/>
          <w:sz w:val="32"/>
          <w:szCs w:val="32"/>
        </w:rPr>
      </w:pPr>
      <w:r w:rsidRPr="008F1E65">
        <w:rPr>
          <w:rFonts w:ascii="Times New Roman" w:hAnsi="Times New Roman" w:cs="Times New Roman"/>
          <w:b/>
          <w:sz w:val="32"/>
          <w:szCs w:val="32"/>
        </w:rPr>
        <w:t>Упражнение</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Петь напевно и связно фразы на одном дыхании сверху вниз в диапазоне большой терции. Упражнение транспонировать на полтона вверх. Упражнение исполнять ровным звуком на слоге, начинающихся с согласных [Д], [З], [Б], например –да, -за, -ба,</w:t>
      </w:r>
      <w:r w:rsidR="00A965E2" w:rsidRPr="008F1E65">
        <w:rPr>
          <w:rFonts w:ascii="Times New Roman" w:hAnsi="Times New Roman" w:cs="Times New Roman"/>
          <w:sz w:val="28"/>
          <w:szCs w:val="28"/>
        </w:rPr>
        <w:t xml:space="preserve"> -</w:t>
      </w:r>
      <w:proofErr w:type="gramStart"/>
      <w:r w:rsidR="00A965E2" w:rsidRPr="008F1E65">
        <w:rPr>
          <w:rFonts w:ascii="Times New Roman" w:hAnsi="Times New Roman" w:cs="Times New Roman"/>
          <w:sz w:val="28"/>
          <w:szCs w:val="28"/>
        </w:rPr>
        <w:t>за ,</w:t>
      </w:r>
      <w:proofErr w:type="gramEnd"/>
      <w:r w:rsidR="00A965E2" w:rsidRPr="008F1E65">
        <w:rPr>
          <w:rFonts w:ascii="Times New Roman" w:hAnsi="Times New Roman" w:cs="Times New Roman"/>
          <w:sz w:val="28"/>
          <w:szCs w:val="28"/>
        </w:rPr>
        <w:t xml:space="preserve"> -</w:t>
      </w:r>
      <w:proofErr w:type="spellStart"/>
      <w:r w:rsidR="00A965E2" w:rsidRPr="008F1E65">
        <w:rPr>
          <w:rFonts w:ascii="Times New Roman" w:hAnsi="Times New Roman" w:cs="Times New Roman"/>
          <w:sz w:val="28"/>
          <w:szCs w:val="28"/>
        </w:rPr>
        <w:t>зу</w:t>
      </w:r>
      <w:proofErr w:type="spellEnd"/>
      <w:r w:rsidR="00A965E2" w:rsidRPr="008F1E65">
        <w:rPr>
          <w:rFonts w:ascii="Times New Roman" w:hAnsi="Times New Roman" w:cs="Times New Roman"/>
          <w:sz w:val="28"/>
          <w:szCs w:val="28"/>
        </w:rPr>
        <w:t>, -</w:t>
      </w:r>
      <w:proofErr w:type="spellStart"/>
      <w:r w:rsidR="00A965E2" w:rsidRPr="008F1E65">
        <w:rPr>
          <w:rFonts w:ascii="Times New Roman" w:hAnsi="Times New Roman" w:cs="Times New Roman"/>
          <w:sz w:val="28"/>
          <w:szCs w:val="28"/>
        </w:rPr>
        <w:t>зо</w:t>
      </w:r>
      <w:proofErr w:type="spellEnd"/>
      <w:r w:rsidR="00A965E2" w:rsidRPr="008F1E65">
        <w:rPr>
          <w:rFonts w:ascii="Times New Roman" w:hAnsi="Times New Roman" w:cs="Times New Roman"/>
          <w:sz w:val="28"/>
          <w:szCs w:val="28"/>
        </w:rPr>
        <w:t>, -ба, -</w:t>
      </w:r>
      <w:proofErr w:type="spellStart"/>
      <w:r w:rsidR="00A965E2" w:rsidRPr="008F1E65">
        <w:rPr>
          <w:rFonts w:ascii="Times New Roman" w:hAnsi="Times New Roman" w:cs="Times New Roman"/>
          <w:sz w:val="28"/>
          <w:szCs w:val="28"/>
        </w:rPr>
        <w:t>бу</w:t>
      </w:r>
      <w:proofErr w:type="spellEnd"/>
      <w:r w:rsidR="00A965E2" w:rsidRPr="008F1E65">
        <w:rPr>
          <w:rFonts w:ascii="Times New Roman" w:hAnsi="Times New Roman" w:cs="Times New Roman"/>
          <w:sz w:val="28"/>
          <w:szCs w:val="28"/>
        </w:rPr>
        <w:t>, -</w:t>
      </w:r>
      <w:proofErr w:type="spellStart"/>
      <w:r w:rsidR="00A965E2" w:rsidRPr="008F1E65">
        <w:rPr>
          <w:rFonts w:ascii="Times New Roman" w:hAnsi="Times New Roman" w:cs="Times New Roman"/>
          <w:sz w:val="28"/>
          <w:szCs w:val="28"/>
        </w:rPr>
        <w:t>бо</w:t>
      </w:r>
      <w:proofErr w:type="spellEnd"/>
      <w:r w:rsidR="00A965E2" w:rsidRPr="008F1E65">
        <w:rPr>
          <w:rFonts w:ascii="Times New Roman" w:hAnsi="Times New Roman" w:cs="Times New Roman"/>
          <w:sz w:val="28"/>
          <w:szCs w:val="28"/>
        </w:rPr>
        <w:t>.</w:t>
      </w:r>
    </w:p>
    <w:p w:rsidR="00D2685C" w:rsidRPr="008F1E65" w:rsidRDefault="00D2685C" w:rsidP="00D2685C">
      <w:pPr>
        <w:spacing w:line="360" w:lineRule="auto"/>
        <w:jc w:val="center"/>
        <w:rPr>
          <w:rFonts w:ascii="Times New Roman" w:hAnsi="Times New Roman" w:cs="Times New Roman"/>
          <w:b/>
          <w:sz w:val="32"/>
          <w:szCs w:val="32"/>
        </w:rPr>
      </w:pPr>
      <w:r w:rsidRPr="008F1E65">
        <w:rPr>
          <w:rFonts w:ascii="Times New Roman" w:hAnsi="Times New Roman" w:cs="Times New Roman"/>
          <w:b/>
          <w:sz w:val="32"/>
          <w:szCs w:val="32"/>
        </w:rPr>
        <w:t>Ехали медведи</w:t>
      </w:r>
    </w:p>
    <w:p w:rsidR="00D2685C" w:rsidRPr="008F1E65" w:rsidRDefault="00D2685C" w:rsidP="00A965E2">
      <w:pPr>
        <w:spacing w:line="360" w:lineRule="auto"/>
        <w:jc w:val="right"/>
        <w:rPr>
          <w:rFonts w:ascii="Times New Roman" w:hAnsi="Times New Roman" w:cs="Times New Roman"/>
          <w:sz w:val="28"/>
          <w:szCs w:val="28"/>
        </w:rPr>
      </w:pPr>
      <w:r w:rsidRPr="008F1E65">
        <w:rPr>
          <w:rFonts w:ascii="Times New Roman" w:hAnsi="Times New Roman" w:cs="Times New Roman"/>
          <w:sz w:val="28"/>
          <w:szCs w:val="28"/>
        </w:rPr>
        <w:t xml:space="preserve">Мел. О. </w:t>
      </w:r>
      <w:proofErr w:type="gramStart"/>
      <w:r w:rsidRPr="008F1E65">
        <w:rPr>
          <w:rFonts w:ascii="Times New Roman" w:hAnsi="Times New Roman" w:cs="Times New Roman"/>
          <w:sz w:val="28"/>
          <w:szCs w:val="28"/>
        </w:rPr>
        <w:t>Абросимовой,  сл.</w:t>
      </w:r>
      <w:proofErr w:type="gramEnd"/>
      <w:r w:rsidRPr="008F1E65">
        <w:rPr>
          <w:rFonts w:ascii="Times New Roman" w:hAnsi="Times New Roman" w:cs="Times New Roman"/>
          <w:sz w:val="28"/>
          <w:szCs w:val="28"/>
        </w:rPr>
        <w:t xml:space="preserve"> К. Чуковского</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 xml:space="preserve">Диапазон мелодии до –до – соль. Упражнять детей в чистом </w:t>
      </w:r>
      <w:proofErr w:type="spellStart"/>
      <w:r w:rsidRPr="008F1E65">
        <w:rPr>
          <w:rFonts w:ascii="Times New Roman" w:hAnsi="Times New Roman" w:cs="Times New Roman"/>
          <w:sz w:val="28"/>
          <w:szCs w:val="28"/>
        </w:rPr>
        <w:t>пропевании</w:t>
      </w:r>
      <w:proofErr w:type="spellEnd"/>
      <w:r w:rsidRPr="008F1E65">
        <w:rPr>
          <w:rFonts w:ascii="Times New Roman" w:hAnsi="Times New Roman" w:cs="Times New Roman"/>
          <w:sz w:val="28"/>
          <w:szCs w:val="28"/>
        </w:rPr>
        <w:t xml:space="preserve"> большой секунды и чистой квинты. Петь мотивы фраз связно и отрывисто. Чередование вокальных приемов легато и стаккато развивает подвижность и легкость голоса, добиваться четкой артикуляции, брать дыхание на два такта бесшумно. Проговаривать текст шепотом.</w:t>
      </w:r>
    </w:p>
    <w:p w:rsidR="00D2685C" w:rsidRPr="008F1E65" w:rsidRDefault="00D2685C" w:rsidP="00D2685C">
      <w:pPr>
        <w:spacing w:line="360" w:lineRule="auto"/>
        <w:jc w:val="center"/>
        <w:rPr>
          <w:rFonts w:ascii="Times New Roman" w:hAnsi="Times New Roman" w:cs="Times New Roman"/>
          <w:b/>
          <w:sz w:val="32"/>
          <w:szCs w:val="32"/>
        </w:rPr>
      </w:pPr>
      <w:r w:rsidRPr="008F1E65">
        <w:rPr>
          <w:rFonts w:ascii="Times New Roman" w:hAnsi="Times New Roman" w:cs="Times New Roman"/>
          <w:b/>
          <w:sz w:val="32"/>
          <w:szCs w:val="32"/>
        </w:rPr>
        <w:t>Догони</w:t>
      </w:r>
    </w:p>
    <w:p w:rsidR="00D2685C" w:rsidRPr="008F1E65" w:rsidRDefault="00D2685C" w:rsidP="00A965E2">
      <w:pPr>
        <w:spacing w:line="360" w:lineRule="auto"/>
        <w:jc w:val="right"/>
        <w:rPr>
          <w:rFonts w:ascii="Times New Roman" w:hAnsi="Times New Roman" w:cs="Times New Roman"/>
          <w:sz w:val="28"/>
          <w:szCs w:val="28"/>
        </w:rPr>
      </w:pPr>
      <w:r w:rsidRPr="008F1E65">
        <w:rPr>
          <w:rFonts w:ascii="Times New Roman" w:hAnsi="Times New Roman" w:cs="Times New Roman"/>
          <w:sz w:val="28"/>
          <w:szCs w:val="28"/>
        </w:rPr>
        <w:t xml:space="preserve">Мелодия и </w:t>
      </w:r>
      <w:proofErr w:type="gramStart"/>
      <w:r w:rsidRPr="008F1E65">
        <w:rPr>
          <w:rFonts w:ascii="Times New Roman" w:hAnsi="Times New Roman" w:cs="Times New Roman"/>
          <w:sz w:val="28"/>
          <w:szCs w:val="28"/>
        </w:rPr>
        <w:t>слова  О.</w:t>
      </w:r>
      <w:proofErr w:type="gramEnd"/>
      <w:r w:rsidRPr="008F1E65">
        <w:rPr>
          <w:rFonts w:ascii="Times New Roman" w:hAnsi="Times New Roman" w:cs="Times New Roman"/>
          <w:sz w:val="28"/>
          <w:szCs w:val="28"/>
        </w:rPr>
        <w:t xml:space="preserve"> Абросимовой</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 xml:space="preserve">Диапазон мелодии до –ля. Петь отрывисто нисходящий звукоряд из четырех звуков с четкой артикуляцией слогов –ай, -ой, -эй и четкие такты </w:t>
      </w:r>
      <w:proofErr w:type="spellStart"/>
      <w:r w:rsidRPr="008F1E65">
        <w:rPr>
          <w:rFonts w:ascii="Times New Roman" w:hAnsi="Times New Roman" w:cs="Times New Roman"/>
          <w:sz w:val="28"/>
          <w:szCs w:val="28"/>
        </w:rPr>
        <w:t>пропевать</w:t>
      </w:r>
      <w:proofErr w:type="spellEnd"/>
      <w:r w:rsidRPr="008F1E65">
        <w:rPr>
          <w:rFonts w:ascii="Times New Roman" w:hAnsi="Times New Roman" w:cs="Times New Roman"/>
          <w:sz w:val="28"/>
          <w:szCs w:val="28"/>
        </w:rPr>
        <w:t xml:space="preserve"> связно. В нечетких тактах четко выдерживать восьмую паузу. Окончание фраз четных тактов исполняется с ослаблением динамики. Четко и ясно проговаривать слова.</w:t>
      </w:r>
    </w:p>
    <w:p w:rsidR="00D2685C" w:rsidRPr="008F1E65" w:rsidRDefault="00D2685C" w:rsidP="00D2685C">
      <w:pPr>
        <w:spacing w:line="360" w:lineRule="auto"/>
        <w:ind w:left="360"/>
        <w:jc w:val="center"/>
        <w:rPr>
          <w:rFonts w:ascii="Times New Roman" w:hAnsi="Times New Roman" w:cs="Times New Roman"/>
          <w:b/>
          <w:sz w:val="32"/>
          <w:szCs w:val="32"/>
        </w:rPr>
      </w:pPr>
      <w:r w:rsidRPr="008F1E65">
        <w:rPr>
          <w:rFonts w:ascii="Times New Roman" w:hAnsi="Times New Roman" w:cs="Times New Roman"/>
          <w:b/>
          <w:sz w:val="32"/>
          <w:szCs w:val="32"/>
        </w:rPr>
        <w:t>Скороговорки</w:t>
      </w:r>
    </w:p>
    <w:p w:rsidR="00D2685C" w:rsidRPr="008F1E65" w:rsidRDefault="00D2685C" w:rsidP="00D2685C">
      <w:pPr>
        <w:spacing w:line="360" w:lineRule="auto"/>
        <w:ind w:left="360"/>
        <w:jc w:val="right"/>
        <w:rPr>
          <w:rFonts w:ascii="Times New Roman" w:hAnsi="Times New Roman" w:cs="Times New Roman"/>
          <w:sz w:val="28"/>
          <w:szCs w:val="28"/>
        </w:rPr>
      </w:pPr>
      <w:proofErr w:type="gramStart"/>
      <w:r w:rsidRPr="008F1E65">
        <w:rPr>
          <w:rFonts w:ascii="Times New Roman" w:hAnsi="Times New Roman" w:cs="Times New Roman"/>
          <w:sz w:val="28"/>
          <w:szCs w:val="28"/>
        </w:rPr>
        <w:t>Мелодия  О.</w:t>
      </w:r>
      <w:proofErr w:type="gramEnd"/>
      <w:r w:rsidRPr="008F1E65">
        <w:rPr>
          <w:rFonts w:ascii="Times New Roman" w:hAnsi="Times New Roman" w:cs="Times New Roman"/>
          <w:sz w:val="28"/>
          <w:szCs w:val="28"/>
        </w:rPr>
        <w:t xml:space="preserve"> Абросимовой</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«Сенька-</w:t>
      </w:r>
      <w:proofErr w:type="spellStart"/>
      <w:r w:rsidRPr="008F1E65">
        <w:rPr>
          <w:rFonts w:ascii="Times New Roman" w:hAnsi="Times New Roman" w:cs="Times New Roman"/>
          <w:sz w:val="28"/>
          <w:szCs w:val="28"/>
        </w:rPr>
        <w:t>везенька</w:t>
      </w:r>
      <w:proofErr w:type="spellEnd"/>
      <w:r w:rsidRPr="008F1E65">
        <w:rPr>
          <w:rFonts w:ascii="Times New Roman" w:hAnsi="Times New Roman" w:cs="Times New Roman"/>
          <w:sz w:val="28"/>
          <w:szCs w:val="28"/>
        </w:rPr>
        <w:t xml:space="preserve">», «Наш </w:t>
      </w:r>
      <w:proofErr w:type="spellStart"/>
      <w:r w:rsidRPr="008F1E65">
        <w:rPr>
          <w:rFonts w:ascii="Times New Roman" w:hAnsi="Times New Roman" w:cs="Times New Roman"/>
          <w:sz w:val="28"/>
          <w:szCs w:val="28"/>
        </w:rPr>
        <w:t>Полкан</w:t>
      </w:r>
      <w:proofErr w:type="spellEnd"/>
      <w:r w:rsidRPr="008F1E65">
        <w:rPr>
          <w:rFonts w:ascii="Times New Roman" w:hAnsi="Times New Roman" w:cs="Times New Roman"/>
          <w:sz w:val="28"/>
          <w:szCs w:val="28"/>
        </w:rPr>
        <w:t>», «Бубнит барабан», «Курочка».</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lastRenderedPageBreak/>
        <w:t>Петь скороговорки легким звуком, чисто интонируя мелодию. Точно воспроизводить ритмический рисунок скороговорок, четко и правильно произносить слова.</w:t>
      </w:r>
    </w:p>
    <w:p w:rsidR="00A965E2" w:rsidRPr="008F1E65" w:rsidRDefault="00A965E2" w:rsidP="00D2685C">
      <w:pPr>
        <w:spacing w:line="360" w:lineRule="auto"/>
        <w:jc w:val="both"/>
        <w:rPr>
          <w:rFonts w:ascii="Times New Roman" w:hAnsi="Times New Roman" w:cs="Times New Roman"/>
          <w:sz w:val="28"/>
          <w:szCs w:val="28"/>
        </w:rPr>
      </w:pPr>
    </w:p>
    <w:p w:rsidR="00D2685C" w:rsidRPr="008F1E65" w:rsidRDefault="00D2685C" w:rsidP="00D2685C">
      <w:pPr>
        <w:spacing w:line="360" w:lineRule="auto"/>
        <w:jc w:val="center"/>
        <w:rPr>
          <w:rFonts w:ascii="Times New Roman" w:hAnsi="Times New Roman" w:cs="Times New Roman"/>
          <w:b/>
          <w:sz w:val="28"/>
          <w:szCs w:val="28"/>
        </w:rPr>
      </w:pPr>
      <w:r w:rsidRPr="008F1E65">
        <w:rPr>
          <w:rFonts w:ascii="Times New Roman" w:hAnsi="Times New Roman" w:cs="Times New Roman"/>
          <w:b/>
          <w:sz w:val="28"/>
          <w:szCs w:val="28"/>
        </w:rPr>
        <w:t>3. Вокальные упражнения и песенки для развития дыхания</w:t>
      </w:r>
    </w:p>
    <w:p w:rsidR="00D2685C" w:rsidRPr="008F1E65" w:rsidRDefault="00D2685C" w:rsidP="00D2685C">
      <w:pPr>
        <w:spacing w:line="360" w:lineRule="auto"/>
        <w:jc w:val="center"/>
        <w:rPr>
          <w:rFonts w:ascii="Times New Roman" w:hAnsi="Times New Roman" w:cs="Times New Roman"/>
          <w:b/>
          <w:sz w:val="32"/>
          <w:szCs w:val="32"/>
        </w:rPr>
      </w:pPr>
      <w:r w:rsidRPr="008F1E65">
        <w:rPr>
          <w:rFonts w:ascii="Times New Roman" w:hAnsi="Times New Roman" w:cs="Times New Roman"/>
          <w:b/>
          <w:sz w:val="32"/>
          <w:szCs w:val="32"/>
        </w:rPr>
        <w:t>Веселый хоровод</w:t>
      </w:r>
    </w:p>
    <w:p w:rsidR="00D2685C" w:rsidRPr="008F1E65" w:rsidRDefault="00D2685C" w:rsidP="00D2685C">
      <w:pPr>
        <w:spacing w:line="360" w:lineRule="auto"/>
        <w:jc w:val="right"/>
        <w:rPr>
          <w:rFonts w:ascii="Times New Roman" w:hAnsi="Times New Roman" w:cs="Times New Roman"/>
          <w:sz w:val="28"/>
          <w:szCs w:val="28"/>
        </w:rPr>
      </w:pPr>
      <w:r w:rsidRPr="008F1E65">
        <w:rPr>
          <w:rFonts w:ascii="Times New Roman" w:hAnsi="Times New Roman" w:cs="Times New Roman"/>
          <w:sz w:val="28"/>
          <w:szCs w:val="28"/>
        </w:rPr>
        <w:t xml:space="preserve">Мелодия и </w:t>
      </w:r>
      <w:proofErr w:type="gramStart"/>
      <w:r w:rsidRPr="008F1E65">
        <w:rPr>
          <w:rFonts w:ascii="Times New Roman" w:hAnsi="Times New Roman" w:cs="Times New Roman"/>
          <w:sz w:val="28"/>
          <w:szCs w:val="28"/>
        </w:rPr>
        <w:t>слова  О.</w:t>
      </w:r>
      <w:proofErr w:type="gramEnd"/>
      <w:r w:rsidRPr="008F1E65">
        <w:rPr>
          <w:rFonts w:ascii="Times New Roman" w:hAnsi="Times New Roman" w:cs="Times New Roman"/>
          <w:sz w:val="28"/>
          <w:szCs w:val="28"/>
        </w:rPr>
        <w:t xml:space="preserve"> Абросимовой</w:t>
      </w:r>
    </w:p>
    <w:p w:rsidR="00D2685C" w:rsidRPr="008F1E65" w:rsidRDefault="00A965E2"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 xml:space="preserve">Диапазон мелодии ре-си. </w:t>
      </w:r>
    </w:p>
    <w:p w:rsidR="00D2685C" w:rsidRPr="008F1E65" w:rsidRDefault="00D2685C" w:rsidP="00D2685C">
      <w:pPr>
        <w:spacing w:line="360" w:lineRule="auto"/>
        <w:jc w:val="center"/>
        <w:rPr>
          <w:rFonts w:ascii="Times New Roman" w:hAnsi="Times New Roman" w:cs="Times New Roman"/>
          <w:b/>
          <w:sz w:val="32"/>
          <w:szCs w:val="32"/>
        </w:rPr>
      </w:pPr>
      <w:r w:rsidRPr="008F1E65">
        <w:rPr>
          <w:rFonts w:ascii="Times New Roman" w:hAnsi="Times New Roman" w:cs="Times New Roman"/>
          <w:b/>
          <w:sz w:val="32"/>
          <w:szCs w:val="32"/>
        </w:rPr>
        <w:t>На лугу</w:t>
      </w:r>
    </w:p>
    <w:p w:rsidR="00D2685C" w:rsidRPr="008F1E65" w:rsidRDefault="00D2685C" w:rsidP="00D2685C">
      <w:pPr>
        <w:spacing w:line="360" w:lineRule="auto"/>
        <w:ind w:left="1080"/>
        <w:jc w:val="right"/>
        <w:rPr>
          <w:rFonts w:ascii="Times New Roman" w:hAnsi="Times New Roman" w:cs="Times New Roman"/>
          <w:sz w:val="28"/>
          <w:szCs w:val="28"/>
        </w:rPr>
      </w:pPr>
      <w:r w:rsidRPr="008F1E65">
        <w:rPr>
          <w:rFonts w:ascii="Times New Roman" w:hAnsi="Times New Roman" w:cs="Times New Roman"/>
          <w:sz w:val="28"/>
          <w:szCs w:val="28"/>
        </w:rPr>
        <w:t>Мелодия и слова О. Абросимовой</w:t>
      </w:r>
    </w:p>
    <w:p w:rsidR="00D2685C" w:rsidRPr="008F1E65" w:rsidRDefault="00D2685C" w:rsidP="00A965E2">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 xml:space="preserve">Упражнять детей в чистом интонировании мелодии, построенной на </w:t>
      </w:r>
      <w:proofErr w:type="spellStart"/>
      <w:r w:rsidRPr="008F1E65">
        <w:rPr>
          <w:rFonts w:ascii="Times New Roman" w:hAnsi="Times New Roman" w:cs="Times New Roman"/>
          <w:sz w:val="28"/>
          <w:szCs w:val="28"/>
        </w:rPr>
        <w:t>поступенном</w:t>
      </w:r>
      <w:proofErr w:type="spellEnd"/>
      <w:r w:rsidRPr="008F1E65">
        <w:rPr>
          <w:rFonts w:ascii="Times New Roman" w:hAnsi="Times New Roman" w:cs="Times New Roman"/>
          <w:sz w:val="28"/>
          <w:szCs w:val="28"/>
        </w:rPr>
        <w:t xml:space="preserve"> движении сверху вниз. Исполнять мелодию напевно, в ритме вальса. Вырабатывать правильное дыхание и стараться уд</w:t>
      </w:r>
      <w:r w:rsidR="00A965E2" w:rsidRPr="008F1E65">
        <w:rPr>
          <w:rFonts w:ascii="Times New Roman" w:hAnsi="Times New Roman" w:cs="Times New Roman"/>
          <w:sz w:val="28"/>
          <w:szCs w:val="28"/>
        </w:rPr>
        <w:t>ерживать его на четыре такта</w:t>
      </w:r>
    </w:p>
    <w:p w:rsidR="00D2685C" w:rsidRPr="008F1E65" w:rsidRDefault="00D2685C" w:rsidP="00D2685C">
      <w:pPr>
        <w:spacing w:line="360" w:lineRule="auto"/>
        <w:ind w:left="360"/>
        <w:jc w:val="center"/>
        <w:rPr>
          <w:rFonts w:ascii="Times New Roman" w:hAnsi="Times New Roman" w:cs="Times New Roman"/>
          <w:b/>
          <w:sz w:val="32"/>
          <w:szCs w:val="32"/>
        </w:rPr>
      </w:pPr>
      <w:r w:rsidRPr="008F1E65">
        <w:rPr>
          <w:rFonts w:ascii="Times New Roman" w:hAnsi="Times New Roman" w:cs="Times New Roman"/>
          <w:b/>
          <w:sz w:val="32"/>
          <w:szCs w:val="32"/>
        </w:rPr>
        <w:t>На дворе</w:t>
      </w:r>
    </w:p>
    <w:p w:rsidR="00D2685C" w:rsidRPr="008F1E65" w:rsidRDefault="00D2685C" w:rsidP="00A965E2">
      <w:pPr>
        <w:spacing w:line="360" w:lineRule="auto"/>
        <w:ind w:left="5400"/>
        <w:jc w:val="right"/>
        <w:rPr>
          <w:rFonts w:ascii="Times New Roman" w:hAnsi="Times New Roman" w:cs="Times New Roman"/>
          <w:sz w:val="28"/>
          <w:szCs w:val="28"/>
        </w:rPr>
      </w:pPr>
      <w:r w:rsidRPr="008F1E65">
        <w:rPr>
          <w:rFonts w:ascii="Times New Roman" w:hAnsi="Times New Roman" w:cs="Times New Roman"/>
          <w:sz w:val="28"/>
          <w:szCs w:val="28"/>
        </w:rPr>
        <w:t xml:space="preserve">Мелодия и </w:t>
      </w:r>
      <w:proofErr w:type="gramStart"/>
      <w:r w:rsidRPr="008F1E65">
        <w:rPr>
          <w:rFonts w:ascii="Times New Roman" w:hAnsi="Times New Roman" w:cs="Times New Roman"/>
          <w:sz w:val="28"/>
          <w:szCs w:val="28"/>
        </w:rPr>
        <w:t>слова  Абросимовой</w:t>
      </w:r>
      <w:proofErr w:type="gramEnd"/>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Диапазон мелодии ре-ля. Упражнять детей в чистом интонировании мелодии. Формировать правильное дыхание, умение петь протяжно, напевно, удерживая его до конца фразы.</w:t>
      </w:r>
    </w:p>
    <w:p w:rsidR="00D2685C" w:rsidRPr="008F1E65" w:rsidRDefault="00D2685C" w:rsidP="00D2685C">
      <w:pPr>
        <w:spacing w:line="360" w:lineRule="auto"/>
        <w:jc w:val="center"/>
        <w:rPr>
          <w:rFonts w:ascii="Times New Roman" w:hAnsi="Times New Roman" w:cs="Times New Roman"/>
          <w:b/>
          <w:sz w:val="32"/>
          <w:szCs w:val="32"/>
        </w:rPr>
      </w:pPr>
      <w:r w:rsidRPr="008F1E65">
        <w:rPr>
          <w:rFonts w:ascii="Times New Roman" w:hAnsi="Times New Roman" w:cs="Times New Roman"/>
          <w:b/>
          <w:sz w:val="32"/>
          <w:szCs w:val="32"/>
        </w:rPr>
        <w:t>Добрый лес</w:t>
      </w:r>
    </w:p>
    <w:p w:rsidR="00D2685C" w:rsidRPr="008F1E65" w:rsidRDefault="00D2685C" w:rsidP="00A965E2">
      <w:pPr>
        <w:spacing w:line="360" w:lineRule="auto"/>
        <w:jc w:val="right"/>
        <w:rPr>
          <w:rFonts w:ascii="Times New Roman" w:hAnsi="Times New Roman" w:cs="Times New Roman"/>
          <w:sz w:val="28"/>
          <w:szCs w:val="28"/>
        </w:rPr>
      </w:pPr>
      <w:r w:rsidRPr="008F1E65">
        <w:rPr>
          <w:rFonts w:ascii="Times New Roman" w:hAnsi="Times New Roman" w:cs="Times New Roman"/>
          <w:sz w:val="28"/>
          <w:szCs w:val="28"/>
        </w:rPr>
        <w:t xml:space="preserve"> Мелодия и </w:t>
      </w:r>
      <w:proofErr w:type="gramStart"/>
      <w:r w:rsidRPr="008F1E65">
        <w:rPr>
          <w:rFonts w:ascii="Times New Roman" w:hAnsi="Times New Roman" w:cs="Times New Roman"/>
          <w:sz w:val="28"/>
          <w:szCs w:val="28"/>
        </w:rPr>
        <w:t>слова  О.</w:t>
      </w:r>
      <w:proofErr w:type="gramEnd"/>
      <w:r w:rsidRPr="008F1E65">
        <w:rPr>
          <w:rFonts w:ascii="Times New Roman" w:hAnsi="Times New Roman" w:cs="Times New Roman"/>
          <w:sz w:val="28"/>
          <w:szCs w:val="28"/>
        </w:rPr>
        <w:t xml:space="preserve">  Абросимовой</w:t>
      </w:r>
      <w:r w:rsidR="00A965E2" w:rsidRPr="008F1E65">
        <w:rPr>
          <w:rFonts w:ascii="Times New Roman" w:hAnsi="Times New Roman" w:cs="Times New Roman"/>
          <w:sz w:val="28"/>
          <w:szCs w:val="28"/>
        </w:rPr>
        <w:t xml:space="preserve"> </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Диапазон мелодии ре-ля. Исполнять мелодию напевно, выразительно. Упражнять детей в чистом интонировании малой терции и большой секунды. Петь напевно и связно. Вырабатывать правильное дыхание и удерживать его на два такта.</w:t>
      </w:r>
    </w:p>
    <w:p w:rsidR="00D2685C" w:rsidRPr="008F1E65" w:rsidRDefault="00D2685C" w:rsidP="00A965E2">
      <w:pPr>
        <w:spacing w:line="360" w:lineRule="auto"/>
        <w:jc w:val="center"/>
        <w:rPr>
          <w:rFonts w:ascii="Times New Roman" w:hAnsi="Times New Roman" w:cs="Times New Roman"/>
          <w:b/>
          <w:sz w:val="32"/>
          <w:szCs w:val="32"/>
        </w:rPr>
      </w:pPr>
      <w:r w:rsidRPr="008F1E65">
        <w:rPr>
          <w:rFonts w:ascii="Times New Roman" w:hAnsi="Times New Roman" w:cs="Times New Roman"/>
          <w:b/>
          <w:sz w:val="32"/>
          <w:szCs w:val="32"/>
        </w:rPr>
        <w:t>Кукла</w:t>
      </w:r>
    </w:p>
    <w:p w:rsidR="00D2685C" w:rsidRPr="008F1E65" w:rsidRDefault="00D2685C" w:rsidP="00A965E2">
      <w:pPr>
        <w:spacing w:line="360" w:lineRule="auto"/>
        <w:jc w:val="right"/>
        <w:rPr>
          <w:rFonts w:ascii="Times New Roman" w:hAnsi="Times New Roman" w:cs="Times New Roman"/>
          <w:sz w:val="28"/>
          <w:szCs w:val="28"/>
        </w:rPr>
      </w:pPr>
      <w:proofErr w:type="gramStart"/>
      <w:r w:rsidRPr="008F1E65">
        <w:rPr>
          <w:rFonts w:ascii="Times New Roman" w:hAnsi="Times New Roman" w:cs="Times New Roman"/>
          <w:sz w:val="28"/>
          <w:szCs w:val="28"/>
        </w:rPr>
        <w:t>Мелодия  О.</w:t>
      </w:r>
      <w:proofErr w:type="gramEnd"/>
      <w:r w:rsidRPr="008F1E65">
        <w:rPr>
          <w:rFonts w:ascii="Times New Roman" w:hAnsi="Times New Roman" w:cs="Times New Roman"/>
          <w:sz w:val="28"/>
          <w:szCs w:val="28"/>
        </w:rPr>
        <w:t xml:space="preserve"> Абросимовой, слова Т.  Волгиной</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lastRenderedPageBreak/>
        <w:t xml:space="preserve">Диапазон мелодии ре-ля. Исполнять мелодию напевно. Вырабатывать у детей </w:t>
      </w:r>
      <w:proofErr w:type="spellStart"/>
      <w:r w:rsidRPr="008F1E65">
        <w:rPr>
          <w:rFonts w:ascii="Times New Roman" w:hAnsi="Times New Roman" w:cs="Times New Roman"/>
          <w:sz w:val="28"/>
          <w:szCs w:val="28"/>
        </w:rPr>
        <w:t>кантилентность</w:t>
      </w:r>
      <w:proofErr w:type="spellEnd"/>
      <w:r w:rsidRPr="008F1E65">
        <w:rPr>
          <w:rFonts w:ascii="Times New Roman" w:hAnsi="Times New Roman" w:cs="Times New Roman"/>
          <w:sz w:val="28"/>
          <w:szCs w:val="28"/>
        </w:rPr>
        <w:t xml:space="preserve"> в пении, способствовать развитию дыхания и музыкального слуха. Чисто интонировать большую терцию. Вырабатывать естественное легкое звучание голоса.</w:t>
      </w:r>
    </w:p>
    <w:p w:rsidR="00A965E2" w:rsidRPr="008F1E65" w:rsidRDefault="00A965E2" w:rsidP="00D2685C">
      <w:pPr>
        <w:spacing w:line="360" w:lineRule="auto"/>
        <w:jc w:val="both"/>
        <w:rPr>
          <w:rFonts w:ascii="Times New Roman" w:hAnsi="Times New Roman" w:cs="Times New Roman"/>
          <w:sz w:val="28"/>
          <w:szCs w:val="28"/>
        </w:rPr>
      </w:pPr>
    </w:p>
    <w:p w:rsidR="00D2685C" w:rsidRPr="008F1E65" w:rsidRDefault="00D2685C" w:rsidP="00A965E2">
      <w:pPr>
        <w:spacing w:line="360" w:lineRule="auto"/>
        <w:jc w:val="center"/>
        <w:rPr>
          <w:rFonts w:ascii="Times New Roman" w:hAnsi="Times New Roman" w:cs="Times New Roman"/>
          <w:b/>
          <w:sz w:val="32"/>
          <w:szCs w:val="32"/>
        </w:rPr>
      </w:pPr>
      <w:r w:rsidRPr="008F1E65">
        <w:rPr>
          <w:rFonts w:ascii="Times New Roman" w:hAnsi="Times New Roman" w:cs="Times New Roman"/>
          <w:b/>
          <w:sz w:val="28"/>
          <w:szCs w:val="28"/>
        </w:rPr>
        <w:t>4. Вокальные упражнения и песенки-</w:t>
      </w:r>
      <w:proofErr w:type="spellStart"/>
      <w:r w:rsidRPr="008F1E65">
        <w:rPr>
          <w:rFonts w:ascii="Times New Roman" w:hAnsi="Times New Roman" w:cs="Times New Roman"/>
          <w:b/>
          <w:sz w:val="28"/>
          <w:szCs w:val="28"/>
        </w:rPr>
        <w:t>попевки</w:t>
      </w:r>
      <w:proofErr w:type="spellEnd"/>
      <w:r w:rsidRPr="008F1E65">
        <w:rPr>
          <w:rFonts w:ascii="Times New Roman" w:hAnsi="Times New Roman" w:cs="Times New Roman"/>
          <w:b/>
          <w:sz w:val="28"/>
          <w:szCs w:val="28"/>
        </w:rPr>
        <w:t xml:space="preserve"> для выработки чистоты устойчивых звуков</w:t>
      </w:r>
    </w:p>
    <w:p w:rsidR="00D2685C" w:rsidRPr="008F1E65" w:rsidRDefault="00D2685C" w:rsidP="00D2685C">
      <w:pPr>
        <w:spacing w:line="360" w:lineRule="auto"/>
        <w:jc w:val="center"/>
        <w:rPr>
          <w:rFonts w:ascii="Times New Roman" w:hAnsi="Times New Roman" w:cs="Times New Roman"/>
          <w:b/>
          <w:sz w:val="32"/>
          <w:szCs w:val="32"/>
        </w:rPr>
      </w:pPr>
      <w:r w:rsidRPr="008F1E65">
        <w:rPr>
          <w:rFonts w:ascii="Times New Roman" w:hAnsi="Times New Roman" w:cs="Times New Roman"/>
          <w:b/>
          <w:sz w:val="32"/>
          <w:szCs w:val="32"/>
        </w:rPr>
        <w:t>Вокализ</w:t>
      </w:r>
    </w:p>
    <w:p w:rsidR="00D2685C" w:rsidRPr="008F1E65" w:rsidRDefault="00D2685C" w:rsidP="00D2685C">
      <w:pPr>
        <w:spacing w:line="360" w:lineRule="auto"/>
        <w:ind w:left="5040"/>
        <w:jc w:val="right"/>
        <w:rPr>
          <w:rFonts w:ascii="Times New Roman" w:hAnsi="Times New Roman" w:cs="Times New Roman"/>
          <w:sz w:val="28"/>
          <w:szCs w:val="28"/>
        </w:rPr>
      </w:pPr>
      <w:r w:rsidRPr="008F1E65">
        <w:rPr>
          <w:rFonts w:ascii="Times New Roman" w:hAnsi="Times New Roman" w:cs="Times New Roman"/>
          <w:sz w:val="28"/>
          <w:szCs w:val="28"/>
        </w:rPr>
        <w:t>Мелодия и слова О.  Абросимовой</w:t>
      </w:r>
    </w:p>
    <w:p w:rsidR="00D2685C" w:rsidRPr="008F1E65" w:rsidRDefault="00D2685C" w:rsidP="00A965E2">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 xml:space="preserve">Закрепить представления детей о </w:t>
      </w:r>
      <w:proofErr w:type="spellStart"/>
      <w:r w:rsidRPr="008F1E65">
        <w:rPr>
          <w:rFonts w:ascii="Times New Roman" w:hAnsi="Times New Roman" w:cs="Times New Roman"/>
          <w:sz w:val="28"/>
          <w:szCs w:val="28"/>
        </w:rPr>
        <w:t>звуковысотных</w:t>
      </w:r>
      <w:proofErr w:type="spellEnd"/>
      <w:r w:rsidRPr="008F1E65">
        <w:rPr>
          <w:rFonts w:ascii="Times New Roman" w:hAnsi="Times New Roman" w:cs="Times New Roman"/>
          <w:sz w:val="28"/>
          <w:szCs w:val="28"/>
        </w:rPr>
        <w:t xml:space="preserve"> отношениях ступеней, петь слоги легко, напевно и связно. Учить различать высокие, средние и низкие звуки, чисто интонировать, </w:t>
      </w:r>
      <w:proofErr w:type="spellStart"/>
      <w:r w:rsidRPr="008F1E65">
        <w:rPr>
          <w:rFonts w:ascii="Times New Roman" w:hAnsi="Times New Roman" w:cs="Times New Roman"/>
          <w:sz w:val="28"/>
          <w:szCs w:val="28"/>
        </w:rPr>
        <w:t>пропевая</w:t>
      </w:r>
      <w:proofErr w:type="spellEnd"/>
      <w:r w:rsidRPr="008F1E65">
        <w:rPr>
          <w:rFonts w:ascii="Times New Roman" w:hAnsi="Times New Roman" w:cs="Times New Roman"/>
          <w:sz w:val="28"/>
          <w:szCs w:val="28"/>
        </w:rPr>
        <w:t xml:space="preserve"> мелодию. Развивать </w:t>
      </w:r>
      <w:proofErr w:type="spellStart"/>
      <w:r w:rsidRPr="008F1E65">
        <w:rPr>
          <w:rFonts w:ascii="Times New Roman" w:hAnsi="Times New Roman" w:cs="Times New Roman"/>
          <w:sz w:val="28"/>
          <w:szCs w:val="28"/>
        </w:rPr>
        <w:t>многотональный</w:t>
      </w:r>
      <w:proofErr w:type="spellEnd"/>
      <w:r w:rsidRPr="008F1E65">
        <w:rPr>
          <w:rFonts w:ascii="Times New Roman" w:hAnsi="Times New Roman" w:cs="Times New Roman"/>
          <w:sz w:val="28"/>
          <w:szCs w:val="28"/>
        </w:rPr>
        <w:t xml:space="preserve"> слух, дыхание, вырабатывать напевность. Упражнение транспонируется на полтона вверх. Сначала в тональность ми – бемоль – мажор, ми-мажор и фа-мажор.</w:t>
      </w:r>
    </w:p>
    <w:p w:rsidR="00D2685C" w:rsidRPr="008F1E65" w:rsidRDefault="00D2685C" w:rsidP="00D2685C">
      <w:pPr>
        <w:spacing w:line="360" w:lineRule="auto"/>
        <w:jc w:val="center"/>
        <w:rPr>
          <w:rFonts w:ascii="Times New Roman" w:hAnsi="Times New Roman" w:cs="Times New Roman"/>
          <w:b/>
          <w:sz w:val="32"/>
          <w:szCs w:val="32"/>
        </w:rPr>
      </w:pPr>
      <w:r w:rsidRPr="008F1E65">
        <w:rPr>
          <w:rFonts w:ascii="Times New Roman" w:hAnsi="Times New Roman" w:cs="Times New Roman"/>
          <w:b/>
          <w:sz w:val="32"/>
          <w:szCs w:val="32"/>
        </w:rPr>
        <w:t>Соловей</w:t>
      </w:r>
    </w:p>
    <w:p w:rsidR="00D2685C" w:rsidRPr="008F1E65" w:rsidRDefault="00D2685C" w:rsidP="00D2685C">
      <w:pPr>
        <w:spacing w:line="360" w:lineRule="auto"/>
        <w:ind w:left="1080"/>
        <w:jc w:val="right"/>
        <w:rPr>
          <w:rFonts w:ascii="Times New Roman" w:hAnsi="Times New Roman" w:cs="Times New Roman"/>
          <w:sz w:val="28"/>
          <w:szCs w:val="28"/>
        </w:rPr>
      </w:pPr>
      <w:r w:rsidRPr="008F1E65">
        <w:rPr>
          <w:rFonts w:ascii="Times New Roman" w:hAnsi="Times New Roman" w:cs="Times New Roman"/>
          <w:sz w:val="28"/>
          <w:szCs w:val="28"/>
        </w:rPr>
        <w:t xml:space="preserve">Мелодия и </w:t>
      </w:r>
      <w:proofErr w:type="gramStart"/>
      <w:r w:rsidRPr="008F1E65">
        <w:rPr>
          <w:rFonts w:ascii="Times New Roman" w:hAnsi="Times New Roman" w:cs="Times New Roman"/>
          <w:sz w:val="28"/>
          <w:szCs w:val="28"/>
        </w:rPr>
        <w:t>слова  О.</w:t>
      </w:r>
      <w:proofErr w:type="gramEnd"/>
      <w:r w:rsidRPr="008F1E65">
        <w:rPr>
          <w:rFonts w:ascii="Times New Roman" w:hAnsi="Times New Roman" w:cs="Times New Roman"/>
          <w:sz w:val="28"/>
          <w:szCs w:val="28"/>
        </w:rPr>
        <w:t xml:space="preserve"> Абросимовой</w:t>
      </w:r>
    </w:p>
    <w:p w:rsidR="00D2685C" w:rsidRPr="008F1E65" w:rsidRDefault="00D2685C" w:rsidP="00A965E2">
      <w:pPr>
        <w:spacing w:line="360" w:lineRule="auto"/>
        <w:rPr>
          <w:rFonts w:ascii="Times New Roman" w:hAnsi="Times New Roman" w:cs="Times New Roman"/>
          <w:sz w:val="28"/>
          <w:szCs w:val="28"/>
        </w:rPr>
      </w:pPr>
      <w:r w:rsidRPr="008F1E65">
        <w:rPr>
          <w:rFonts w:ascii="Times New Roman" w:hAnsi="Times New Roman" w:cs="Times New Roman"/>
          <w:sz w:val="28"/>
          <w:szCs w:val="28"/>
        </w:rPr>
        <w:t xml:space="preserve">Диапазон мелодии ре-ля. Петь упражнение отрывисто (трезвучие дается сверху вниз) с четкой артикуляцией. Именно при нисходящем движении звуков происходит постепенный переход от верхних нот на более низкое звучание, а благодаря отрывистому </w:t>
      </w:r>
      <w:proofErr w:type="spellStart"/>
      <w:r w:rsidRPr="008F1E65">
        <w:rPr>
          <w:rFonts w:ascii="Times New Roman" w:hAnsi="Times New Roman" w:cs="Times New Roman"/>
          <w:sz w:val="28"/>
          <w:szCs w:val="28"/>
        </w:rPr>
        <w:t>звуковедению</w:t>
      </w:r>
      <w:proofErr w:type="spellEnd"/>
      <w:r w:rsidRPr="008F1E65">
        <w:rPr>
          <w:rFonts w:ascii="Times New Roman" w:hAnsi="Times New Roman" w:cs="Times New Roman"/>
          <w:sz w:val="28"/>
          <w:szCs w:val="28"/>
        </w:rPr>
        <w:t>, исполненному без напряжения проще всего вызвать у ребенка ощущение легкости звука. Упражнение транспонируется на полтона вверх. Сначала в тональность ре-мажор, ми-бемоль – мажор, ми-мажор, фа – мажор.</w:t>
      </w:r>
    </w:p>
    <w:p w:rsidR="00D2685C" w:rsidRPr="008F1E65" w:rsidRDefault="00D2685C" w:rsidP="00D2685C">
      <w:pPr>
        <w:spacing w:line="360" w:lineRule="auto"/>
        <w:jc w:val="center"/>
        <w:rPr>
          <w:rFonts w:ascii="Times New Roman" w:hAnsi="Times New Roman" w:cs="Times New Roman"/>
          <w:b/>
          <w:sz w:val="32"/>
          <w:szCs w:val="32"/>
        </w:rPr>
      </w:pPr>
      <w:r w:rsidRPr="008F1E65">
        <w:rPr>
          <w:rFonts w:ascii="Times New Roman" w:hAnsi="Times New Roman" w:cs="Times New Roman"/>
          <w:b/>
          <w:sz w:val="32"/>
          <w:szCs w:val="32"/>
        </w:rPr>
        <w:t>Зайчик</w:t>
      </w:r>
    </w:p>
    <w:p w:rsidR="00D2685C" w:rsidRPr="008F1E65" w:rsidRDefault="00D2685C" w:rsidP="00D2685C">
      <w:pPr>
        <w:spacing w:line="360" w:lineRule="auto"/>
        <w:ind w:left="1080"/>
        <w:jc w:val="right"/>
        <w:rPr>
          <w:rFonts w:ascii="Times New Roman" w:hAnsi="Times New Roman" w:cs="Times New Roman"/>
          <w:sz w:val="28"/>
          <w:szCs w:val="28"/>
        </w:rPr>
      </w:pPr>
      <w:r w:rsidRPr="008F1E65">
        <w:rPr>
          <w:rFonts w:ascii="Times New Roman" w:hAnsi="Times New Roman" w:cs="Times New Roman"/>
          <w:sz w:val="28"/>
          <w:szCs w:val="28"/>
        </w:rPr>
        <w:t xml:space="preserve">Мелодия и слова О. Абросимовой </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Диапазон мелодии до-соль. Упражнять детей в чистом интонировании малой терции и большой терции, большой сексты, чистой кварты. Различать высокий, средний, низкий звуки. Развивать ладотональный слух. Четко и правильно произносить слова. Удерживать дыхание на два такта и делать бесшумный вдох между фразами.</w:t>
      </w:r>
    </w:p>
    <w:p w:rsidR="00D2685C" w:rsidRPr="008F1E65" w:rsidRDefault="00D2685C" w:rsidP="00D2685C">
      <w:pPr>
        <w:spacing w:line="360" w:lineRule="auto"/>
        <w:jc w:val="center"/>
        <w:rPr>
          <w:rFonts w:ascii="Times New Roman" w:hAnsi="Times New Roman" w:cs="Times New Roman"/>
          <w:b/>
          <w:sz w:val="32"/>
          <w:szCs w:val="32"/>
        </w:rPr>
      </w:pPr>
      <w:r w:rsidRPr="008F1E65">
        <w:rPr>
          <w:rFonts w:ascii="Times New Roman" w:hAnsi="Times New Roman" w:cs="Times New Roman"/>
          <w:b/>
          <w:sz w:val="32"/>
          <w:szCs w:val="32"/>
        </w:rPr>
        <w:lastRenderedPageBreak/>
        <w:t>Попляшем</w:t>
      </w:r>
    </w:p>
    <w:p w:rsidR="00D2685C" w:rsidRPr="008F1E65" w:rsidRDefault="00D2685C" w:rsidP="00D2685C">
      <w:pPr>
        <w:spacing w:line="360" w:lineRule="auto"/>
        <w:jc w:val="right"/>
        <w:rPr>
          <w:rFonts w:ascii="Times New Roman" w:hAnsi="Times New Roman" w:cs="Times New Roman"/>
          <w:sz w:val="28"/>
          <w:szCs w:val="28"/>
        </w:rPr>
      </w:pPr>
      <w:r w:rsidRPr="008F1E65">
        <w:rPr>
          <w:rFonts w:ascii="Times New Roman" w:hAnsi="Times New Roman" w:cs="Times New Roman"/>
          <w:sz w:val="28"/>
          <w:szCs w:val="28"/>
        </w:rPr>
        <w:t xml:space="preserve">Мелодия и </w:t>
      </w:r>
      <w:proofErr w:type="gramStart"/>
      <w:r w:rsidRPr="008F1E65">
        <w:rPr>
          <w:rFonts w:ascii="Times New Roman" w:hAnsi="Times New Roman" w:cs="Times New Roman"/>
          <w:sz w:val="28"/>
          <w:szCs w:val="28"/>
        </w:rPr>
        <w:t>слова  О.</w:t>
      </w:r>
      <w:proofErr w:type="gramEnd"/>
      <w:r w:rsidRPr="008F1E65">
        <w:rPr>
          <w:rFonts w:ascii="Times New Roman" w:hAnsi="Times New Roman" w:cs="Times New Roman"/>
          <w:sz w:val="28"/>
          <w:szCs w:val="28"/>
        </w:rPr>
        <w:t xml:space="preserve"> Абросимовой </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 xml:space="preserve">Диапазон мелодии ре-ля. Упражнять детей в чистом интонировании </w:t>
      </w:r>
      <w:proofErr w:type="spellStart"/>
      <w:r w:rsidRPr="008F1E65">
        <w:rPr>
          <w:rFonts w:ascii="Times New Roman" w:hAnsi="Times New Roman" w:cs="Times New Roman"/>
          <w:sz w:val="28"/>
          <w:szCs w:val="28"/>
        </w:rPr>
        <w:t>поступенного</w:t>
      </w:r>
      <w:proofErr w:type="spellEnd"/>
      <w:r w:rsidRPr="008F1E65">
        <w:rPr>
          <w:rFonts w:ascii="Times New Roman" w:hAnsi="Times New Roman" w:cs="Times New Roman"/>
          <w:sz w:val="28"/>
          <w:szCs w:val="28"/>
        </w:rPr>
        <w:t xml:space="preserve"> движения мелодии вверх, большой терции вниз. Исполнять песенку напевно, неторопливо, и связно фразы на одном дыхании. Вырабатывать четкую артикуляцию окончания фраз петь мягко.</w:t>
      </w:r>
    </w:p>
    <w:p w:rsidR="00D2685C" w:rsidRPr="008F1E65" w:rsidRDefault="00D2685C" w:rsidP="00D2685C">
      <w:pPr>
        <w:spacing w:line="360" w:lineRule="auto"/>
        <w:rPr>
          <w:rFonts w:ascii="Times New Roman" w:hAnsi="Times New Roman" w:cs="Times New Roman"/>
          <w:sz w:val="28"/>
          <w:szCs w:val="28"/>
        </w:rPr>
      </w:pPr>
    </w:p>
    <w:p w:rsidR="00D2685C" w:rsidRPr="008F1E65" w:rsidRDefault="00D2685C" w:rsidP="00A965E2">
      <w:pPr>
        <w:spacing w:line="360" w:lineRule="auto"/>
        <w:jc w:val="center"/>
        <w:rPr>
          <w:rFonts w:ascii="Times New Roman" w:hAnsi="Times New Roman" w:cs="Times New Roman"/>
          <w:b/>
          <w:sz w:val="28"/>
          <w:szCs w:val="28"/>
        </w:rPr>
      </w:pPr>
      <w:r w:rsidRPr="008F1E65">
        <w:rPr>
          <w:rFonts w:ascii="Times New Roman" w:hAnsi="Times New Roman" w:cs="Times New Roman"/>
          <w:b/>
          <w:sz w:val="28"/>
          <w:szCs w:val="28"/>
        </w:rPr>
        <w:t>5. Песенки и упра</w:t>
      </w:r>
      <w:r w:rsidR="00A965E2" w:rsidRPr="008F1E65">
        <w:rPr>
          <w:rFonts w:ascii="Times New Roman" w:hAnsi="Times New Roman" w:cs="Times New Roman"/>
          <w:b/>
          <w:sz w:val="28"/>
          <w:szCs w:val="28"/>
        </w:rPr>
        <w:t>жнения для песенного творчества</w:t>
      </w:r>
    </w:p>
    <w:p w:rsidR="00D2685C" w:rsidRPr="008F1E65" w:rsidRDefault="00D2685C" w:rsidP="00D2685C">
      <w:pPr>
        <w:spacing w:line="360" w:lineRule="auto"/>
        <w:jc w:val="center"/>
        <w:rPr>
          <w:rFonts w:ascii="Times New Roman" w:hAnsi="Times New Roman" w:cs="Times New Roman"/>
          <w:b/>
          <w:sz w:val="28"/>
          <w:szCs w:val="28"/>
        </w:rPr>
      </w:pPr>
      <w:r w:rsidRPr="008F1E65">
        <w:rPr>
          <w:rFonts w:ascii="Times New Roman" w:hAnsi="Times New Roman" w:cs="Times New Roman"/>
          <w:b/>
          <w:sz w:val="28"/>
          <w:szCs w:val="28"/>
        </w:rPr>
        <w:t>Скворцы</w:t>
      </w:r>
    </w:p>
    <w:p w:rsidR="00D2685C" w:rsidRPr="008F1E65" w:rsidRDefault="00D2685C" w:rsidP="00D2685C">
      <w:pPr>
        <w:spacing w:line="360" w:lineRule="auto"/>
        <w:jc w:val="right"/>
        <w:rPr>
          <w:rFonts w:ascii="Times New Roman" w:hAnsi="Times New Roman" w:cs="Times New Roman"/>
          <w:sz w:val="28"/>
          <w:szCs w:val="28"/>
        </w:rPr>
      </w:pPr>
      <w:r w:rsidRPr="008F1E65">
        <w:rPr>
          <w:rFonts w:ascii="Times New Roman" w:hAnsi="Times New Roman" w:cs="Times New Roman"/>
          <w:sz w:val="28"/>
          <w:szCs w:val="28"/>
        </w:rPr>
        <w:t xml:space="preserve">Музыка </w:t>
      </w:r>
      <w:proofErr w:type="spellStart"/>
      <w:r w:rsidRPr="008F1E65">
        <w:rPr>
          <w:rFonts w:ascii="Times New Roman" w:hAnsi="Times New Roman" w:cs="Times New Roman"/>
          <w:sz w:val="28"/>
          <w:szCs w:val="28"/>
        </w:rPr>
        <w:t>Т.Бырченко</w:t>
      </w:r>
      <w:proofErr w:type="spellEnd"/>
      <w:r w:rsidRPr="008F1E65">
        <w:rPr>
          <w:rFonts w:ascii="Times New Roman" w:hAnsi="Times New Roman" w:cs="Times New Roman"/>
          <w:sz w:val="28"/>
          <w:szCs w:val="28"/>
        </w:rPr>
        <w:t>, слова В.  Шленского</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 xml:space="preserve">Диапазон мелодии ре-ля. Закончить мелодию на устойчивом звуке. Упражнять детей в чистом интонировании малой терции вниз и </w:t>
      </w:r>
      <w:proofErr w:type="spellStart"/>
      <w:r w:rsidRPr="008F1E65">
        <w:rPr>
          <w:rFonts w:ascii="Times New Roman" w:hAnsi="Times New Roman" w:cs="Times New Roman"/>
          <w:sz w:val="28"/>
          <w:szCs w:val="28"/>
        </w:rPr>
        <w:t>поступенном</w:t>
      </w:r>
      <w:proofErr w:type="spellEnd"/>
      <w:r w:rsidRPr="008F1E65">
        <w:rPr>
          <w:rFonts w:ascii="Times New Roman" w:hAnsi="Times New Roman" w:cs="Times New Roman"/>
          <w:sz w:val="28"/>
          <w:szCs w:val="28"/>
        </w:rPr>
        <w:t xml:space="preserve"> движении мелодии вверх. Каждый звук можно сопровождать движением руки.</w:t>
      </w:r>
    </w:p>
    <w:p w:rsidR="00D2685C" w:rsidRPr="008F1E65" w:rsidRDefault="00D2685C" w:rsidP="00D2685C">
      <w:pPr>
        <w:spacing w:line="360" w:lineRule="auto"/>
        <w:jc w:val="center"/>
        <w:rPr>
          <w:rFonts w:ascii="Times New Roman" w:hAnsi="Times New Roman" w:cs="Times New Roman"/>
          <w:b/>
          <w:sz w:val="32"/>
          <w:szCs w:val="32"/>
        </w:rPr>
      </w:pPr>
      <w:r w:rsidRPr="008F1E65">
        <w:rPr>
          <w:rFonts w:ascii="Times New Roman" w:hAnsi="Times New Roman" w:cs="Times New Roman"/>
          <w:b/>
          <w:sz w:val="32"/>
          <w:szCs w:val="32"/>
        </w:rPr>
        <w:t>Лужи</w:t>
      </w:r>
    </w:p>
    <w:p w:rsidR="00D2685C" w:rsidRPr="008F1E65" w:rsidRDefault="00D2685C" w:rsidP="00D2685C">
      <w:pPr>
        <w:spacing w:line="360" w:lineRule="auto"/>
        <w:jc w:val="right"/>
        <w:rPr>
          <w:rFonts w:ascii="Times New Roman" w:hAnsi="Times New Roman" w:cs="Times New Roman"/>
          <w:sz w:val="28"/>
          <w:szCs w:val="28"/>
        </w:rPr>
      </w:pPr>
      <w:r w:rsidRPr="008F1E65">
        <w:rPr>
          <w:rFonts w:ascii="Times New Roman" w:hAnsi="Times New Roman" w:cs="Times New Roman"/>
          <w:sz w:val="28"/>
          <w:szCs w:val="28"/>
        </w:rPr>
        <w:t xml:space="preserve"> Музыка </w:t>
      </w:r>
      <w:proofErr w:type="spellStart"/>
      <w:r w:rsidRPr="008F1E65">
        <w:rPr>
          <w:rFonts w:ascii="Times New Roman" w:hAnsi="Times New Roman" w:cs="Times New Roman"/>
          <w:sz w:val="28"/>
          <w:szCs w:val="28"/>
        </w:rPr>
        <w:t>Т.Бырченко</w:t>
      </w:r>
      <w:proofErr w:type="spellEnd"/>
      <w:r w:rsidRPr="008F1E65">
        <w:rPr>
          <w:rFonts w:ascii="Times New Roman" w:hAnsi="Times New Roman" w:cs="Times New Roman"/>
          <w:sz w:val="28"/>
          <w:szCs w:val="28"/>
        </w:rPr>
        <w:t xml:space="preserve">, </w:t>
      </w:r>
      <w:proofErr w:type="gramStart"/>
      <w:r w:rsidRPr="008F1E65">
        <w:rPr>
          <w:rFonts w:ascii="Times New Roman" w:hAnsi="Times New Roman" w:cs="Times New Roman"/>
          <w:sz w:val="28"/>
          <w:szCs w:val="28"/>
        </w:rPr>
        <w:t>слова  В.</w:t>
      </w:r>
      <w:proofErr w:type="gramEnd"/>
      <w:r w:rsidRPr="008F1E65">
        <w:rPr>
          <w:rFonts w:ascii="Times New Roman" w:hAnsi="Times New Roman" w:cs="Times New Roman"/>
          <w:sz w:val="28"/>
          <w:szCs w:val="28"/>
        </w:rPr>
        <w:t xml:space="preserve"> Шленского </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Диапазон мелодии до-до</w:t>
      </w:r>
      <w:r w:rsidRPr="008F1E65">
        <w:rPr>
          <w:rFonts w:ascii="Times New Roman" w:hAnsi="Times New Roman" w:cs="Times New Roman"/>
          <w:sz w:val="28"/>
          <w:szCs w:val="28"/>
          <w:vertAlign w:val="superscript"/>
        </w:rPr>
        <w:t>2</w:t>
      </w:r>
      <w:r w:rsidRPr="008F1E65">
        <w:rPr>
          <w:rFonts w:ascii="Times New Roman" w:hAnsi="Times New Roman" w:cs="Times New Roman"/>
          <w:sz w:val="28"/>
          <w:szCs w:val="28"/>
        </w:rPr>
        <w:t>. Закончить мелодию на устойчивом звуке. Исполнять напевно, выразительно, в умеренном темпе. Дыхание брать точно с началом новой музыкальной фразы и расходовать его равномерно. Мягко завершать голосом каждую фразу. Чисто интонировать чистую кварту вверх.</w:t>
      </w:r>
    </w:p>
    <w:p w:rsidR="00D2685C" w:rsidRPr="008F1E65" w:rsidRDefault="00D2685C" w:rsidP="00A965E2">
      <w:pPr>
        <w:spacing w:line="360" w:lineRule="auto"/>
        <w:jc w:val="center"/>
        <w:rPr>
          <w:rFonts w:ascii="Times New Roman" w:hAnsi="Times New Roman" w:cs="Times New Roman"/>
          <w:b/>
          <w:sz w:val="32"/>
          <w:szCs w:val="32"/>
        </w:rPr>
      </w:pPr>
      <w:r w:rsidRPr="008F1E65">
        <w:rPr>
          <w:rFonts w:ascii="Times New Roman" w:hAnsi="Times New Roman" w:cs="Times New Roman"/>
          <w:b/>
          <w:sz w:val="32"/>
          <w:szCs w:val="32"/>
        </w:rPr>
        <w:t>Лифт</w:t>
      </w:r>
    </w:p>
    <w:p w:rsidR="00D2685C" w:rsidRPr="008F1E65" w:rsidRDefault="00D2685C" w:rsidP="00D2685C">
      <w:pPr>
        <w:spacing w:line="360" w:lineRule="auto"/>
        <w:ind w:left="1080"/>
        <w:jc w:val="right"/>
        <w:rPr>
          <w:rFonts w:ascii="Times New Roman" w:hAnsi="Times New Roman" w:cs="Times New Roman"/>
          <w:sz w:val="28"/>
          <w:szCs w:val="28"/>
        </w:rPr>
      </w:pPr>
      <w:r w:rsidRPr="008F1E65">
        <w:rPr>
          <w:rFonts w:ascii="Times New Roman" w:hAnsi="Times New Roman" w:cs="Times New Roman"/>
          <w:sz w:val="28"/>
          <w:szCs w:val="28"/>
        </w:rPr>
        <w:t xml:space="preserve">Музыка </w:t>
      </w:r>
      <w:proofErr w:type="spellStart"/>
      <w:r w:rsidRPr="008F1E65">
        <w:rPr>
          <w:rFonts w:ascii="Times New Roman" w:hAnsi="Times New Roman" w:cs="Times New Roman"/>
          <w:sz w:val="28"/>
          <w:szCs w:val="28"/>
        </w:rPr>
        <w:t>Т.Бырченко</w:t>
      </w:r>
      <w:proofErr w:type="spellEnd"/>
      <w:r w:rsidRPr="008F1E65">
        <w:rPr>
          <w:rFonts w:ascii="Times New Roman" w:hAnsi="Times New Roman" w:cs="Times New Roman"/>
          <w:sz w:val="28"/>
          <w:szCs w:val="28"/>
        </w:rPr>
        <w:t xml:space="preserve">, </w:t>
      </w:r>
      <w:proofErr w:type="gramStart"/>
      <w:r w:rsidRPr="008F1E65">
        <w:rPr>
          <w:rFonts w:ascii="Times New Roman" w:hAnsi="Times New Roman" w:cs="Times New Roman"/>
          <w:sz w:val="28"/>
          <w:szCs w:val="28"/>
        </w:rPr>
        <w:t>слова  В.</w:t>
      </w:r>
      <w:proofErr w:type="gramEnd"/>
      <w:r w:rsidRPr="008F1E65">
        <w:rPr>
          <w:rFonts w:ascii="Times New Roman" w:hAnsi="Times New Roman" w:cs="Times New Roman"/>
          <w:sz w:val="28"/>
          <w:szCs w:val="28"/>
        </w:rPr>
        <w:t xml:space="preserve"> Шленского</w:t>
      </w:r>
    </w:p>
    <w:p w:rsidR="00D2685C" w:rsidRPr="008F1E65" w:rsidRDefault="00D2685C" w:rsidP="00A965E2">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 xml:space="preserve">Диапазон мелодии ре-до-диез. Закончить мелодию на устойчивом звуке. Упражнять детей в чистом интонировании </w:t>
      </w:r>
      <w:proofErr w:type="spellStart"/>
      <w:r w:rsidRPr="008F1E65">
        <w:rPr>
          <w:rFonts w:ascii="Times New Roman" w:hAnsi="Times New Roman" w:cs="Times New Roman"/>
          <w:sz w:val="28"/>
          <w:szCs w:val="28"/>
        </w:rPr>
        <w:t>поступенного</w:t>
      </w:r>
      <w:proofErr w:type="spellEnd"/>
      <w:r w:rsidRPr="008F1E65">
        <w:rPr>
          <w:rFonts w:ascii="Times New Roman" w:hAnsi="Times New Roman" w:cs="Times New Roman"/>
          <w:sz w:val="28"/>
          <w:szCs w:val="28"/>
        </w:rPr>
        <w:t xml:space="preserve"> движения мелодии вверх и чистой квартой вниз, затем </w:t>
      </w:r>
      <w:proofErr w:type="spellStart"/>
      <w:r w:rsidRPr="008F1E65">
        <w:rPr>
          <w:rFonts w:ascii="Times New Roman" w:hAnsi="Times New Roman" w:cs="Times New Roman"/>
          <w:sz w:val="28"/>
          <w:szCs w:val="28"/>
        </w:rPr>
        <w:t>поступенного</w:t>
      </w:r>
      <w:proofErr w:type="spellEnd"/>
      <w:r w:rsidRPr="008F1E65">
        <w:rPr>
          <w:rFonts w:ascii="Times New Roman" w:hAnsi="Times New Roman" w:cs="Times New Roman"/>
          <w:sz w:val="28"/>
          <w:szCs w:val="28"/>
        </w:rPr>
        <w:t xml:space="preserve"> движения вниз. Каждый звук сопровождать движением руки </w:t>
      </w:r>
      <w:proofErr w:type="gramStart"/>
      <w:r w:rsidRPr="008F1E65">
        <w:rPr>
          <w:rFonts w:ascii="Times New Roman" w:hAnsi="Times New Roman" w:cs="Times New Roman"/>
          <w:sz w:val="28"/>
          <w:szCs w:val="28"/>
        </w:rPr>
        <w:t>вверх вниз</w:t>
      </w:r>
      <w:proofErr w:type="gramEnd"/>
      <w:r w:rsidRPr="008F1E65">
        <w:rPr>
          <w:rFonts w:ascii="Times New Roman" w:hAnsi="Times New Roman" w:cs="Times New Roman"/>
          <w:sz w:val="28"/>
          <w:szCs w:val="28"/>
        </w:rPr>
        <w:t>. Предложить детям пение без музыкального сопровождения.</w:t>
      </w:r>
    </w:p>
    <w:p w:rsidR="00A965E2" w:rsidRPr="008F1E65" w:rsidRDefault="00A965E2" w:rsidP="00A965E2">
      <w:pPr>
        <w:spacing w:line="360" w:lineRule="auto"/>
        <w:jc w:val="both"/>
        <w:rPr>
          <w:rFonts w:ascii="Times New Roman" w:hAnsi="Times New Roman" w:cs="Times New Roman"/>
          <w:sz w:val="28"/>
          <w:szCs w:val="28"/>
        </w:rPr>
      </w:pPr>
    </w:p>
    <w:p w:rsidR="00D2685C" w:rsidRPr="008F1E65" w:rsidRDefault="00D2685C" w:rsidP="00D2685C">
      <w:pPr>
        <w:spacing w:line="360" w:lineRule="auto"/>
        <w:jc w:val="center"/>
        <w:rPr>
          <w:rFonts w:ascii="Times New Roman" w:hAnsi="Times New Roman" w:cs="Times New Roman"/>
          <w:sz w:val="28"/>
          <w:szCs w:val="28"/>
        </w:rPr>
      </w:pPr>
      <w:r w:rsidRPr="008F1E65">
        <w:rPr>
          <w:rFonts w:ascii="Times New Roman" w:hAnsi="Times New Roman" w:cs="Times New Roman"/>
          <w:b/>
          <w:sz w:val="28"/>
          <w:szCs w:val="28"/>
        </w:rPr>
        <w:lastRenderedPageBreak/>
        <w:t>6.</w:t>
      </w:r>
      <w:r w:rsidRPr="008F1E65">
        <w:rPr>
          <w:rFonts w:ascii="Times New Roman" w:hAnsi="Times New Roman" w:cs="Times New Roman"/>
          <w:sz w:val="28"/>
          <w:szCs w:val="28"/>
        </w:rPr>
        <w:t xml:space="preserve"> </w:t>
      </w:r>
      <w:r w:rsidRPr="008F1E65">
        <w:rPr>
          <w:rFonts w:ascii="Times New Roman" w:hAnsi="Times New Roman" w:cs="Times New Roman"/>
          <w:b/>
          <w:sz w:val="28"/>
          <w:szCs w:val="28"/>
        </w:rPr>
        <w:t>Песенки для развития певческого диапазона</w:t>
      </w:r>
    </w:p>
    <w:p w:rsidR="00D2685C" w:rsidRPr="008F1E65" w:rsidRDefault="00D2685C" w:rsidP="00D2685C">
      <w:pPr>
        <w:spacing w:line="360" w:lineRule="auto"/>
        <w:jc w:val="center"/>
        <w:rPr>
          <w:rFonts w:ascii="Times New Roman" w:hAnsi="Times New Roman" w:cs="Times New Roman"/>
          <w:b/>
          <w:sz w:val="32"/>
          <w:szCs w:val="32"/>
        </w:rPr>
      </w:pPr>
      <w:r w:rsidRPr="008F1E65">
        <w:rPr>
          <w:rFonts w:ascii="Times New Roman" w:hAnsi="Times New Roman" w:cs="Times New Roman"/>
          <w:b/>
          <w:sz w:val="32"/>
          <w:szCs w:val="32"/>
        </w:rPr>
        <w:t>Весеннее эхо</w:t>
      </w:r>
    </w:p>
    <w:p w:rsidR="00D2685C" w:rsidRPr="008F1E65" w:rsidRDefault="00D2685C" w:rsidP="00D2685C">
      <w:pPr>
        <w:spacing w:line="360" w:lineRule="auto"/>
        <w:ind w:left="1800"/>
        <w:jc w:val="right"/>
        <w:rPr>
          <w:rFonts w:ascii="Times New Roman" w:hAnsi="Times New Roman" w:cs="Times New Roman"/>
          <w:sz w:val="28"/>
          <w:szCs w:val="28"/>
        </w:rPr>
      </w:pPr>
      <w:r w:rsidRPr="008F1E65">
        <w:rPr>
          <w:rFonts w:ascii="Times New Roman" w:hAnsi="Times New Roman" w:cs="Times New Roman"/>
          <w:sz w:val="28"/>
          <w:szCs w:val="28"/>
        </w:rPr>
        <w:t xml:space="preserve">Музыка О.  Абросимова, слова </w:t>
      </w:r>
      <w:proofErr w:type="spellStart"/>
      <w:r w:rsidRPr="008F1E65">
        <w:rPr>
          <w:rFonts w:ascii="Times New Roman" w:hAnsi="Times New Roman" w:cs="Times New Roman"/>
          <w:sz w:val="28"/>
          <w:szCs w:val="28"/>
        </w:rPr>
        <w:t>Г.Бубель</w:t>
      </w:r>
      <w:proofErr w:type="spellEnd"/>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sz w:val="28"/>
          <w:szCs w:val="28"/>
        </w:rPr>
        <w:t>Диапазон мелодии ре-си. Исполнять напевно, в умеренном темпе</w:t>
      </w:r>
      <w:r w:rsidRPr="008F1E65">
        <w:rPr>
          <w:rFonts w:ascii="Times New Roman" w:hAnsi="Times New Roman" w:cs="Times New Roman"/>
          <w:b/>
          <w:sz w:val="28"/>
          <w:szCs w:val="28"/>
        </w:rPr>
        <w:t xml:space="preserve"> </w:t>
      </w:r>
      <w:r w:rsidRPr="008F1E65">
        <w:rPr>
          <w:rFonts w:ascii="Times New Roman" w:hAnsi="Times New Roman" w:cs="Times New Roman"/>
          <w:sz w:val="28"/>
          <w:szCs w:val="28"/>
        </w:rPr>
        <w:t>не торопясь. Вовремя вступать после вступления и окончания первой фразы. Чисто интонировать скачок в мелодии на чистую кварту вверх и вниз. Поиграть в «эхо». (Взрослый поет по фразе, а дети отвечают). Исполнять без аккомпанемента.</w:t>
      </w:r>
    </w:p>
    <w:p w:rsidR="00D2685C" w:rsidRPr="008F1E65" w:rsidRDefault="00D2685C" w:rsidP="00D2685C">
      <w:pPr>
        <w:spacing w:line="360" w:lineRule="auto"/>
        <w:jc w:val="center"/>
        <w:rPr>
          <w:rFonts w:ascii="Times New Roman" w:hAnsi="Times New Roman" w:cs="Times New Roman"/>
          <w:b/>
          <w:sz w:val="32"/>
          <w:szCs w:val="32"/>
        </w:rPr>
      </w:pPr>
      <w:r w:rsidRPr="008F1E65">
        <w:rPr>
          <w:rFonts w:ascii="Times New Roman" w:hAnsi="Times New Roman" w:cs="Times New Roman"/>
          <w:b/>
          <w:sz w:val="32"/>
          <w:szCs w:val="32"/>
        </w:rPr>
        <w:t>Ёжик</w:t>
      </w:r>
    </w:p>
    <w:p w:rsidR="00D2685C" w:rsidRPr="008F1E65" w:rsidRDefault="00D2685C" w:rsidP="00D2685C">
      <w:pPr>
        <w:spacing w:line="360" w:lineRule="auto"/>
        <w:ind w:left="1080"/>
        <w:jc w:val="right"/>
        <w:rPr>
          <w:rFonts w:ascii="Times New Roman" w:hAnsi="Times New Roman" w:cs="Times New Roman"/>
          <w:sz w:val="28"/>
          <w:szCs w:val="28"/>
        </w:rPr>
      </w:pPr>
      <w:proofErr w:type="gramStart"/>
      <w:r w:rsidRPr="008F1E65">
        <w:rPr>
          <w:rFonts w:ascii="Times New Roman" w:hAnsi="Times New Roman" w:cs="Times New Roman"/>
          <w:sz w:val="28"/>
          <w:szCs w:val="28"/>
        </w:rPr>
        <w:t>Музыка  О.</w:t>
      </w:r>
      <w:proofErr w:type="gramEnd"/>
      <w:r w:rsidRPr="008F1E65">
        <w:rPr>
          <w:rFonts w:ascii="Times New Roman" w:hAnsi="Times New Roman" w:cs="Times New Roman"/>
          <w:sz w:val="28"/>
          <w:szCs w:val="28"/>
        </w:rPr>
        <w:t xml:space="preserve"> Абросимовой, слова </w:t>
      </w:r>
      <w:proofErr w:type="spellStart"/>
      <w:r w:rsidRPr="008F1E65">
        <w:rPr>
          <w:rFonts w:ascii="Times New Roman" w:hAnsi="Times New Roman" w:cs="Times New Roman"/>
          <w:sz w:val="28"/>
          <w:szCs w:val="28"/>
        </w:rPr>
        <w:t>О.Осеевой</w:t>
      </w:r>
      <w:proofErr w:type="spellEnd"/>
    </w:p>
    <w:p w:rsidR="00D2685C" w:rsidRPr="008F1E65" w:rsidRDefault="00D2685C" w:rsidP="00D2685C">
      <w:pPr>
        <w:spacing w:line="360" w:lineRule="auto"/>
        <w:jc w:val="both"/>
        <w:rPr>
          <w:rFonts w:ascii="Times New Roman" w:hAnsi="Times New Roman" w:cs="Times New Roman"/>
          <w:b/>
          <w:sz w:val="28"/>
          <w:szCs w:val="28"/>
        </w:rPr>
      </w:pPr>
      <w:r w:rsidRPr="008F1E65">
        <w:rPr>
          <w:rFonts w:ascii="Times New Roman" w:hAnsi="Times New Roman" w:cs="Times New Roman"/>
          <w:sz w:val="28"/>
          <w:szCs w:val="28"/>
        </w:rPr>
        <w:t xml:space="preserve">Диапазон мелодии ре-соль. Исполнять шутливую песню игриво, в темпе, на одном дыхании </w:t>
      </w:r>
      <w:proofErr w:type="spellStart"/>
      <w:r w:rsidRPr="008F1E65">
        <w:rPr>
          <w:rFonts w:ascii="Times New Roman" w:hAnsi="Times New Roman" w:cs="Times New Roman"/>
          <w:sz w:val="28"/>
          <w:szCs w:val="28"/>
        </w:rPr>
        <w:t>пропевать</w:t>
      </w:r>
      <w:proofErr w:type="spellEnd"/>
      <w:r w:rsidRPr="008F1E65">
        <w:rPr>
          <w:rFonts w:ascii="Times New Roman" w:hAnsi="Times New Roman" w:cs="Times New Roman"/>
          <w:sz w:val="28"/>
          <w:szCs w:val="28"/>
        </w:rPr>
        <w:t xml:space="preserve"> короткие фразы. Между фразами спокойно брать дыхание, протяжно </w:t>
      </w:r>
      <w:proofErr w:type="spellStart"/>
      <w:r w:rsidRPr="008F1E65">
        <w:rPr>
          <w:rFonts w:ascii="Times New Roman" w:hAnsi="Times New Roman" w:cs="Times New Roman"/>
          <w:sz w:val="28"/>
          <w:szCs w:val="28"/>
        </w:rPr>
        <w:t>пропевая</w:t>
      </w:r>
      <w:proofErr w:type="spellEnd"/>
      <w:r w:rsidRPr="008F1E65">
        <w:rPr>
          <w:rFonts w:ascii="Times New Roman" w:hAnsi="Times New Roman" w:cs="Times New Roman"/>
          <w:sz w:val="28"/>
          <w:szCs w:val="28"/>
        </w:rPr>
        <w:t xml:space="preserve"> протяжный звук </w:t>
      </w:r>
      <w:r w:rsidRPr="008F1E65">
        <w:rPr>
          <w:rFonts w:ascii="Times New Roman" w:hAnsi="Times New Roman" w:cs="Times New Roman"/>
          <w:b/>
          <w:sz w:val="28"/>
          <w:szCs w:val="28"/>
        </w:rPr>
        <w:t>«</w:t>
      </w:r>
      <w:proofErr w:type="gramStart"/>
      <w:r w:rsidRPr="008F1E65">
        <w:rPr>
          <w:rFonts w:ascii="Times New Roman" w:hAnsi="Times New Roman" w:cs="Times New Roman"/>
          <w:b/>
          <w:sz w:val="28"/>
          <w:szCs w:val="28"/>
        </w:rPr>
        <w:t xml:space="preserve">О» </w:t>
      </w:r>
      <w:r w:rsidRPr="008F1E65">
        <w:rPr>
          <w:rFonts w:ascii="Times New Roman" w:hAnsi="Times New Roman" w:cs="Times New Roman"/>
          <w:sz w:val="28"/>
          <w:szCs w:val="28"/>
        </w:rPr>
        <w:t xml:space="preserve"> в</w:t>
      </w:r>
      <w:proofErr w:type="gramEnd"/>
      <w:r w:rsidRPr="008F1E65">
        <w:rPr>
          <w:rFonts w:ascii="Times New Roman" w:hAnsi="Times New Roman" w:cs="Times New Roman"/>
          <w:sz w:val="28"/>
          <w:szCs w:val="28"/>
        </w:rPr>
        <w:t xml:space="preserve"> конце предложения. Чисто интонировать малую терцию вверх. Совершенствовать дикцию, дыхание, развивать слуховое внимание, четко передавать пунктирный ритм.</w:t>
      </w:r>
    </w:p>
    <w:p w:rsidR="00D2685C" w:rsidRPr="008F1E65" w:rsidRDefault="00D2685C" w:rsidP="00D2685C">
      <w:pPr>
        <w:spacing w:line="360" w:lineRule="auto"/>
        <w:rPr>
          <w:rFonts w:ascii="Times New Roman" w:hAnsi="Times New Roman" w:cs="Times New Roman"/>
          <w:b/>
          <w:sz w:val="32"/>
          <w:szCs w:val="32"/>
        </w:rPr>
      </w:pPr>
      <w:r w:rsidRPr="008F1E65">
        <w:rPr>
          <w:rFonts w:ascii="Times New Roman" w:hAnsi="Times New Roman" w:cs="Times New Roman"/>
        </w:rPr>
        <w:t xml:space="preserve"> </w:t>
      </w:r>
      <w:r w:rsidRPr="008F1E65">
        <w:rPr>
          <w:rFonts w:ascii="Times New Roman" w:hAnsi="Times New Roman" w:cs="Times New Roman"/>
        </w:rPr>
        <w:br w:type="page"/>
      </w:r>
      <w:bookmarkStart w:id="4" w:name="_Toc167740438"/>
      <w:bookmarkStart w:id="5" w:name="_Toc135096357"/>
      <w:bookmarkStart w:id="6" w:name="_Toc135058565"/>
      <w:bookmarkStart w:id="7" w:name="_Toc134977151"/>
      <w:r w:rsidRPr="008F1E65">
        <w:rPr>
          <w:rFonts w:ascii="Times New Roman" w:hAnsi="Times New Roman" w:cs="Times New Roman"/>
          <w:b/>
          <w:sz w:val="32"/>
          <w:szCs w:val="32"/>
        </w:rPr>
        <w:lastRenderedPageBreak/>
        <w:t xml:space="preserve">Приложение </w:t>
      </w:r>
      <w:bookmarkEnd w:id="4"/>
      <w:bookmarkEnd w:id="5"/>
      <w:bookmarkEnd w:id="6"/>
      <w:bookmarkEnd w:id="7"/>
      <w:r w:rsidR="00A965E2" w:rsidRPr="008F1E65">
        <w:rPr>
          <w:rFonts w:ascii="Times New Roman" w:hAnsi="Times New Roman" w:cs="Times New Roman"/>
          <w:b/>
          <w:sz w:val="32"/>
          <w:szCs w:val="32"/>
        </w:rPr>
        <w:t>23</w:t>
      </w:r>
    </w:p>
    <w:p w:rsidR="00D2685C" w:rsidRPr="008F1E65" w:rsidRDefault="00D2685C" w:rsidP="00D2685C">
      <w:pPr>
        <w:spacing w:line="360" w:lineRule="auto"/>
        <w:jc w:val="center"/>
        <w:rPr>
          <w:rFonts w:ascii="Times New Roman" w:hAnsi="Times New Roman" w:cs="Times New Roman"/>
          <w:b/>
          <w:sz w:val="28"/>
          <w:szCs w:val="28"/>
        </w:rPr>
      </w:pPr>
      <w:r w:rsidRPr="008F1E65">
        <w:rPr>
          <w:rFonts w:ascii="Times New Roman" w:hAnsi="Times New Roman" w:cs="Times New Roman"/>
          <w:b/>
          <w:sz w:val="28"/>
          <w:szCs w:val="28"/>
        </w:rPr>
        <w:t xml:space="preserve">Анализ песни «Скворушка прощается» </w:t>
      </w:r>
    </w:p>
    <w:p w:rsidR="00D2685C" w:rsidRPr="008F1E65" w:rsidRDefault="00D2685C" w:rsidP="008F4A6B">
      <w:pPr>
        <w:spacing w:line="360" w:lineRule="auto"/>
        <w:jc w:val="center"/>
        <w:rPr>
          <w:rFonts w:ascii="Times New Roman" w:hAnsi="Times New Roman" w:cs="Times New Roman"/>
          <w:sz w:val="28"/>
          <w:szCs w:val="28"/>
        </w:rPr>
      </w:pPr>
      <w:r w:rsidRPr="008F1E65">
        <w:rPr>
          <w:rFonts w:ascii="Times New Roman" w:hAnsi="Times New Roman" w:cs="Times New Roman"/>
          <w:sz w:val="28"/>
          <w:szCs w:val="28"/>
        </w:rPr>
        <w:t>(</w:t>
      </w:r>
      <w:proofErr w:type="gramStart"/>
      <w:r w:rsidRPr="008F1E65">
        <w:rPr>
          <w:rFonts w:ascii="Times New Roman" w:hAnsi="Times New Roman" w:cs="Times New Roman"/>
          <w:sz w:val="28"/>
          <w:szCs w:val="28"/>
        </w:rPr>
        <w:t>Музыка  Т.</w:t>
      </w:r>
      <w:proofErr w:type="gramEnd"/>
      <w:r w:rsidRPr="008F1E65">
        <w:rPr>
          <w:rFonts w:ascii="Times New Roman" w:hAnsi="Times New Roman" w:cs="Times New Roman"/>
          <w:sz w:val="28"/>
          <w:szCs w:val="28"/>
        </w:rPr>
        <w:t xml:space="preserve"> </w:t>
      </w:r>
      <w:proofErr w:type="spellStart"/>
      <w:r w:rsidRPr="008F1E65">
        <w:rPr>
          <w:rFonts w:ascii="Times New Roman" w:hAnsi="Times New Roman" w:cs="Times New Roman"/>
          <w:sz w:val="28"/>
          <w:szCs w:val="28"/>
        </w:rPr>
        <w:t>Попат</w:t>
      </w:r>
      <w:r w:rsidR="008F4A6B" w:rsidRPr="008F1E65">
        <w:rPr>
          <w:rFonts w:ascii="Times New Roman" w:hAnsi="Times New Roman" w:cs="Times New Roman"/>
          <w:sz w:val="28"/>
          <w:szCs w:val="28"/>
        </w:rPr>
        <w:t>енко</w:t>
      </w:r>
      <w:proofErr w:type="spellEnd"/>
      <w:r w:rsidR="008F4A6B" w:rsidRPr="008F1E65">
        <w:rPr>
          <w:rFonts w:ascii="Times New Roman" w:hAnsi="Times New Roman" w:cs="Times New Roman"/>
          <w:sz w:val="28"/>
          <w:szCs w:val="28"/>
        </w:rPr>
        <w:t xml:space="preserve">, слова М.  </w:t>
      </w:r>
      <w:proofErr w:type="spellStart"/>
      <w:r w:rsidR="008F4A6B" w:rsidRPr="008F1E65">
        <w:rPr>
          <w:rFonts w:ascii="Times New Roman" w:hAnsi="Times New Roman" w:cs="Times New Roman"/>
          <w:sz w:val="28"/>
          <w:szCs w:val="28"/>
        </w:rPr>
        <w:t>Ивенсен</w:t>
      </w:r>
      <w:proofErr w:type="spellEnd"/>
      <w:r w:rsidR="008F4A6B" w:rsidRPr="008F1E65">
        <w:rPr>
          <w:rFonts w:ascii="Times New Roman" w:hAnsi="Times New Roman" w:cs="Times New Roman"/>
          <w:sz w:val="28"/>
          <w:szCs w:val="28"/>
        </w:rPr>
        <w:t>)</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b/>
          <w:sz w:val="28"/>
          <w:szCs w:val="28"/>
        </w:rPr>
        <w:t>1. Содержание песни</w:t>
      </w:r>
      <w:r w:rsidRPr="008F1E65">
        <w:rPr>
          <w:rFonts w:ascii="Times New Roman" w:hAnsi="Times New Roman" w:cs="Times New Roman"/>
          <w:sz w:val="28"/>
          <w:szCs w:val="28"/>
        </w:rPr>
        <w:t xml:space="preserve"> (явление природы, осень, «Где ты солнце вешнее, ясный небосвод?», «непогодушка»,</w:t>
      </w:r>
      <w:r w:rsidR="008F4A6B" w:rsidRPr="008F1E65">
        <w:rPr>
          <w:rFonts w:ascii="Times New Roman" w:hAnsi="Times New Roman" w:cs="Times New Roman"/>
          <w:sz w:val="28"/>
          <w:szCs w:val="28"/>
        </w:rPr>
        <w:t xml:space="preserve"> птицы, улетающие в южные края.</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b/>
          <w:sz w:val="28"/>
          <w:szCs w:val="28"/>
        </w:rPr>
        <w:t>2. Общий характер</w:t>
      </w:r>
      <w:r w:rsidRPr="008F1E65">
        <w:rPr>
          <w:rFonts w:ascii="Times New Roman" w:hAnsi="Times New Roman" w:cs="Times New Roman"/>
          <w:sz w:val="28"/>
          <w:szCs w:val="28"/>
        </w:rPr>
        <w:t xml:space="preserve"> (грустный лирический характер песни, написанный в Ми-миноре, исполнять ласково, напевно, </w:t>
      </w:r>
      <w:r w:rsidR="008F4A6B" w:rsidRPr="008F1E65">
        <w:rPr>
          <w:rFonts w:ascii="Times New Roman" w:hAnsi="Times New Roman" w:cs="Times New Roman"/>
          <w:sz w:val="28"/>
          <w:szCs w:val="28"/>
        </w:rPr>
        <w:t>выразительно в умеренном темпе.</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b/>
          <w:sz w:val="28"/>
          <w:szCs w:val="28"/>
        </w:rPr>
        <w:t>3. Мелодия</w:t>
      </w:r>
      <w:r w:rsidRPr="008F1E65">
        <w:rPr>
          <w:rFonts w:ascii="Times New Roman" w:hAnsi="Times New Roman" w:cs="Times New Roman"/>
          <w:sz w:val="28"/>
          <w:szCs w:val="28"/>
        </w:rPr>
        <w:t xml:space="preserve"> строится на трезвучии и повторяющихся фа- диез-ля. Обратить внимание на различное окончание мелодии во второй и четвертой фразах. Чисто интонировать скачок на сексту вверх Ми-До</w:t>
      </w:r>
      <w:proofErr w:type="gramStart"/>
      <w:r w:rsidRPr="008F1E65">
        <w:rPr>
          <w:rFonts w:ascii="Times New Roman" w:hAnsi="Times New Roman" w:cs="Times New Roman"/>
          <w:sz w:val="28"/>
          <w:szCs w:val="28"/>
          <w:vertAlign w:val="superscript"/>
        </w:rPr>
        <w:t xml:space="preserve">2 </w:t>
      </w:r>
      <w:r w:rsidRPr="008F1E65">
        <w:rPr>
          <w:rFonts w:ascii="Times New Roman" w:hAnsi="Times New Roman" w:cs="Times New Roman"/>
          <w:sz w:val="28"/>
          <w:szCs w:val="28"/>
        </w:rPr>
        <w:t>,</w:t>
      </w:r>
      <w:proofErr w:type="gramEnd"/>
      <w:r w:rsidRPr="008F1E65">
        <w:rPr>
          <w:rFonts w:ascii="Times New Roman" w:hAnsi="Times New Roman" w:cs="Times New Roman"/>
          <w:sz w:val="28"/>
          <w:szCs w:val="28"/>
        </w:rPr>
        <w:t xml:space="preserve"> кварту вверх Фа-Диез-</w:t>
      </w:r>
      <w:r w:rsidR="008F4A6B" w:rsidRPr="008F1E65">
        <w:rPr>
          <w:rFonts w:ascii="Times New Roman" w:hAnsi="Times New Roman" w:cs="Times New Roman"/>
          <w:sz w:val="28"/>
          <w:szCs w:val="28"/>
        </w:rPr>
        <w:t xml:space="preserve">Си и квинту вниз Си-Ми. </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b/>
          <w:sz w:val="28"/>
          <w:szCs w:val="28"/>
        </w:rPr>
        <w:t xml:space="preserve">4. </w:t>
      </w:r>
      <w:proofErr w:type="gramStart"/>
      <w:r w:rsidRPr="008F1E65">
        <w:rPr>
          <w:rFonts w:ascii="Times New Roman" w:hAnsi="Times New Roman" w:cs="Times New Roman"/>
          <w:b/>
          <w:sz w:val="28"/>
          <w:szCs w:val="28"/>
        </w:rPr>
        <w:t>Ритм</w:t>
      </w:r>
      <w:proofErr w:type="gramEnd"/>
      <w:r w:rsidRPr="008F1E65">
        <w:rPr>
          <w:rFonts w:ascii="Times New Roman" w:hAnsi="Times New Roman" w:cs="Times New Roman"/>
          <w:sz w:val="28"/>
          <w:szCs w:val="28"/>
        </w:rPr>
        <w:t xml:space="preserve"> размеренный восьмыми длительностями. Выдерживать четверти, </w:t>
      </w:r>
      <w:proofErr w:type="spellStart"/>
      <w:r w:rsidRPr="008F1E65">
        <w:rPr>
          <w:rFonts w:ascii="Times New Roman" w:hAnsi="Times New Roman" w:cs="Times New Roman"/>
          <w:sz w:val="28"/>
          <w:szCs w:val="28"/>
        </w:rPr>
        <w:t>слигованные</w:t>
      </w:r>
      <w:proofErr w:type="spellEnd"/>
      <w:r w:rsidRPr="008F1E65">
        <w:rPr>
          <w:rFonts w:ascii="Times New Roman" w:hAnsi="Times New Roman" w:cs="Times New Roman"/>
          <w:sz w:val="28"/>
          <w:szCs w:val="28"/>
        </w:rPr>
        <w:t xml:space="preserve"> с восьмой. Запев петь умеренно громко, усиливая звучание с третьей музыкальной фразы. Припев </w:t>
      </w:r>
      <w:proofErr w:type="gramStart"/>
      <w:r w:rsidRPr="008F1E65">
        <w:rPr>
          <w:rFonts w:ascii="Times New Roman" w:hAnsi="Times New Roman" w:cs="Times New Roman"/>
          <w:sz w:val="28"/>
          <w:szCs w:val="28"/>
        </w:rPr>
        <w:t xml:space="preserve">петь </w:t>
      </w:r>
      <w:r w:rsidR="008F4A6B" w:rsidRPr="008F1E65">
        <w:rPr>
          <w:rFonts w:ascii="Times New Roman" w:hAnsi="Times New Roman" w:cs="Times New Roman"/>
          <w:sz w:val="28"/>
          <w:szCs w:val="28"/>
        </w:rPr>
        <w:t>более громко</w:t>
      </w:r>
      <w:proofErr w:type="gramEnd"/>
      <w:r w:rsidR="008F4A6B" w:rsidRPr="008F1E65">
        <w:rPr>
          <w:rFonts w:ascii="Times New Roman" w:hAnsi="Times New Roman" w:cs="Times New Roman"/>
          <w:sz w:val="28"/>
          <w:szCs w:val="28"/>
        </w:rPr>
        <w:t xml:space="preserve"> не форсируя звук. </w:t>
      </w:r>
    </w:p>
    <w:p w:rsidR="00D2685C" w:rsidRPr="008F1E65" w:rsidRDefault="00D2685C" w:rsidP="00D2685C">
      <w:pPr>
        <w:spacing w:line="360" w:lineRule="auto"/>
        <w:jc w:val="both"/>
        <w:rPr>
          <w:rFonts w:ascii="Times New Roman" w:hAnsi="Times New Roman" w:cs="Times New Roman"/>
          <w:sz w:val="28"/>
          <w:szCs w:val="28"/>
          <w:vertAlign w:val="superscript"/>
        </w:rPr>
      </w:pPr>
      <w:r w:rsidRPr="008F1E65">
        <w:rPr>
          <w:rFonts w:ascii="Times New Roman" w:hAnsi="Times New Roman" w:cs="Times New Roman"/>
          <w:b/>
          <w:sz w:val="28"/>
          <w:szCs w:val="28"/>
        </w:rPr>
        <w:t>5. Форма песни</w:t>
      </w:r>
      <w:r w:rsidRPr="008F1E65">
        <w:rPr>
          <w:rFonts w:ascii="Times New Roman" w:hAnsi="Times New Roman" w:cs="Times New Roman"/>
          <w:sz w:val="28"/>
          <w:szCs w:val="28"/>
        </w:rPr>
        <w:t xml:space="preserve"> – музыкальное вступление, заключение, запев и припев песни. Диапазон Ми-До</w:t>
      </w:r>
      <w:proofErr w:type="gramStart"/>
      <w:r w:rsidR="008F4A6B" w:rsidRPr="008F1E65">
        <w:rPr>
          <w:rFonts w:ascii="Times New Roman" w:hAnsi="Times New Roman" w:cs="Times New Roman"/>
          <w:sz w:val="28"/>
          <w:szCs w:val="28"/>
          <w:vertAlign w:val="superscript"/>
        </w:rPr>
        <w:t>2 .</w:t>
      </w:r>
      <w:proofErr w:type="gramEnd"/>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b/>
          <w:sz w:val="28"/>
          <w:szCs w:val="28"/>
        </w:rPr>
        <w:t>6. Певческие изменения:</w:t>
      </w:r>
      <w:r w:rsidRPr="008F1E65">
        <w:rPr>
          <w:rFonts w:ascii="Times New Roman" w:hAnsi="Times New Roman" w:cs="Times New Roman"/>
          <w:sz w:val="28"/>
          <w:szCs w:val="28"/>
        </w:rPr>
        <w:t xml:space="preserve"> чисто интонировать сексту вверх, (Ми-До</w:t>
      </w:r>
      <w:proofErr w:type="gramStart"/>
      <w:r w:rsidRPr="008F1E65">
        <w:rPr>
          <w:rFonts w:ascii="Times New Roman" w:hAnsi="Times New Roman" w:cs="Times New Roman"/>
          <w:sz w:val="28"/>
          <w:szCs w:val="28"/>
          <w:vertAlign w:val="superscript"/>
        </w:rPr>
        <w:t xml:space="preserve">2 </w:t>
      </w:r>
      <w:r w:rsidRPr="008F1E65">
        <w:rPr>
          <w:rFonts w:ascii="Times New Roman" w:hAnsi="Times New Roman" w:cs="Times New Roman"/>
          <w:sz w:val="28"/>
          <w:szCs w:val="28"/>
        </w:rPr>
        <w:t>)</w:t>
      </w:r>
      <w:proofErr w:type="gramEnd"/>
      <w:r w:rsidRPr="008F1E65">
        <w:rPr>
          <w:rFonts w:ascii="Times New Roman" w:hAnsi="Times New Roman" w:cs="Times New Roman"/>
          <w:sz w:val="28"/>
          <w:szCs w:val="28"/>
        </w:rPr>
        <w:t>, чистую кварту(Фа-Диез-Си), чистую квинту вверх (Си-Ми).</w:t>
      </w:r>
    </w:p>
    <w:p w:rsidR="00D2685C" w:rsidRPr="008F1E65" w:rsidRDefault="00D2685C" w:rsidP="00D2685C">
      <w:pPr>
        <w:spacing w:line="360" w:lineRule="auto"/>
        <w:rPr>
          <w:rFonts w:ascii="Times New Roman" w:hAnsi="Times New Roman" w:cs="Times New Roman"/>
          <w:b/>
          <w:sz w:val="32"/>
          <w:szCs w:val="32"/>
        </w:rPr>
      </w:pPr>
      <w:r w:rsidRPr="008F1E65">
        <w:rPr>
          <w:rFonts w:ascii="Times New Roman" w:hAnsi="Times New Roman" w:cs="Times New Roman"/>
          <w:sz w:val="28"/>
          <w:szCs w:val="28"/>
        </w:rPr>
        <w:br w:type="page"/>
      </w:r>
      <w:r w:rsidRPr="008F1E65">
        <w:rPr>
          <w:rFonts w:ascii="Times New Roman" w:hAnsi="Times New Roman" w:cs="Times New Roman"/>
          <w:b/>
          <w:sz w:val="32"/>
          <w:szCs w:val="32"/>
        </w:rPr>
        <w:lastRenderedPageBreak/>
        <w:t>Приложение 24</w:t>
      </w:r>
    </w:p>
    <w:p w:rsidR="00D2685C" w:rsidRPr="008F1E65" w:rsidRDefault="00D2685C" w:rsidP="00D2685C">
      <w:pPr>
        <w:spacing w:line="360" w:lineRule="auto"/>
        <w:jc w:val="center"/>
        <w:rPr>
          <w:rFonts w:ascii="Times New Roman" w:hAnsi="Times New Roman" w:cs="Times New Roman"/>
          <w:sz w:val="28"/>
          <w:szCs w:val="28"/>
        </w:rPr>
      </w:pPr>
      <w:r w:rsidRPr="008F1E65">
        <w:rPr>
          <w:rFonts w:ascii="Times New Roman" w:hAnsi="Times New Roman" w:cs="Times New Roman"/>
          <w:b/>
          <w:sz w:val="28"/>
          <w:szCs w:val="28"/>
        </w:rPr>
        <w:t>Анализ песни «Песенка друзей»</w:t>
      </w:r>
    </w:p>
    <w:p w:rsidR="00D2685C" w:rsidRPr="008F1E65" w:rsidRDefault="00D2685C" w:rsidP="008F4A6B">
      <w:pPr>
        <w:spacing w:line="360" w:lineRule="auto"/>
        <w:jc w:val="center"/>
        <w:rPr>
          <w:rFonts w:ascii="Times New Roman" w:hAnsi="Times New Roman" w:cs="Times New Roman"/>
          <w:sz w:val="28"/>
          <w:szCs w:val="28"/>
        </w:rPr>
      </w:pPr>
      <w:proofErr w:type="gramStart"/>
      <w:r w:rsidRPr="008F1E65">
        <w:rPr>
          <w:rFonts w:ascii="Times New Roman" w:hAnsi="Times New Roman" w:cs="Times New Roman"/>
          <w:sz w:val="28"/>
          <w:szCs w:val="28"/>
        </w:rPr>
        <w:t>( Музыка</w:t>
      </w:r>
      <w:proofErr w:type="gramEnd"/>
      <w:r w:rsidRPr="008F1E65">
        <w:rPr>
          <w:rFonts w:ascii="Times New Roman" w:hAnsi="Times New Roman" w:cs="Times New Roman"/>
          <w:sz w:val="28"/>
          <w:szCs w:val="28"/>
        </w:rPr>
        <w:t xml:space="preserve">  В.</w:t>
      </w:r>
      <w:r w:rsidR="008F4A6B" w:rsidRPr="008F1E65">
        <w:rPr>
          <w:rFonts w:ascii="Times New Roman" w:hAnsi="Times New Roman" w:cs="Times New Roman"/>
          <w:sz w:val="28"/>
          <w:szCs w:val="28"/>
        </w:rPr>
        <w:t xml:space="preserve"> </w:t>
      </w:r>
      <w:proofErr w:type="spellStart"/>
      <w:r w:rsidR="008F4A6B" w:rsidRPr="008F1E65">
        <w:rPr>
          <w:rFonts w:ascii="Times New Roman" w:hAnsi="Times New Roman" w:cs="Times New Roman"/>
          <w:sz w:val="28"/>
          <w:szCs w:val="28"/>
        </w:rPr>
        <w:t>Герчик</w:t>
      </w:r>
      <w:proofErr w:type="spellEnd"/>
      <w:r w:rsidR="008F4A6B" w:rsidRPr="008F1E65">
        <w:rPr>
          <w:rFonts w:ascii="Times New Roman" w:hAnsi="Times New Roman" w:cs="Times New Roman"/>
          <w:sz w:val="28"/>
          <w:szCs w:val="28"/>
        </w:rPr>
        <w:t>,  слова  Я. Акима)</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b/>
          <w:sz w:val="28"/>
          <w:szCs w:val="28"/>
        </w:rPr>
        <w:t>1. Содержание</w:t>
      </w:r>
      <w:r w:rsidRPr="008F1E65">
        <w:rPr>
          <w:rFonts w:ascii="Times New Roman" w:hAnsi="Times New Roman" w:cs="Times New Roman"/>
          <w:sz w:val="28"/>
          <w:szCs w:val="28"/>
        </w:rPr>
        <w:t>. (Дается</w:t>
      </w:r>
      <w:r w:rsidR="008F4A6B" w:rsidRPr="008F1E65">
        <w:rPr>
          <w:rFonts w:ascii="Times New Roman" w:hAnsi="Times New Roman" w:cs="Times New Roman"/>
          <w:sz w:val="28"/>
          <w:szCs w:val="28"/>
        </w:rPr>
        <w:t xml:space="preserve"> совет дружить и не ссориться).</w:t>
      </w:r>
    </w:p>
    <w:p w:rsidR="00D2685C" w:rsidRPr="008F1E65" w:rsidRDefault="00D2685C" w:rsidP="008F4A6B">
      <w:pPr>
        <w:spacing w:line="360" w:lineRule="auto"/>
        <w:rPr>
          <w:rFonts w:ascii="Times New Roman" w:hAnsi="Times New Roman" w:cs="Times New Roman"/>
          <w:b/>
          <w:sz w:val="28"/>
          <w:szCs w:val="28"/>
        </w:rPr>
      </w:pPr>
      <w:r w:rsidRPr="008F1E65">
        <w:rPr>
          <w:rFonts w:ascii="Times New Roman" w:hAnsi="Times New Roman" w:cs="Times New Roman"/>
          <w:b/>
          <w:sz w:val="28"/>
          <w:szCs w:val="28"/>
        </w:rPr>
        <w:t>2. Общий характер</w:t>
      </w:r>
      <w:r w:rsidRPr="008F1E65">
        <w:rPr>
          <w:rFonts w:ascii="Times New Roman" w:hAnsi="Times New Roman" w:cs="Times New Roman"/>
          <w:sz w:val="28"/>
          <w:szCs w:val="28"/>
        </w:rPr>
        <w:t xml:space="preserve"> радостный, подвижный. В музыке передается настроение друга, желающего дружить. Этому способствует подвижный темп, речевая мелодия, как обращение к другу.</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b/>
          <w:sz w:val="28"/>
          <w:szCs w:val="28"/>
        </w:rPr>
        <w:t>3. Мелодия</w:t>
      </w:r>
      <w:r w:rsidRPr="008F1E65">
        <w:rPr>
          <w:rFonts w:ascii="Times New Roman" w:hAnsi="Times New Roman" w:cs="Times New Roman"/>
          <w:sz w:val="28"/>
          <w:szCs w:val="28"/>
        </w:rPr>
        <w:t xml:space="preserve"> простая в мажоре, строится на повторяющихся устойчивых звуках по долям с оп</w:t>
      </w:r>
      <w:r w:rsidR="008F4A6B" w:rsidRPr="008F1E65">
        <w:rPr>
          <w:rFonts w:ascii="Times New Roman" w:hAnsi="Times New Roman" w:cs="Times New Roman"/>
          <w:sz w:val="28"/>
          <w:szCs w:val="28"/>
        </w:rPr>
        <w:t xml:space="preserve">орой </w:t>
      </w:r>
      <w:proofErr w:type="gramStart"/>
      <w:r w:rsidR="008F4A6B" w:rsidRPr="008F1E65">
        <w:rPr>
          <w:rFonts w:ascii="Times New Roman" w:hAnsi="Times New Roman" w:cs="Times New Roman"/>
          <w:sz w:val="28"/>
          <w:szCs w:val="28"/>
        </w:rPr>
        <w:t>на третью</w:t>
      </w:r>
      <w:proofErr w:type="gramEnd"/>
      <w:r w:rsidR="008F4A6B" w:rsidRPr="008F1E65">
        <w:rPr>
          <w:rFonts w:ascii="Times New Roman" w:hAnsi="Times New Roman" w:cs="Times New Roman"/>
          <w:sz w:val="28"/>
          <w:szCs w:val="28"/>
        </w:rPr>
        <w:t xml:space="preserve"> и пятую ступень.</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b/>
          <w:sz w:val="28"/>
          <w:szCs w:val="28"/>
        </w:rPr>
        <w:t>4 Музыкальные фразы.</w:t>
      </w:r>
      <w:r w:rsidRPr="008F1E65">
        <w:rPr>
          <w:rFonts w:ascii="Times New Roman" w:hAnsi="Times New Roman" w:cs="Times New Roman"/>
          <w:sz w:val="28"/>
          <w:szCs w:val="28"/>
        </w:rPr>
        <w:t xml:space="preserve"> В запеве четыре фразы по два такта, в припеве – две короткие по одному </w:t>
      </w:r>
      <w:r w:rsidR="008F4A6B" w:rsidRPr="008F1E65">
        <w:rPr>
          <w:rFonts w:ascii="Times New Roman" w:hAnsi="Times New Roman" w:cs="Times New Roman"/>
          <w:sz w:val="28"/>
          <w:szCs w:val="28"/>
        </w:rPr>
        <w:t>такту и три фразы по два такта.</w:t>
      </w:r>
    </w:p>
    <w:p w:rsidR="00D2685C" w:rsidRPr="008F1E65" w:rsidRDefault="00D2685C" w:rsidP="008F4A6B">
      <w:pPr>
        <w:spacing w:line="360" w:lineRule="auto"/>
        <w:rPr>
          <w:rFonts w:ascii="Times New Roman" w:hAnsi="Times New Roman" w:cs="Times New Roman"/>
          <w:b/>
          <w:sz w:val="28"/>
          <w:szCs w:val="28"/>
        </w:rPr>
      </w:pPr>
      <w:r w:rsidRPr="008F1E65">
        <w:rPr>
          <w:rFonts w:ascii="Times New Roman" w:hAnsi="Times New Roman" w:cs="Times New Roman"/>
          <w:b/>
          <w:sz w:val="28"/>
          <w:szCs w:val="28"/>
        </w:rPr>
        <w:t>5.  Ритм</w:t>
      </w:r>
      <w:r w:rsidRPr="008F1E65">
        <w:rPr>
          <w:rFonts w:ascii="Times New Roman" w:hAnsi="Times New Roman" w:cs="Times New Roman"/>
          <w:sz w:val="28"/>
          <w:szCs w:val="28"/>
        </w:rPr>
        <w:t xml:space="preserve"> подвижный за счет повторяющихся восьмых на протяжении фразы.</w:t>
      </w:r>
    </w:p>
    <w:p w:rsidR="00D2685C" w:rsidRPr="008F1E65" w:rsidRDefault="00D2685C" w:rsidP="00D2685C">
      <w:pPr>
        <w:spacing w:line="360" w:lineRule="auto"/>
        <w:jc w:val="both"/>
        <w:rPr>
          <w:rFonts w:ascii="Times New Roman" w:hAnsi="Times New Roman" w:cs="Times New Roman"/>
          <w:sz w:val="28"/>
          <w:szCs w:val="28"/>
        </w:rPr>
      </w:pPr>
      <w:r w:rsidRPr="008F1E65">
        <w:rPr>
          <w:rFonts w:ascii="Times New Roman" w:hAnsi="Times New Roman" w:cs="Times New Roman"/>
          <w:b/>
          <w:sz w:val="28"/>
          <w:szCs w:val="28"/>
        </w:rPr>
        <w:t>6. Мелодия</w:t>
      </w:r>
      <w:r w:rsidRPr="008F1E65">
        <w:rPr>
          <w:rFonts w:ascii="Times New Roman" w:hAnsi="Times New Roman" w:cs="Times New Roman"/>
          <w:sz w:val="28"/>
          <w:szCs w:val="28"/>
        </w:rPr>
        <w:t xml:space="preserve"> состоит из шести звуков в среднем регистре. Указания к исполнению – петь подвижно, ритмично с настроением. Четко </w:t>
      </w:r>
      <w:proofErr w:type="spellStart"/>
      <w:r w:rsidRPr="008F1E65">
        <w:rPr>
          <w:rFonts w:ascii="Times New Roman" w:hAnsi="Times New Roman" w:cs="Times New Roman"/>
          <w:sz w:val="28"/>
          <w:szCs w:val="28"/>
        </w:rPr>
        <w:t>пропевать</w:t>
      </w:r>
      <w:proofErr w:type="spellEnd"/>
      <w:r w:rsidRPr="008F1E65">
        <w:rPr>
          <w:rFonts w:ascii="Times New Roman" w:hAnsi="Times New Roman" w:cs="Times New Roman"/>
          <w:sz w:val="28"/>
          <w:szCs w:val="28"/>
        </w:rPr>
        <w:t xml:space="preserve"> четверти в конце фраз, в запеве, припеве.</w:t>
      </w:r>
    </w:p>
    <w:p w:rsidR="00D2685C" w:rsidRPr="008F1E65" w:rsidRDefault="00D2685C" w:rsidP="00D2685C">
      <w:pPr>
        <w:rPr>
          <w:rFonts w:ascii="Times New Roman" w:hAnsi="Times New Roman" w:cs="Times New Roman"/>
          <w:sz w:val="28"/>
          <w:szCs w:val="28"/>
        </w:rPr>
      </w:pPr>
    </w:p>
    <w:p w:rsidR="00D2685C" w:rsidRPr="008F1E65" w:rsidRDefault="00D2685C" w:rsidP="00D2685C">
      <w:pPr>
        <w:rPr>
          <w:rFonts w:ascii="Times New Roman" w:hAnsi="Times New Roman" w:cs="Times New Roman"/>
          <w:sz w:val="28"/>
          <w:szCs w:val="28"/>
        </w:rPr>
      </w:pPr>
    </w:p>
    <w:p w:rsidR="00D2685C" w:rsidRPr="008F1E65" w:rsidRDefault="00D2685C" w:rsidP="00D2685C">
      <w:pPr>
        <w:rPr>
          <w:rFonts w:ascii="Times New Roman" w:hAnsi="Times New Roman" w:cs="Times New Roman"/>
          <w:sz w:val="28"/>
          <w:szCs w:val="28"/>
        </w:rPr>
      </w:pPr>
    </w:p>
    <w:p w:rsidR="00D2685C" w:rsidRPr="008F1E65" w:rsidRDefault="00D2685C" w:rsidP="00D2685C">
      <w:pPr>
        <w:rPr>
          <w:rFonts w:ascii="Times New Roman" w:hAnsi="Times New Roman" w:cs="Times New Roman"/>
          <w:sz w:val="28"/>
          <w:szCs w:val="28"/>
        </w:rPr>
      </w:pPr>
    </w:p>
    <w:p w:rsidR="00D2685C" w:rsidRPr="008F1E65" w:rsidRDefault="00D2685C" w:rsidP="00D2685C">
      <w:pPr>
        <w:rPr>
          <w:rFonts w:ascii="Times New Roman" w:hAnsi="Times New Roman" w:cs="Times New Roman"/>
          <w:sz w:val="28"/>
          <w:szCs w:val="28"/>
        </w:rPr>
      </w:pPr>
    </w:p>
    <w:p w:rsidR="00D2685C" w:rsidRPr="008F1E65" w:rsidRDefault="00D2685C" w:rsidP="00D2685C">
      <w:pPr>
        <w:spacing w:line="360" w:lineRule="auto"/>
        <w:jc w:val="center"/>
        <w:rPr>
          <w:rFonts w:ascii="Times New Roman" w:hAnsi="Times New Roman" w:cs="Times New Roman"/>
          <w:b/>
          <w:sz w:val="28"/>
          <w:szCs w:val="28"/>
        </w:rPr>
      </w:pPr>
    </w:p>
    <w:p w:rsidR="00D2685C" w:rsidRPr="008F1E65" w:rsidRDefault="00D2685C" w:rsidP="00D2685C">
      <w:pPr>
        <w:spacing w:line="360" w:lineRule="auto"/>
        <w:jc w:val="center"/>
        <w:rPr>
          <w:rFonts w:ascii="Times New Roman" w:hAnsi="Times New Roman" w:cs="Times New Roman"/>
          <w:b/>
          <w:sz w:val="28"/>
          <w:szCs w:val="28"/>
        </w:rPr>
      </w:pPr>
    </w:p>
    <w:p w:rsidR="00D2685C" w:rsidRPr="008F1E65" w:rsidRDefault="00D2685C" w:rsidP="00D2685C">
      <w:pPr>
        <w:spacing w:line="360" w:lineRule="auto"/>
        <w:jc w:val="center"/>
        <w:rPr>
          <w:rFonts w:ascii="Times New Roman" w:hAnsi="Times New Roman" w:cs="Times New Roman"/>
          <w:b/>
          <w:sz w:val="28"/>
          <w:szCs w:val="28"/>
        </w:rPr>
      </w:pPr>
    </w:p>
    <w:p w:rsidR="00D2685C" w:rsidRPr="008F1E65" w:rsidRDefault="00D2685C" w:rsidP="00D2685C">
      <w:pPr>
        <w:spacing w:line="360" w:lineRule="auto"/>
        <w:jc w:val="center"/>
        <w:rPr>
          <w:rFonts w:ascii="Times New Roman" w:hAnsi="Times New Roman" w:cs="Times New Roman"/>
          <w:b/>
          <w:sz w:val="28"/>
          <w:szCs w:val="28"/>
        </w:rPr>
      </w:pPr>
    </w:p>
    <w:p w:rsidR="00C94822" w:rsidRPr="008F1E65" w:rsidRDefault="00C94822" w:rsidP="00D2685C">
      <w:pPr>
        <w:spacing w:line="360" w:lineRule="auto"/>
        <w:rPr>
          <w:rFonts w:ascii="Times New Roman" w:hAnsi="Times New Roman" w:cs="Times New Roman"/>
          <w:b/>
          <w:sz w:val="28"/>
          <w:szCs w:val="28"/>
        </w:rPr>
      </w:pPr>
    </w:p>
    <w:p w:rsidR="00D2685C" w:rsidRPr="008F1E65" w:rsidRDefault="00D2685C" w:rsidP="00C94822">
      <w:pPr>
        <w:spacing w:line="360" w:lineRule="auto"/>
        <w:rPr>
          <w:rFonts w:ascii="Times New Roman" w:hAnsi="Times New Roman" w:cs="Times New Roman"/>
          <w:b/>
          <w:sz w:val="28"/>
          <w:szCs w:val="28"/>
        </w:rPr>
      </w:pPr>
      <w:r w:rsidRPr="008F1E65">
        <w:rPr>
          <w:rFonts w:ascii="Times New Roman" w:hAnsi="Times New Roman" w:cs="Times New Roman"/>
          <w:b/>
          <w:sz w:val="28"/>
          <w:szCs w:val="28"/>
        </w:rPr>
        <w:t>ПРИЛОЖЕНИЕ</w:t>
      </w:r>
      <w:r w:rsidR="00C94822" w:rsidRPr="008F1E65">
        <w:rPr>
          <w:rFonts w:ascii="Times New Roman" w:hAnsi="Times New Roman" w:cs="Times New Roman"/>
          <w:b/>
          <w:sz w:val="28"/>
          <w:szCs w:val="28"/>
        </w:rPr>
        <w:t xml:space="preserve"> 24</w:t>
      </w:r>
    </w:p>
    <w:p w:rsidR="00D2685C" w:rsidRPr="008F1E65" w:rsidRDefault="00D2685C" w:rsidP="00C94822">
      <w:pPr>
        <w:spacing w:line="360" w:lineRule="auto"/>
        <w:jc w:val="center"/>
        <w:rPr>
          <w:rFonts w:ascii="Times New Roman" w:hAnsi="Times New Roman" w:cs="Times New Roman"/>
          <w:b/>
          <w:sz w:val="28"/>
          <w:szCs w:val="28"/>
        </w:rPr>
      </w:pPr>
      <w:r w:rsidRPr="008F1E65">
        <w:rPr>
          <w:rFonts w:ascii="Times New Roman" w:hAnsi="Times New Roman" w:cs="Times New Roman"/>
          <w:b/>
          <w:sz w:val="28"/>
          <w:szCs w:val="28"/>
        </w:rPr>
        <w:lastRenderedPageBreak/>
        <w:t xml:space="preserve">Сравнительные результаты развития музыкальных способностей и вокально-хоровых </w:t>
      </w:r>
      <w:proofErr w:type="gramStart"/>
      <w:r w:rsidRPr="008F1E65">
        <w:rPr>
          <w:rFonts w:ascii="Times New Roman" w:hAnsi="Times New Roman" w:cs="Times New Roman"/>
          <w:b/>
          <w:sz w:val="28"/>
          <w:szCs w:val="28"/>
        </w:rPr>
        <w:t>нав</w:t>
      </w:r>
      <w:r w:rsidR="00C94822" w:rsidRPr="008F1E65">
        <w:rPr>
          <w:rFonts w:ascii="Times New Roman" w:hAnsi="Times New Roman" w:cs="Times New Roman"/>
          <w:b/>
          <w:sz w:val="28"/>
          <w:szCs w:val="28"/>
        </w:rPr>
        <w:t>ыков  у</w:t>
      </w:r>
      <w:proofErr w:type="gramEnd"/>
      <w:r w:rsidR="00C94822" w:rsidRPr="008F1E65">
        <w:rPr>
          <w:rFonts w:ascii="Times New Roman" w:hAnsi="Times New Roman" w:cs="Times New Roman"/>
          <w:b/>
          <w:sz w:val="28"/>
          <w:szCs w:val="28"/>
        </w:rPr>
        <w:t xml:space="preserve"> детей экспериментальной и  контрольной групп</w:t>
      </w:r>
    </w:p>
    <w:p w:rsidR="00D2685C" w:rsidRPr="008F1E65" w:rsidRDefault="00C94822" w:rsidP="00D2685C">
      <w:pPr>
        <w:rPr>
          <w:rFonts w:ascii="Times New Roman" w:hAnsi="Times New Roman" w:cs="Times New Roman"/>
          <w:b/>
          <w:sz w:val="28"/>
          <w:szCs w:val="28"/>
        </w:rPr>
      </w:pPr>
      <w:r w:rsidRPr="008F1E65">
        <w:rPr>
          <w:rFonts w:ascii="Times New Roman" w:hAnsi="Times New Roman" w:cs="Times New Roman"/>
          <w:b/>
          <w:sz w:val="28"/>
          <w:szCs w:val="28"/>
        </w:rPr>
        <w:t>Кодовое обозначение:</w:t>
      </w:r>
    </w:p>
    <w:p w:rsidR="00D2685C" w:rsidRPr="008F1E65" w:rsidRDefault="00D2685C" w:rsidP="00D2685C">
      <w:pPr>
        <w:spacing w:line="360" w:lineRule="auto"/>
        <w:rPr>
          <w:rFonts w:ascii="Times New Roman" w:hAnsi="Times New Roman" w:cs="Times New Roman"/>
          <w:sz w:val="28"/>
          <w:szCs w:val="28"/>
        </w:rPr>
      </w:pPr>
      <w:proofErr w:type="spellStart"/>
      <w:r w:rsidRPr="008F1E65">
        <w:rPr>
          <w:rFonts w:ascii="Times New Roman" w:hAnsi="Times New Roman" w:cs="Times New Roman"/>
          <w:sz w:val="28"/>
          <w:szCs w:val="28"/>
        </w:rPr>
        <w:t>Э.г</w:t>
      </w:r>
      <w:proofErr w:type="spellEnd"/>
      <w:r w:rsidRPr="008F1E65">
        <w:rPr>
          <w:rFonts w:ascii="Times New Roman" w:hAnsi="Times New Roman" w:cs="Times New Roman"/>
          <w:sz w:val="28"/>
          <w:szCs w:val="28"/>
        </w:rPr>
        <w:t>. – экспериментальная группа</w:t>
      </w:r>
    </w:p>
    <w:p w:rsidR="00D2685C" w:rsidRPr="008F1E65" w:rsidRDefault="00C94822" w:rsidP="00D2685C">
      <w:pPr>
        <w:spacing w:line="360" w:lineRule="auto"/>
        <w:rPr>
          <w:rFonts w:ascii="Times New Roman" w:hAnsi="Times New Roman" w:cs="Times New Roman"/>
          <w:sz w:val="28"/>
          <w:szCs w:val="28"/>
        </w:rPr>
      </w:pPr>
      <w:proofErr w:type="spellStart"/>
      <w:r w:rsidRPr="008F1E65">
        <w:rPr>
          <w:rFonts w:ascii="Times New Roman" w:hAnsi="Times New Roman" w:cs="Times New Roman"/>
          <w:sz w:val="28"/>
          <w:szCs w:val="28"/>
        </w:rPr>
        <w:t>К.г</w:t>
      </w:r>
      <w:proofErr w:type="spellEnd"/>
      <w:r w:rsidRPr="008F1E65">
        <w:rPr>
          <w:rFonts w:ascii="Times New Roman" w:hAnsi="Times New Roman" w:cs="Times New Roman"/>
          <w:sz w:val="28"/>
          <w:szCs w:val="28"/>
        </w:rPr>
        <w:t>. – контрольная групп</w:t>
      </w:r>
    </w:p>
    <w:p w:rsidR="00D2685C" w:rsidRPr="008F1E65" w:rsidRDefault="00D2685C" w:rsidP="00D2685C">
      <w:pPr>
        <w:spacing w:line="360" w:lineRule="auto"/>
        <w:rPr>
          <w:rFonts w:ascii="Times New Roman" w:hAnsi="Times New Roman" w:cs="Times New Roman"/>
          <w:sz w:val="28"/>
          <w:szCs w:val="28"/>
        </w:rPr>
      </w:pPr>
      <w:proofErr w:type="gramStart"/>
      <w:r w:rsidRPr="008F1E65">
        <w:rPr>
          <w:rFonts w:ascii="Times New Roman" w:hAnsi="Times New Roman" w:cs="Times New Roman"/>
          <w:sz w:val="28"/>
          <w:szCs w:val="28"/>
        </w:rPr>
        <w:t>1  -</w:t>
      </w:r>
      <w:proofErr w:type="gramEnd"/>
      <w:r w:rsidRPr="008F1E65">
        <w:rPr>
          <w:rFonts w:ascii="Times New Roman" w:hAnsi="Times New Roman" w:cs="Times New Roman"/>
          <w:sz w:val="28"/>
          <w:szCs w:val="28"/>
        </w:rPr>
        <w:t xml:space="preserve"> низкий уровень</w:t>
      </w:r>
    </w:p>
    <w:p w:rsidR="00D2685C" w:rsidRPr="008F1E65" w:rsidRDefault="00D2685C" w:rsidP="00D2685C">
      <w:pPr>
        <w:spacing w:line="360" w:lineRule="auto"/>
        <w:rPr>
          <w:rFonts w:ascii="Times New Roman" w:hAnsi="Times New Roman" w:cs="Times New Roman"/>
          <w:sz w:val="28"/>
          <w:szCs w:val="28"/>
        </w:rPr>
      </w:pPr>
      <w:r w:rsidRPr="008F1E65">
        <w:rPr>
          <w:rFonts w:ascii="Times New Roman" w:hAnsi="Times New Roman" w:cs="Times New Roman"/>
          <w:sz w:val="28"/>
          <w:szCs w:val="28"/>
        </w:rPr>
        <w:t>2 -  средний уровень</w:t>
      </w:r>
    </w:p>
    <w:p w:rsidR="00D2685C" w:rsidRPr="008F1E65" w:rsidRDefault="00D2685C" w:rsidP="00D2685C">
      <w:pPr>
        <w:spacing w:line="360" w:lineRule="auto"/>
        <w:rPr>
          <w:rFonts w:ascii="Times New Roman" w:hAnsi="Times New Roman" w:cs="Times New Roman"/>
          <w:sz w:val="28"/>
          <w:szCs w:val="28"/>
        </w:rPr>
      </w:pPr>
      <w:r w:rsidRPr="008F1E65">
        <w:rPr>
          <w:rFonts w:ascii="Times New Roman" w:hAnsi="Times New Roman" w:cs="Times New Roman"/>
          <w:sz w:val="28"/>
          <w:szCs w:val="28"/>
        </w:rPr>
        <w:t>3 -  высокий уровень</w:t>
      </w:r>
    </w:p>
    <w:p w:rsidR="00D2685C" w:rsidRPr="008F1E65" w:rsidRDefault="00D2685C" w:rsidP="00D2685C">
      <w:pPr>
        <w:spacing w:line="360" w:lineRule="auto"/>
        <w:rPr>
          <w:rFonts w:ascii="Times New Roman" w:hAnsi="Times New Roman" w:cs="Times New Roman"/>
          <w:sz w:val="28"/>
          <w:szCs w:val="28"/>
        </w:rPr>
      </w:pPr>
    </w:p>
    <w:p w:rsidR="00D2685C" w:rsidRPr="008F1E65" w:rsidRDefault="00D2685C" w:rsidP="00D2685C">
      <w:pPr>
        <w:spacing w:line="360" w:lineRule="auto"/>
        <w:rPr>
          <w:rFonts w:ascii="Times New Roman" w:hAnsi="Times New Roman" w:cs="Times New Roman"/>
          <w:sz w:val="28"/>
          <w:szCs w:val="28"/>
        </w:rPr>
      </w:pPr>
      <w:r w:rsidRPr="008F1E65">
        <w:rPr>
          <w:rFonts w:ascii="Times New Roman" w:hAnsi="Times New Roman" w:cs="Times New Roman"/>
          <w:sz w:val="28"/>
          <w:szCs w:val="28"/>
        </w:rPr>
        <w:t xml:space="preserve">А -  исходный уровень развития </w:t>
      </w:r>
    </w:p>
    <w:p w:rsidR="00D2685C" w:rsidRPr="008F1E65" w:rsidRDefault="00D2685C" w:rsidP="00D2685C">
      <w:pPr>
        <w:spacing w:line="360" w:lineRule="auto"/>
        <w:rPr>
          <w:rFonts w:ascii="Times New Roman" w:hAnsi="Times New Roman" w:cs="Times New Roman"/>
          <w:sz w:val="28"/>
          <w:szCs w:val="28"/>
        </w:rPr>
      </w:pPr>
      <w:r w:rsidRPr="008F1E65">
        <w:rPr>
          <w:rFonts w:ascii="Times New Roman" w:hAnsi="Times New Roman" w:cs="Times New Roman"/>
          <w:sz w:val="28"/>
          <w:szCs w:val="28"/>
        </w:rPr>
        <w:t xml:space="preserve">В – уровень развития по </w:t>
      </w:r>
      <w:proofErr w:type="gramStart"/>
      <w:r w:rsidRPr="008F1E65">
        <w:rPr>
          <w:rFonts w:ascii="Times New Roman" w:hAnsi="Times New Roman" w:cs="Times New Roman"/>
          <w:sz w:val="28"/>
          <w:szCs w:val="28"/>
        </w:rPr>
        <w:t>оконча</w:t>
      </w:r>
      <w:r w:rsidR="00C94822" w:rsidRPr="008F1E65">
        <w:rPr>
          <w:rFonts w:ascii="Times New Roman" w:hAnsi="Times New Roman" w:cs="Times New Roman"/>
          <w:sz w:val="28"/>
          <w:szCs w:val="28"/>
        </w:rPr>
        <w:t>нию  опытно</w:t>
      </w:r>
      <w:proofErr w:type="gramEnd"/>
      <w:r w:rsidR="00C94822" w:rsidRPr="008F1E65">
        <w:rPr>
          <w:rFonts w:ascii="Times New Roman" w:hAnsi="Times New Roman" w:cs="Times New Roman"/>
          <w:sz w:val="28"/>
          <w:szCs w:val="28"/>
        </w:rPr>
        <w:t>-практической работы</w:t>
      </w:r>
    </w:p>
    <w:p w:rsidR="00D2685C" w:rsidRPr="008F1E65" w:rsidRDefault="00D2685C" w:rsidP="00D2685C">
      <w:pPr>
        <w:spacing w:line="360" w:lineRule="auto"/>
        <w:rPr>
          <w:rFonts w:ascii="Times New Roman" w:hAnsi="Times New Roman" w:cs="Times New Roman"/>
          <w:sz w:val="28"/>
          <w:szCs w:val="28"/>
        </w:rPr>
      </w:pPr>
      <w:r w:rsidRPr="008F1E65">
        <w:rPr>
          <w:rFonts w:ascii="Times New Roman" w:hAnsi="Times New Roman" w:cs="Times New Roman"/>
          <w:sz w:val="28"/>
          <w:szCs w:val="28"/>
        </w:rPr>
        <w:t>Первое направление – обследование музыкальных способностей</w:t>
      </w:r>
    </w:p>
    <w:p w:rsidR="00D2685C" w:rsidRPr="008F1E65" w:rsidRDefault="00D2685C" w:rsidP="00D2685C">
      <w:pPr>
        <w:spacing w:line="360" w:lineRule="auto"/>
        <w:rPr>
          <w:rFonts w:ascii="Times New Roman" w:hAnsi="Times New Roman" w:cs="Times New Roman"/>
          <w:sz w:val="28"/>
          <w:szCs w:val="28"/>
        </w:rPr>
      </w:pPr>
      <w:r w:rsidRPr="008F1E65">
        <w:rPr>
          <w:rFonts w:ascii="Times New Roman" w:hAnsi="Times New Roman" w:cs="Times New Roman"/>
          <w:sz w:val="28"/>
          <w:szCs w:val="28"/>
        </w:rPr>
        <w:t>Второе направление -  обследование уровня развития вокально-хоровых навыков</w:t>
      </w:r>
    </w:p>
    <w:p w:rsidR="00D2685C" w:rsidRPr="008F1E65" w:rsidRDefault="00D2685C" w:rsidP="00D2685C">
      <w:pPr>
        <w:spacing w:line="360" w:lineRule="auto"/>
        <w:rPr>
          <w:rFonts w:ascii="Times New Roman" w:hAnsi="Times New Roman" w:cs="Times New Roman"/>
          <w:sz w:val="28"/>
          <w:szCs w:val="28"/>
        </w:rPr>
      </w:pPr>
    </w:p>
    <w:p w:rsidR="00D2685C" w:rsidRPr="008F1E65" w:rsidRDefault="00D2685C" w:rsidP="00D2685C">
      <w:pPr>
        <w:spacing w:line="360" w:lineRule="auto"/>
        <w:rPr>
          <w:rFonts w:ascii="Times New Roman" w:hAnsi="Times New Roman" w:cs="Times New Roman"/>
          <w:sz w:val="28"/>
          <w:szCs w:val="28"/>
        </w:rPr>
      </w:pPr>
    </w:p>
    <w:p w:rsidR="00D2685C" w:rsidRPr="008F1E65" w:rsidRDefault="00D2685C" w:rsidP="00D2685C">
      <w:pPr>
        <w:spacing w:line="360" w:lineRule="auto"/>
        <w:rPr>
          <w:rFonts w:ascii="Times New Roman" w:hAnsi="Times New Roman" w:cs="Times New Roman"/>
          <w:sz w:val="28"/>
          <w:szCs w:val="28"/>
        </w:rPr>
      </w:pPr>
    </w:p>
    <w:p w:rsidR="00D2685C" w:rsidRPr="008F1E65" w:rsidRDefault="00D2685C" w:rsidP="00D2685C">
      <w:pPr>
        <w:spacing w:line="360" w:lineRule="auto"/>
        <w:rPr>
          <w:rFonts w:ascii="Times New Roman" w:hAnsi="Times New Roman" w:cs="Times New Roman"/>
          <w:sz w:val="28"/>
          <w:szCs w:val="28"/>
        </w:rPr>
      </w:pPr>
    </w:p>
    <w:p w:rsidR="00D2685C" w:rsidRPr="008F1E65" w:rsidRDefault="00D2685C" w:rsidP="00D2685C">
      <w:pPr>
        <w:spacing w:line="360" w:lineRule="auto"/>
        <w:rPr>
          <w:rFonts w:ascii="Times New Roman" w:hAnsi="Times New Roman" w:cs="Times New Roman"/>
          <w:sz w:val="28"/>
          <w:szCs w:val="28"/>
        </w:rPr>
      </w:pPr>
    </w:p>
    <w:p w:rsidR="00D2685C" w:rsidRPr="008F1E65" w:rsidRDefault="00D2685C" w:rsidP="00D2685C">
      <w:pPr>
        <w:spacing w:line="360" w:lineRule="auto"/>
        <w:rPr>
          <w:rFonts w:ascii="Times New Roman" w:hAnsi="Times New Roman" w:cs="Times New Roman"/>
          <w:sz w:val="28"/>
          <w:szCs w:val="28"/>
        </w:rPr>
      </w:pPr>
    </w:p>
    <w:p w:rsidR="00D2685C" w:rsidRPr="008F1E65" w:rsidRDefault="00D2685C" w:rsidP="00D2685C">
      <w:pPr>
        <w:spacing w:line="360" w:lineRule="auto"/>
        <w:rPr>
          <w:rFonts w:ascii="Times New Roman" w:hAnsi="Times New Roman" w:cs="Times New Roman"/>
          <w:sz w:val="28"/>
          <w:szCs w:val="28"/>
        </w:rPr>
      </w:pPr>
    </w:p>
    <w:p w:rsidR="00D2685C" w:rsidRPr="008F1E65" w:rsidRDefault="00D2685C" w:rsidP="00D2685C">
      <w:pPr>
        <w:spacing w:line="360" w:lineRule="auto"/>
        <w:jc w:val="center"/>
        <w:rPr>
          <w:rFonts w:ascii="Times New Roman" w:hAnsi="Times New Roman" w:cs="Times New Roman"/>
          <w:sz w:val="28"/>
          <w:szCs w:val="28"/>
        </w:rPr>
      </w:pPr>
    </w:p>
    <w:p w:rsidR="00C94822" w:rsidRPr="008F1E65" w:rsidRDefault="00C94822" w:rsidP="00D2685C">
      <w:pPr>
        <w:spacing w:line="360" w:lineRule="auto"/>
        <w:jc w:val="right"/>
        <w:rPr>
          <w:rFonts w:ascii="Times New Roman" w:hAnsi="Times New Roman" w:cs="Times New Roman"/>
          <w:b/>
          <w:sz w:val="28"/>
          <w:szCs w:val="28"/>
        </w:rPr>
      </w:pPr>
    </w:p>
    <w:p w:rsidR="00D2685C" w:rsidRPr="008F1E65" w:rsidRDefault="00C94822" w:rsidP="00C94822">
      <w:pPr>
        <w:spacing w:line="360" w:lineRule="auto"/>
        <w:jc w:val="right"/>
        <w:rPr>
          <w:rFonts w:ascii="Times New Roman" w:hAnsi="Times New Roman" w:cs="Times New Roman"/>
          <w:b/>
          <w:sz w:val="28"/>
          <w:szCs w:val="28"/>
        </w:rPr>
      </w:pPr>
      <w:r w:rsidRPr="008F1E65">
        <w:rPr>
          <w:rFonts w:ascii="Times New Roman" w:hAnsi="Times New Roman" w:cs="Times New Roman"/>
          <w:b/>
          <w:sz w:val="28"/>
          <w:szCs w:val="28"/>
        </w:rPr>
        <w:t>Таблица 27</w:t>
      </w:r>
    </w:p>
    <w:p w:rsidR="00D2685C" w:rsidRPr="008F1E65" w:rsidRDefault="00D2685C" w:rsidP="00D2685C">
      <w:pPr>
        <w:spacing w:line="360" w:lineRule="auto"/>
        <w:jc w:val="center"/>
        <w:rPr>
          <w:rFonts w:ascii="Times New Roman" w:hAnsi="Times New Roman" w:cs="Times New Roman"/>
          <w:b/>
          <w:sz w:val="28"/>
          <w:szCs w:val="28"/>
        </w:rPr>
      </w:pPr>
      <w:r w:rsidRPr="008F1E65">
        <w:rPr>
          <w:rFonts w:ascii="Times New Roman" w:hAnsi="Times New Roman" w:cs="Times New Roman"/>
          <w:b/>
          <w:sz w:val="28"/>
          <w:szCs w:val="28"/>
        </w:rPr>
        <w:t xml:space="preserve">Результаты обследования </w:t>
      </w:r>
      <w:proofErr w:type="gramStart"/>
      <w:r w:rsidRPr="008F1E65">
        <w:rPr>
          <w:rFonts w:ascii="Times New Roman" w:hAnsi="Times New Roman" w:cs="Times New Roman"/>
          <w:b/>
          <w:sz w:val="28"/>
          <w:szCs w:val="28"/>
        </w:rPr>
        <w:t>уровня  развития</w:t>
      </w:r>
      <w:proofErr w:type="gramEnd"/>
      <w:r w:rsidRPr="008F1E65">
        <w:rPr>
          <w:rFonts w:ascii="Times New Roman" w:hAnsi="Times New Roman" w:cs="Times New Roman"/>
          <w:b/>
          <w:sz w:val="28"/>
          <w:szCs w:val="28"/>
        </w:rPr>
        <w:t xml:space="preserve">  музыкальных способностей</w:t>
      </w:r>
    </w:p>
    <w:p w:rsidR="00D2685C" w:rsidRPr="008F1E65" w:rsidRDefault="00D2685C" w:rsidP="00C94822">
      <w:pPr>
        <w:spacing w:line="360" w:lineRule="auto"/>
        <w:jc w:val="center"/>
        <w:rPr>
          <w:rFonts w:ascii="Times New Roman" w:hAnsi="Times New Roman" w:cs="Times New Roman"/>
          <w:b/>
          <w:sz w:val="28"/>
          <w:szCs w:val="28"/>
        </w:rPr>
      </w:pPr>
      <w:r w:rsidRPr="008F1E65">
        <w:rPr>
          <w:rFonts w:ascii="Times New Roman" w:hAnsi="Times New Roman" w:cs="Times New Roman"/>
          <w:b/>
          <w:sz w:val="28"/>
          <w:szCs w:val="28"/>
        </w:rPr>
        <w:lastRenderedPageBreak/>
        <w:t>у детей эксперимен</w:t>
      </w:r>
      <w:r w:rsidR="00C94822" w:rsidRPr="008F1E65">
        <w:rPr>
          <w:rFonts w:ascii="Times New Roman" w:hAnsi="Times New Roman" w:cs="Times New Roman"/>
          <w:b/>
          <w:sz w:val="28"/>
          <w:szCs w:val="28"/>
        </w:rPr>
        <w:t>тальной и контрольной групп (%)</w:t>
      </w:r>
    </w:p>
    <w:tbl>
      <w:tblPr>
        <w:tblW w:w="0" w:type="auto"/>
        <w:tblLook w:val="01E0" w:firstRow="1" w:lastRow="1" w:firstColumn="1" w:lastColumn="1" w:noHBand="0" w:noVBand="0"/>
      </w:tblPr>
      <w:tblGrid>
        <w:gridCol w:w="911"/>
        <w:gridCol w:w="774"/>
        <w:gridCol w:w="774"/>
        <w:gridCol w:w="774"/>
        <w:gridCol w:w="774"/>
        <w:gridCol w:w="774"/>
        <w:gridCol w:w="773"/>
        <w:gridCol w:w="773"/>
        <w:gridCol w:w="773"/>
        <w:gridCol w:w="773"/>
        <w:gridCol w:w="773"/>
        <w:gridCol w:w="773"/>
        <w:gridCol w:w="773"/>
      </w:tblGrid>
      <w:tr w:rsidR="00D2685C" w:rsidRPr="008F1E65" w:rsidTr="00D2685C">
        <w:tc>
          <w:tcPr>
            <w:tcW w:w="911" w:type="dxa"/>
            <w:vMerge w:val="restart"/>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rPr>
                <w:rFonts w:ascii="Times New Roman" w:hAnsi="Times New Roman" w:cs="Times New Roman"/>
              </w:rPr>
            </w:pPr>
            <w:proofErr w:type="spellStart"/>
            <w:r w:rsidRPr="008F1E65">
              <w:rPr>
                <w:rFonts w:ascii="Times New Roman" w:hAnsi="Times New Roman" w:cs="Times New Roman"/>
              </w:rPr>
              <w:t>К.у.о</w:t>
            </w:r>
            <w:proofErr w:type="spellEnd"/>
            <w:r w:rsidRPr="008F1E65">
              <w:rPr>
                <w:rFonts w:ascii="Times New Roman" w:hAnsi="Times New Roman" w:cs="Times New Roman"/>
              </w:rPr>
              <w:t>.</w:t>
            </w:r>
          </w:p>
        </w:tc>
        <w:tc>
          <w:tcPr>
            <w:tcW w:w="3096" w:type="dxa"/>
            <w:gridSpan w:val="4"/>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Ладовое чувство</w:t>
            </w:r>
          </w:p>
        </w:tc>
        <w:tc>
          <w:tcPr>
            <w:tcW w:w="3093" w:type="dxa"/>
            <w:gridSpan w:val="4"/>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jc w:val="center"/>
              <w:rPr>
                <w:rFonts w:ascii="Times New Roman" w:hAnsi="Times New Roman" w:cs="Times New Roman"/>
              </w:rPr>
            </w:pPr>
            <w:r w:rsidRPr="008F1E65">
              <w:rPr>
                <w:rFonts w:ascii="Times New Roman" w:hAnsi="Times New Roman" w:cs="Times New Roman"/>
              </w:rPr>
              <w:t>Музыкально-слуховые представления</w:t>
            </w:r>
          </w:p>
        </w:tc>
        <w:tc>
          <w:tcPr>
            <w:tcW w:w="3092" w:type="dxa"/>
            <w:gridSpan w:val="4"/>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Чувство ритма</w:t>
            </w:r>
          </w:p>
        </w:tc>
      </w:tr>
      <w:tr w:rsidR="00D2685C" w:rsidRPr="008F1E65" w:rsidTr="00D2685C">
        <w:trPr>
          <w:trHeight w:val="1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685C" w:rsidRPr="008F1E65" w:rsidRDefault="00D2685C" w:rsidP="00D2685C">
            <w:pPr>
              <w:rPr>
                <w:rFonts w:ascii="Times New Roman" w:hAnsi="Times New Roman" w:cs="Times New Roman"/>
              </w:rPr>
            </w:pPr>
          </w:p>
        </w:tc>
        <w:tc>
          <w:tcPr>
            <w:tcW w:w="1548" w:type="dxa"/>
            <w:gridSpan w:val="2"/>
            <w:tcBorders>
              <w:top w:val="single" w:sz="4" w:space="0" w:color="auto"/>
              <w:left w:val="single" w:sz="4" w:space="0" w:color="auto"/>
              <w:bottom w:val="single" w:sz="4" w:space="0" w:color="auto"/>
              <w:right w:val="single" w:sz="4" w:space="0" w:color="auto"/>
            </w:tcBorders>
          </w:tcPr>
          <w:p w:rsidR="00D2685C" w:rsidRPr="008F1E65" w:rsidRDefault="00D2685C" w:rsidP="00D2685C">
            <w:pPr>
              <w:spacing w:line="360" w:lineRule="auto"/>
              <w:jc w:val="center"/>
              <w:rPr>
                <w:rFonts w:ascii="Times New Roman" w:hAnsi="Times New Roman" w:cs="Times New Roman"/>
              </w:rPr>
            </w:pPr>
          </w:p>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Экс. Гр.</w:t>
            </w:r>
          </w:p>
        </w:tc>
        <w:tc>
          <w:tcPr>
            <w:tcW w:w="1548" w:type="dxa"/>
            <w:gridSpan w:val="2"/>
            <w:tcBorders>
              <w:top w:val="single" w:sz="4" w:space="0" w:color="auto"/>
              <w:left w:val="single" w:sz="4" w:space="0" w:color="auto"/>
              <w:bottom w:val="single" w:sz="4" w:space="0" w:color="auto"/>
              <w:right w:val="single" w:sz="4" w:space="0" w:color="auto"/>
            </w:tcBorders>
          </w:tcPr>
          <w:p w:rsidR="00D2685C" w:rsidRPr="008F1E65" w:rsidRDefault="00D2685C" w:rsidP="00D2685C">
            <w:pPr>
              <w:spacing w:line="360" w:lineRule="auto"/>
              <w:jc w:val="center"/>
              <w:rPr>
                <w:rFonts w:ascii="Times New Roman" w:hAnsi="Times New Roman" w:cs="Times New Roman"/>
              </w:rPr>
            </w:pPr>
          </w:p>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Кон. гр.</w:t>
            </w:r>
          </w:p>
        </w:tc>
        <w:tc>
          <w:tcPr>
            <w:tcW w:w="1547" w:type="dxa"/>
            <w:gridSpan w:val="2"/>
            <w:tcBorders>
              <w:top w:val="single" w:sz="4" w:space="0" w:color="auto"/>
              <w:left w:val="single" w:sz="4" w:space="0" w:color="auto"/>
              <w:bottom w:val="single" w:sz="4" w:space="0" w:color="auto"/>
              <w:right w:val="single" w:sz="4" w:space="0" w:color="auto"/>
            </w:tcBorders>
          </w:tcPr>
          <w:p w:rsidR="00D2685C" w:rsidRPr="008F1E65" w:rsidRDefault="00D2685C" w:rsidP="00D2685C">
            <w:pPr>
              <w:spacing w:line="360" w:lineRule="auto"/>
              <w:jc w:val="center"/>
              <w:rPr>
                <w:rFonts w:ascii="Times New Roman" w:hAnsi="Times New Roman" w:cs="Times New Roman"/>
              </w:rPr>
            </w:pPr>
          </w:p>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Экс. гр.</w:t>
            </w:r>
          </w:p>
        </w:tc>
        <w:tc>
          <w:tcPr>
            <w:tcW w:w="1546" w:type="dxa"/>
            <w:gridSpan w:val="2"/>
            <w:tcBorders>
              <w:top w:val="single" w:sz="4" w:space="0" w:color="auto"/>
              <w:left w:val="single" w:sz="4" w:space="0" w:color="auto"/>
              <w:bottom w:val="single" w:sz="4" w:space="0" w:color="auto"/>
              <w:right w:val="single" w:sz="4" w:space="0" w:color="auto"/>
            </w:tcBorders>
          </w:tcPr>
          <w:p w:rsidR="00D2685C" w:rsidRPr="008F1E65" w:rsidRDefault="00D2685C" w:rsidP="00D2685C">
            <w:pPr>
              <w:spacing w:line="360" w:lineRule="auto"/>
              <w:jc w:val="center"/>
              <w:rPr>
                <w:rFonts w:ascii="Times New Roman" w:hAnsi="Times New Roman" w:cs="Times New Roman"/>
              </w:rPr>
            </w:pPr>
          </w:p>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Кон. гр.</w:t>
            </w:r>
          </w:p>
        </w:tc>
        <w:tc>
          <w:tcPr>
            <w:tcW w:w="1546" w:type="dxa"/>
            <w:gridSpan w:val="2"/>
            <w:tcBorders>
              <w:top w:val="single" w:sz="4" w:space="0" w:color="auto"/>
              <w:left w:val="single" w:sz="4" w:space="0" w:color="auto"/>
              <w:bottom w:val="single" w:sz="4" w:space="0" w:color="auto"/>
              <w:right w:val="single" w:sz="4" w:space="0" w:color="auto"/>
            </w:tcBorders>
          </w:tcPr>
          <w:p w:rsidR="00D2685C" w:rsidRPr="008F1E65" w:rsidRDefault="00D2685C" w:rsidP="00D2685C">
            <w:pPr>
              <w:spacing w:line="360" w:lineRule="auto"/>
              <w:jc w:val="center"/>
              <w:rPr>
                <w:rFonts w:ascii="Times New Roman" w:hAnsi="Times New Roman" w:cs="Times New Roman"/>
              </w:rPr>
            </w:pPr>
          </w:p>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Экс. гр.</w:t>
            </w:r>
          </w:p>
        </w:tc>
        <w:tc>
          <w:tcPr>
            <w:tcW w:w="1546" w:type="dxa"/>
            <w:gridSpan w:val="2"/>
            <w:tcBorders>
              <w:top w:val="single" w:sz="4" w:space="0" w:color="auto"/>
              <w:left w:val="single" w:sz="4" w:space="0" w:color="auto"/>
              <w:bottom w:val="single" w:sz="4" w:space="0" w:color="auto"/>
              <w:right w:val="single" w:sz="4" w:space="0" w:color="auto"/>
            </w:tcBorders>
          </w:tcPr>
          <w:p w:rsidR="00D2685C" w:rsidRPr="008F1E65" w:rsidRDefault="00D2685C" w:rsidP="00D2685C">
            <w:pPr>
              <w:spacing w:line="360" w:lineRule="auto"/>
              <w:jc w:val="center"/>
              <w:rPr>
                <w:rFonts w:ascii="Times New Roman" w:hAnsi="Times New Roman" w:cs="Times New Roman"/>
              </w:rPr>
            </w:pPr>
          </w:p>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Кон. гр.</w:t>
            </w:r>
          </w:p>
        </w:tc>
      </w:tr>
      <w:tr w:rsidR="00D2685C" w:rsidRPr="008F1E65" w:rsidTr="00D2685C">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685C" w:rsidRPr="008F1E65" w:rsidRDefault="00D2685C" w:rsidP="00D2685C">
            <w:pPr>
              <w:rPr>
                <w:rFonts w:ascii="Times New Roman" w:hAnsi="Times New Roman" w:cs="Times New Roman"/>
              </w:rPr>
            </w:pPr>
          </w:p>
        </w:tc>
        <w:tc>
          <w:tcPr>
            <w:tcW w:w="774"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spacing w:line="360" w:lineRule="auto"/>
              <w:jc w:val="center"/>
              <w:rPr>
                <w:rFonts w:ascii="Times New Roman" w:hAnsi="Times New Roman" w:cs="Times New Roman"/>
              </w:rPr>
            </w:pPr>
          </w:p>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Н.</w:t>
            </w:r>
          </w:p>
        </w:tc>
        <w:tc>
          <w:tcPr>
            <w:tcW w:w="774"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spacing w:line="360" w:lineRule="auto"/>
              <w:jc w:val="center"/>
              <w:rPr>
                <w:rFonts w:ascii="Times New Roman" w:hAnsi="Times New Roman" w:cs="Times New Roman"/>
              </w:rPr>
            </w:pPr>
          </w:p>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О.</w:t>
            </w:r>
          </w:p>
        </w:tc>
        <w:tc>
          <w:tcPr>
            <w:tcW w:w="774"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spacing w:line="360" w:lineRule="auto"/>
              <w:jc w:val="center"/>
              <w:rPr>
                <w:rFonts w:ascii="Times New Roman" w:hAnsi="Times New Roman" w:cs="Times New Roman"/>
              </w:rPr>
            </w:pPr>
          </w:p>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Н.</w:t>
            </w:r>
          </w:p>
        </w:tc>
        <w:tc>
          <w:tcPr>
            <w:tcW w:w="774"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spacing w:line="360" w:lineRule="auto"/>
              <w:jc w:val="center"/>
              <w:rPr>
                <w:rFonts w:ascii="Times New Roman" w:hAnsi="Times New Roman" w:cs="Times New Roman"/>
              </w:rPr>
            </w:pPr>
          </w:p>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О.</w:t>
            </w:r>
          </w:p>
        </w:tc>
        <w:tc>
          <w:tcPr>
            <w:tcW w:w="774"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spacing w:line="360" w:lineRule="auto"/>
              <w:jc w:val="center"/>
              <w:rPr>
                <w:rFonts w:ascii="Times New Roman" w:hAnsi="Times New Roman" w:cs="Times New Roman"/>
              </w:rPr>
            </w:pPr>
          </w:p>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Н.</w:t>
            </w:r>
          </w:p>
        </w:tc>
        <w:tc>
          <w:tcPr>
            <w:tcW w:w="773"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spacing w:line="360" w:lineRule="auto"/>
              <w:jc w:val="center"/>
              <w:rPr>
                <w:rFonts w:ascii="Times New Roman" w:hAnsi="Times New Roman" w:cs="Times New Roman"/>
              </w:rPr>
            </w:pPr>
          </w:p>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О.</w:t>
            </w:r>
          </w:p>
        </w:tc>
        <w:tc>
          <w:tcPr>
            <w:tcW w:w="773"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spacing w:line="360" w:lineRule="auto"/>
              <w:jc w:val="center"/>
              <w:rPr>
                <w:rFonts w:ascii="Times New Roman" w:hAnsi="Times New Roman" w:cs="Times New Roman"/>
              </w:rPr>
            </w:pPr>
          </w:p>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Н.</w:t>
            </w:r>
          </w:p>
        </w:tc>
        <w:tc>
          <w:tcPr>
            <w:tcW w:w="773"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spacing w:line="360" w:lineRule="auto"/>
              <w:jc w:val="center"/>
              <w:rPr>
                <w:rFonts w:ascii="Times New Roman" w:hAnsi="Times New Roman" w:cs="Times New Roman"/>
              </w:rPr>
            </w:pPr>
          </w:p>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О.</w:t>
            </w:r>
          </w:p>
        </w:tc>
        <w:tc>
          <w:tcPr>
            <w:tcW w:w="773"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spacing w:line="360" w:lineRule="auto"/>
              <w:jc w:val="center"/>
              <w:rPr>
                <w:rFonts w:ascii="Times New Roman" w:hAnsi="Times New Roman" w:cs="Times New Roman"/>
              </w:rPr>
            </w:pPr>
          </w:p>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Н.</w:t>
            </w:r>
          </w:p>
        </w:tc>
        <w:tc>
          <w:tcPr>
            <w:tcW w:w="773"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spacing w:line="360" w:lineRule="auto"/>
              <w:jc w:val="center"/>
              <w:rPr>
                <w:rFonts w:ascii="Times New Roman" w:hAnsi="Times New Roman" w:cs="Times New Roman"/>
              </w:rPr>
            </w:pPr>
          </w:p>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О.</w:t>
            </w:r>
          </w:p>
        </w:tc>
        <w:tc>
          <w:tcPr>
            <w:tcW w:w="773"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spacing w:line="360" w:lineRule="auto"/>
              <w:jc w:val="center"/>
              <w:rPr>
                <w:rFonts w:ascii="Times New Roman" w:hAnsi="Times New Roman" w:cs="Times New Roman"/>
              </w:rPr>
            </w:pPr>
          </w:p>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Н.</w:t>
            </w:r>
          </w:p>
        </w:tc>
        <w:tc>
          <w:tcPr>
            <w:tcW w:w="773" w:type="dxa"/>
            <w:tcBorders>
              <w:top w:val="single" w:sz="4" w:space="0" w:color="auto"/>
              <w:left w:val="single" w:sz="4" w:space="0" w:color="auto"/>
              <w:bottom w:val="single" w:sz="4" w:space="0" w:color="auto"/>
              <w:right w:val="single" w:sz="4" w:space="0" w:color="auto"/>
            </w:tcBorders>
          </w:tcPr>
          <w:p w:rsidR="00D2685C" w:rsidRPr="008F1E65" w:rsidRDefault="00D2685C" w:rsidP="00D2685C">
            <w:pPr>
              <w:spacing w:line="360" w:lineRule="auto"/>
              <w:jc w:val="center"/>
              <w:rPr>
                <w:rFonts w:ascii="Times New Roman" w:hAnsi="Times New Roman" w:cs="Times New Roman"/>
              </w:rPr>
            </w:pPr>
          </w:p>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О.</w:t>
            </w:r>
          </w:p>
        </w:tc>
      </w:tr>
      <w:tr w:rsidR="00D2685C" w:rsidRPr="008F1E65" w:rsidTr="00D2685C">
        <w:tc>
          <w:tcPr>
            <w:tcW w:w="91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proofErr w:type="spellStart"/>
            <w:r w:rsidRPr="008F1E65">
              <w:rPr>
                <w:rFonts w:ascii="Times New Roman" w:hAnsi="Times New Roman" w:cs="Times New Roman"/>
              </w:rPr>
              <w:t>В.у</w:t>
            </w:r>
            <w:proofErr w:type="spellEnd"/>
            <w:r w:rsidRPr="008F1E65">
              <w:rPr>
                <w:rFonts w:ascii="Times New Roman" w:hAnsi="Times New Roman" w:cs="Times New Roman"/>
              </w:rPr>
              <w:t>.</w:t>
            </w:r>
          </w:p>
        </w:tc>
        <w:tc>
          <w:tcPr>
            <w:tcW w:w="77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25</w:t>
            </w:r>
          </w:p>
        </w:tc>
        <w:tc>
          <w:tcPr>
            <w:tcW w:w="77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55</w:t>
            </w:r>
          </w:p>
        </w:tc>
        <w:tc>
          <w:tcPr>
            <w:tcW w:w="77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15</w:t>
            </w:r>
          </w:p>
        </w:tc>
        <w:tc>
          <w:tcPr>
            <w:tcW w:w="77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30</w:t>
            </w:r>
          </w:p>
        </w:tc>
        <w:tc>
          <w:tcPr>
            <w:tcW w:w="77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20</w:t>
            </w:r>
          </w:p>
        </w:tc>
        <w:tc>
          <w:tcPr>
            <w:tcW w:w="77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50</w:t>
            </w:r>
          </w:p>
        </w:tc>
        <w:tc>
          <w:tcPr>
            <w:tcW w:w="77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25</w:t>
            </w:r>
          </w:p>
        </w:tc>
        <w:tc>
          <w:tcPr>
            <w:tcW w:w="77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40</w:t>
            </w:r>
          </w:p>
        </w:tc>
        <w:tc>
          <w:tcPr>
            <w:tcW w:w="77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35</w:t>
            </w:r>
          </w:p>
        </w:tc>
        <w:tc>
          <w:tcPr>
            <w:tcW w:w="77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70</w:t>
            </w:r>
          </w:p>
        </w:tc>
        <w:tc>
          <w:tcPr>
            <w:tcW w:w="77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35</w:t>
            </w:r>
          </w:p>
        </w:tc>
        <w:tc>
          <w:tcPr>
            <w:tcW w:w="77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55</w:t>
            </w:r>
          </w:p>
        </w:tc>
      </w:tr>
      <w:tr w:rsidR="00D2685C" w:rsidRPr="008F1E65" w:rsidTr="00D2685C">
        <w:tc>
          <w:tcPr>
            <w:tcW w:w="91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proofErr w:type="spellStart"/>
            <w:r w:rsidRPr="008F1E65">
              <w:rPr>
                <w:rFonts w:ascii="Times New Roman" w:hAnsi="Times New Roman" w:cs="Times New Roman"/>
              </w:rPr>
              <w:t>С.у</w:t>
            </w:r>
            <w:proofErr w:type="spellEnd"/>
            <w:r w:rsidRPr="008F1E65">
              <w:rPr>
                <w:rFonts w:ascii="Times New Roman" w:hAnsi="Times New Roman" w:cs="Times New Roman"/>
              </w:rPr>
              <w:t>.</w:t>
            </w:r>
          </w:p>
        </w:tc>
        <w:tc>
          <w:tcPr>
            <w:tcW w:w="77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65</w:t>
            </w:r>
          </w:p>
        </w:tc>
        <w:tc>
          <w:tcPr>
            <w:tcW w:w="77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45</w:t>
            </w:r>
          </w:p>
        </w:tc>
        <w:tc>
          <w:tcPr>
            <w:tcW w:w="77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65</w:t>
            </w:r>
          </w:p>
        </w:tc>
        <w:tc>
          <w:tcPr>
            <w:tcW w:w="77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65</w:t>
            </w:r>
          </w:p>
        </w:tc>
        <w:tc>
          <w:tcPr>
            <w:tcW w:w="77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40</w:t>
            </w:r>
          </w:p>
        </w:tc>
        <w:tc>
          <w:tcPr>
            <w:tcW w:w="77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50</w:t>
            </w:r>
          </w:p>
        </w:tc>
        <w:tc>
          <w:tcPr>
            <w:tcW w:w="77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60</w:t>
            </w:r>
          </w:p>
        </w:tc>
        <w:tc>
          <w:tcPr>
            <w:tcW w:w="77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55</w:t>
            </w:r>
          </w:p>
        </w:tc>
        <w:tc>
          <w:tcPr>
            <w:tcW w:w="77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55</w:t>
            </w:r>
          </w:p>
        </w:tc>
        <w:tc>
          <w:tcPr>
            <w:tcW w:w="77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30</w:t>
            </w:r>
          </w:p>
        </w:tc>
        <w:tc>
          <w:tcPr>
            <w:tcW w:w="77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55</w:t>
            </w:r>
          </w:p>
        </w:tc>
        <w:tc>
          <w:tcPr>
            <w:tcW w:w="77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45</w:t>
            </w:r>
          </w:p>
        </w:tc>
      </w:tr>
      <w:tr w:rsidR="00D2685C" w:rsidRPr="008F1E65" w:rsidTr="00D2685C">
        <w:tc>
          <w:tcPr>
            <w:tcW w:w="911"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proofErr w:type="spellStart"/>
            <w:r w:rsidRPr="008F1E65">
              <w:rPr>
                <w:rFonts w:ascii="Times New Roman" w:hAnsi="Times New Roman" w:cs="Times New Roman"/>
              </w:rPr>
              <w:t>Н.у</w:t>
            </w:r>
            <w:proofErr w:type="spellEnd"/>
            <w:r w:rsidRPr="008F1E65">
              <w:rPr>
                <w:rFonts w:ascii="Times New Roman" w:hAnsi="Times New Roman" w:cs="Times New Roman"/>
              </w:rPr>
              <w:t>.</w:t>
            </w:r>
          </w:p>
        </w:tc>
        <w:tc>
          <w:tcPr>
            <w:tcW w:w="77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10</w:t>
            </w:r>
          </w:p>
        </w:tc>
        <w:tc>
          <w:tcPr>
            <w:tcW w:w="77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w:t>
            </w:r>
          </w:p>
        </w:tc>
        <w:tc>
          <w:tcPr>
            <w:tcW w:w="77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20</w:t>
            </w:r>
          </w:p>
        </w:tc>
        <w:tc>
          <w:tcPr>
            <w:tcW w:w="77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5</w:t>
            </w:r>
          </w:p>
        </w:tc>
        <w:tc>
          <w:tcPr>
            <w:tcW w:w="77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40</w:t>
            </w:r>
          </w:p>
        </w:tc>
        <w:tc>
          <w:tcPr>
            <w:tcW w:w="77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w:t>
            </w:r>
          </w:p>
        </w:tc>
        <w:tc>
          <w:tcPr>
            <w:tcW w:w="77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15</w:t>
            </w:r>
          </w:p>
        </w:tc>
        <w:tc>
          <w:tcPr>
            <w:tcW w:w="77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5</w:t>
            </w:r>
          </w:p>
        </w:tc>
        <w:tc>
          <w:tcPr>
            <w:tcW w:w="77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10</w:t>
            </w:r>
          </w:p>
        </w:tc>
        <w:tc>
          <w:tcPr>
            <w:tcW w:w="77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w:t>
            </w:r>
          </w:p>
        </w:tc>
        <w:tc>
          <w:tcPr>
            <w:tcW w:w="77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10</w:t>
            </w:r>
          </w:p>
        </w:tc>
        <w:tc>
          <w:tcPr>
            <w:tcW w:w="773"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w:t>
            </w:r>
          </w:p>
        </w:tc>
      </w:tr>
    </w:tbl>
    <w:p w:rsidR="00D2685C" w:rsidRPr="008F1E65" w:rsidRDefault="00D2685C" w:rsidP="00C94822">
      <w:pPr>
        <w:spacing w:line="360" w:lineRule="auto"/>
        <w:rPr>
          <w:rFonts w:ascii="Times New Roman" w:hAnsi="Times New Roman" w:cs="Times New Roman"/>
          <w:b/>
          <w:sz w:val="28"/>
          <w:szCs w:val="28"/>
        </w:rPr>
      </w:pPr>
    </w:p>
    <w:p w:rsidR="00D2685C" w:rsidRPr="008F1E65" w:rsidRDefault="00D2685C" w:rsidP="00D2685C">
      <w:pPr>
        <w:spacing w:line="360" w:lineRule="auto"/>
        <w:jc w:val="right"/>
        <w:rPr>
          <w:rFonts w:ascii="Times New Roman" w:hAnsi="Times New Roman" w:cs="Times New Roman"/>
          <w:b/>
          <w:sz w:val="28"/>
          <w:szCs w:val="28"/>
        </w:rPr>
      </w:pPr>
      <w:r w:rsidRPr="008F1E65">
        <w:rPr>
          <w:rFonts w:ascii="Times New Roman" w:hAnsi="Times New Roman" w:cs="Times New Roman"/>
          <w:b/>
          <w:sz w:val="28"/>
          <w:szCs w:val="28"/>
        </w:rPr>
        <w:t>Таблица 28</w:t>
      </w:r>
    </w:p>
    <w:p w:rsidR="00D2685C" w:rsidRPr="008F1E65" w:rsidRDefault="00D2685C" w:rsidP="00D2685C">
      <w:pPr>
        <w:spacing w:line="360" w:lineRule="auto"/>
        <w:jc w:val="center"/>
        <w:rPr>
          <w:rFonts w:ascii="Times New Roman" w:hAnsi="Times New Roman" w:cs="Times New Roman"/>
          <w:b/>
          <w:sz w:val="28"/>
          <w:szCs w:val="28"/>
        </w:rPr>
      </w:pPr>
      <w:r w:rsidRPr="008F1E65">
        <w:rPr>
          <w:rFonts w:ascii="Times New Roman" w:hAnsi="Times New Roman" w:cs="Times New Roman"/>
          <w:b/>
          <w:sz w:val="28"/>
          <w:szCs w:val="28"/>
        </w:rPr>
        <w:t xml:space="preserve">Результаты обследования </w:t>
      </w:r>
      <w:proofErr w:type="gramStart"/>
      <w:r w:rsidRPr="008F1E65">
        <w:rPr>
          <w:rFonts w:ascii="Times New Roman" w:hAnsi="Times New Roman" w:cs="Times New Roman"/>
          <w:b/>
          <w:sz w:val="28"/>
          <w:szCs w:val="28"/>
        </w:rPr>
        <w:t>уровня  развития</w:t>
      </w:r>
      <w:proofErr w:type="gramEnd"/>
      <w:r w:rsidRPr="008F1E65">
        <w:rPr>
          <w:rFonts w:ascii="Times New Roman" w:hAnsi="Times New Roman" w:cs="Times New Roman"/>
          <w:b/>
          <w:sz w:val="28"/>
          <w:szCs w:val="28"/>
        </w:rPr>
        <w:t xml:space="preserve"> певческих навыков</w:t>
      </w:r>
    </w:p>
    <w:p w:rsidR="00D2685C" w:rsidRPr="008F1E65" w:rsidRDefault="00D2685C" w:rsidP="00C94822">
      <w:pPr>
        <w:spacing w:line="360" w:lineRule="auto"/>
        <w:jc w:val="center"/>
        <w:rPr>
          <w:rFonts w:ascii="Times New Roman" w:hAnsi="Times New Roman" w:cs="Times New Roman"/>
          <w:b/>
          <w:sz w:val="28"/>
          <w:szCs w:val="28"/>
        </w:rPr>
      </w:pPr>
      <w:r w:rsidRPr="008F1E65">
        <w:rPr>
          <w:rFonts w:ascii="Times New Roman" w:hAnsi="Times New Roman" w:cs="Times New Roman"/>
          <w:b/>
          <w:sz w:val="28"/>
          <w:szCs w:val="28"/>
        </w:rPr>
        <w:t>у детей эксперимен</w:t>
      </w:r>
      <w:r w:rsidR="00C94822" w:rsidRPr="008F1E65">
        <w:rPr>
          <w:rFonts w:ascii="Times New Roman" w:hAnsi="Times New Roman" w:cs="Times New Roman"/>
          <w:b/>
          <w:sz w:val="28"/>
          <w:szCs w:val="28"/>
        </w:rPr>
        <w:t>тальной и контрольной групп (%)</w:t>
      </w:r>
    </w:p>
    <w:tbl>
      <w:tblPr>
        <w:tblW w:w="0" w:type="auto"/>
        <w:tblLook w:val="01E0" w:firstRow="1" w:lastRow="1" w:firstColumn="1" w:lastColumn="1" w:noHBand="0" w:noVBand="0"/>
      </w:tblPr>
      <w:tblGrid>
        <w:gridCol w:w="480"/>
        <w:gridCol w:w="504"/>
        <w:gridCol w:w="466"/>
        <w:gridCol w:w="466"/>
        <w:gridCol w:w="466"/>
        <w:gridCol w:w="597"/>
        <w:gridCol w:w="597"/>
        <w:gridCol w:w="597"/>
        <w:gridCol w:w="436"/>
        <w:gridCol w:w="467"/>
        <w:gridCol w:w="467"/>
        <w:gridCol w:w="467"/>
        <w:gridCol w:w="467"/>
        <w:gridCol w:w="467"/>
        <w:gridCol w:w="467"/>
        <w:gridCol w:w="467"/>
        <w:gridCol w:w="467"/>
        <w:gridCol w:w="467"/>
        <w:gridCol w:w="467"/>
        <w:gridCol w:w="467"/>
        <w:gridCol w:w="467"/>
      </w:tblGrid>
      <w:tr w:rsidR="00D2685C" w:rsidRPr="008F1E65" w:rsidTr="00D2685C">
        <w:tc>
          <w:tcPr>
            <w:tcW w:w="480" w:type="dxa"/>
            <w:vMerge w:val="restart"/>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К.</w:t>
            </w:r>
          </w:p>
          <w:p w:rsidR="00D2685C" w:rsidRPr="008F1E65" w:rsidRDefault="00D2685C" w:rsidP="00D2685C">
            <w:pPr>
              <w:spacing w:line="360" w:lineRule="auto"/>
              <w:jc w:val="center"/>
              <w:rPr>
                <w:rFonts w:ascii="Times New Roman" w:hAnsi="Times New Roman" w:cs="Times New Roman"/>
              </w:rPr>
            </w:pPr>
            <w:r w:rsidRPr="008F1E65">
              <w:rPr>
                <w:rFonts w:ascii="Times New Roman" w:hAnsi="Times New Roman" w:cs="Times New Roman"/>
              </w:rPr>
              <w:t>У.</w:t>
            </w:r>
          </w:p>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О.</w:t>
            </w:r>
          </w:p>
        </w:tc>
        <w:tc>
          <w:tcPr>
            <w:tcW w:w="1902" w:type="dxa"/>
            <w:gridSpan w:val="4"/>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Певческая установка</w:t>
            </w:r>
          </w:p>
        </w:tc>
        <w:tc>
          <w:tcPr>
            <w:tcW w:w="2208" w:type="dxa"/>
            <w:gridSpan w:val="4"/>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Звукообразование</w:t>
            </w:r>
          </w:p>
        </w:tc>
        <w:tc>
          <w:tcPr>
            <w:tcW w:w="1868" w:type="dxa"/>
            <w:gridSpan w:val="4"/>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Дикция</w:t>
            </w:r>
          </w:p>
        </w:tc>
        <w:tc>
          <w:tcPr>
            <w:tcW w:w="1868" w:type="dxa"/>
            <w:gridSpan w:val="4"/>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Дыхание</w:t>
            </w:r>
          </w:p>
        </w:tc>
        <w:tc>
          <w:tcPr>
            <w:tcW w:w="1868" w:type="dxa"/>
            <w:gridSpan w:val="4"/>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Чистота интонации</w:t>
            </w:r>
          </w:p>
        </w:tc>
      </w:tr>
      <w:tr w:rsidR="00D2685C" w:rsidRPr="008F1E65" w:rsidTr="00D2685C">
        <w:tc>
          <w:tcPr>
            <w:tcW w:w="0" w:type="auto"/>
            <w:vMerge/>
            <w:tcBorders>
              <w:top w:val="single" w:sz="4" w:space="0" w:color="auto"/>
              <w:left w:val="single" w:sz="4" w:space="0" w:color="auto"/>
              <w:bottom w:val="single" w:sz="4" w:space="0" w:color="auto"/>
              <w:right w:val="single" w:sz="4" w:space="0" w:color="auto"/>
            </w:tcBorders>
            <w:vAlign w:val="center"/>
            <w:hideMark/>
          </w:tcPr>
          <w:p w:rsidR="00D2685C" w:rsidRPr="008F1E65" w:rsidRDefault="00D2685C" w:rsidP="00D2685C">
            <w:pPr>
              <w:rPr>
                <w:rFonts w:ascii="Times New Roman" w:hAnsi="Times New Roman" w:cs="Times New Roman"/>
                <w:sz w:val="24"/>
                <w:szCs w:val="24"/>
              </w:rPr>
            </w:pPr>
          </w:p>
        </w:tc>
        <w:tc>
          <w:tcPr>
            <w:tcW w:w="970" w:type="dxa"/>
            <w:gridSpan w:val="2"/>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proofErr w:type="spellStart"/>
            <w:r w:rsidRPr="008F1E65">
              <w:rPr>
                <w:rFonts w:ascii="Times New Roman" w:hAnsi="Times New Roman" w:cs="Times New Roman"/>
              </w:rPr>
              <w:t>Э.г</w:t>
            </w:r>
            <w:proofErr w:type="spellEnd"/>
            <w:r w:rsidRPr="008F1E65">
              <w:rPr>
                <w:rFonts w:ascii="Times New Roman" w:hAnsi="Times New Roman" w:cs="Times New Roman"/>
              </w:rPr>
              <w:t>.</w:t>
            </w:r>
          </w:p>
        </w:tc>
        <w:tc>
          <w:tcPr>
            <w:tcW w:w="932" w:type="dxa"/>
            <w:gridSpan w:val="2"/>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proofErr w:type="spellStart"/>
            <w:r w:rsidRPr="008F1E65">
              <w:rPr>
                <w:rFonts w:ascii="Times New Roman" w:hAnsi="Times New Roman" w:cs="Times New Roman"/>
              </w:rPr>
              <w:t>К.г</w:t>
            </w:r>
            <w:proofErr w:type="spellEnd"/>
            <w:r w:rsidRPr="008F1E65">
              <w:rPr>
                <w:rFonts w:ascii="Times New Roman" w:hAnsi="Times New Roman" w:cs="Times New Roman"/>
              </w:rPr>
              <w:t>.</w:t>
            </w:r>
          </w:p>
        </w:tc>
        <w:tc>
          <w:tcPr>
            <w:tcW w:w="1194" w:type="dxa"/>
            <w:gridSpan w:val="2"/>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proofErr w:type="spellStart"/>
            <w:r w:rsidRPr="008F1E65">
              <w:rPr>
                <w:rFonts w:ascii="Times New Roman" w:hAnsi="Times New Roman" w:cs="Times New Roman"/>
              </w:rPr>
              <w:t>Э.г</w:t>
            </w:r>
            <w:proofErr w:type="spellEnd"/>
            <w:r w:rsidRPr="008F1E65">
              <w:rPr>
                <w:rFonts w:ascii="Times New Roman" w:hAnsi="Times New Roman" w:cs="Times New Roman"/>
              </w:rPr>
              <w:t>.</w:t>
            </w:r>
          </w:p>
        </w:tc>
        <w:tc>
          <w:tcPr>
            <w:tcW w:w="1014" w:type="dxa"/>
            <w:gridSpan w:val="2"/>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proofErr w:type="spellStart"/>
            <w:r w:rsidRPr="008F1E65">
              <w:rPr>
                <w:rFonts w:ascii="Times New Roman" w:hAnsi="Times New Roman" w:cs="Times New Roman"/>
              </w:rPr>
              <w:t>К.г</w:t>
            </w:r>
            <w:proofErr w:type="spellEnd"/>
            <w:r w:rsidRPr="008F1E65">
              <w:rPr>
                <w:rFonts w:ascii="Times New Roman" w:hAnsi="Times New Roman" w:cs="Times New Roman"/>
              </w:rPr>
              <w:t>.</w:t>
            </w:r>
          </w:p>
        </w:tc>
        <w:tc>
          <w:tcPr>
            <w:tcW w:w="934" w:type="dxa"/>
            <w:gridSpan w:val="2"/>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proofErr w:type="spellStart"/>
            <w:r w:rsidRPr="008F1E65">
              <w:rPr>
                <w:rFonts w:ascii="Times New Roman" w:hAnsi="Times New Roman" w:cs="Times New Roman"/>
              </w:rPr>
              <w:t>Э.г</w:t>
            </w:r>
            <w:proofErr w:type="spellEnd"/>
            <w:r w:rsidRPr="008F1E65">
              <w:rPr>
                <w:rFonts w:ascii="Times New Roman" w:hAnsi="Times New Roman" w:cs="Times New Roman"/>
              </w:rPr>
              <w:t>.</w:t>
            </w:r>
          </w:p>
        </w:tc>
        <w:tc>
          <w:tcPr>
            <w:tcW w:w="934" w:type="dxa"/>
            <w:gridSpan w:val="2"/>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proofErr w:type="spellStart"/>
            <w:r w:rsidRPr="008F1E65">
              <w:rPr>
                <w:rFonts w:ascii="Times New Roman" w:hAnsi="Times New Roman" w:cs="Times New Roman"/>
              </w:rPr>
              <w:t>К.г</w:t>
            </w:r>
            <w:proofErr w:type="spellEnd"/>
            <w:r w:rsidRPr="008F1E65">
              <w:rPr>
                <w:rFonts w:ascii="Times New Roman" w:hAnsi="Times New Roman" w:cs="Times New Roman"/>
              </w:rPr>
              <w:t>.</w:t>
            </w:r>
          </w:p>
        </w:tc>
        <w:tc>
          <w:tcPr>
            <w:tcW w:w="934" w:type="dxa"/>
            <w:gridSpan w:val="2"/>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proofErr w:type="spellStart"/>
            <w:r w:rsidRPr="008F1E65">
              <w:rPr>
                <w:rFonts w:ascii="Times New Roman" w:hAnsi="Times New Roman" w:cs="Times New Roman"/>
              </w:rPr>
              <w:t>Э.г</w:t>
            </w:r>
            <w:proofErr w:type="spellEnd"/>
            <w:r w:rsidRPr="008F1E65">
              <w:rPr>
                <w:rFonts w:ascii="Times New Roman" w:hAnsi="Times New Roman" w:cs="Times New Roman"/>
              </w:rPr>
              <w:t>.</w:t>
            </w:r>
          </w:p>
        </w:tc>
        <w:tc>
          <w:tcPr>
            <w:tcW w:w="934" w:type="dxa"/>
            <w:gridSpan w:val="2"/>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proofErr w:type="spellStart"/>
            <w:r w:rsidRPr="008F1E65">
              <w:rPr>
                <w:rFonts w:ascii="Times New Roman" w:hAnsi="Times New Roman" w:cs="Times New Roman"/>
              </w:rPr>
              <w:t>К.г</w:t>
            </w:r>
            <w:proofErr w:type="spellEnd"/>
            <w:r w:rsidRPr="008F1E65">
              <w:rPr>
                <w:rFonts w:ascii="Times New Roman" w:hAnsi="Times New Roman" w:cs="Times New Roman"/>
              </w:rPr>
              <w:t>.</w:t>
            </w:r>
          </w:p>
        </w:tc>
        <w:tc>
          <w:tcPr>
            <w:tcW w:w="934" w:type="dxa"/>
            <w:gridSpan w:val="2"/>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proofErr w:type="spellStart"/>
            <w:r w:rsidRPr="008F1E65">
              <w:rPr>
                <w:rFonts w:ascii="Times New Roman" w:hAnsi="Times New Roman" w:cs="Times New Roman"/>
              </w:rPr>
              <w:t>Э.г</w:t>
            </w:r>
            <w:proofErr w:type="spellEnd"/>
            <w:r w:rsidRPr="008F1E65">
              <w:rPr>
                <w:rFonts w:ascii="Times New Roman" w:hAnsi="Times New Roman" w:cs="Times New Roman"/>
              </w:rPr>
              <w:t>.</w:t>
            </w:r>
          </w:p>
        </w:tc>
        <w:tc>
          <w:tcPr>
            <w:tcW w:w="934" w:type="dxa"/>
            <w:gridSpan w:val="2"/>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proofErr w:type="spellStart"/>
            <w:r w:rsidRPr="008F1E65">
              <w:rPr>
                <w:rFonts w:ascii="Times New Roman" w:hAnsi="Times New Roman" w:cs="Times New Roman"/>
              </w:rPr>
              <w:t>К.г</w:t>
            </w:r>
            <w:proofErr w:type="spellEnd"/>
            <w:r w:rsidRPr="008F1E65">
              <w:rPr>
                <w:rFonts w:ascii="Times New Roman" w:hAnsi="Times New Roman" w:cs="Times New Roman"/>
              </w:rPr>
              <w:t>.</w:t>
            </w:r>
          </w:p>
        </w:tc>
      </w:tr>
      <w:tr w:rsidR="00D2685C" w:rsidRPr="008F1E65" w:rsidTr="00D2685C">
        <w:tc>
          <w:tcPr>
            <w:tcW w:w="0" w:type="auto"/>
            <w:vMerge/>
            <w:tcBorders>
              <w:top w:val="single" w:sz="4" w:space="0" w:color="auto"/>
              <w:left w:val="single" w:sz="4" w:space="0" w:color="auto"/>
              <w:bottom w:val="single" w:sz="4" w:space="0" w:color="auto"/>
              <w:right w:val="single" w:sz="4" w:space="0" w:color="auto"/>
            </w:tcBorders>
            <w:vAlign w:val="center"/>
            <w:hideMark/>
          </w:tcPr>
          <w:p w:rsidR="00D2685C" w:rsidRPr="008F1E65" w:rsidRDefault="00D2685C" w:rsidP="00D2685C">
            <w:pPr>
              <w:rPr>
                <w:rFonts w:ascii="Times New Roman" w:hAnsi="Times New Roman" w:cs="Times New Roman"/>
                <w:sz w:val="24"/>
                <w:szCs w:val="24"/>
              </w:rPr>
            </w:pPr>
          </w:p>
        </w:tc>
        <w:tc>
          <w:tcPr>
            <w:tcW w:w="50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Н.</w:t>
            </w:r>
          </w:p>
        </w:tc>
        <w:tc>
          <w:tcPr>
            <w:tcW w:w="466"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О.</w:t>
            </w:r>
          </w:p>
        </w:tc>
        <w:tc>
          <w:tcPr>
            <w:tcW w:w="466"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Н.</w:t>
            </w:r>
          </w:p>
        </w:tc>
        <w:tc>
          <w:tcPr>
            <w:tcW w:w="466"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О.</w:t>
            </w:r>
          </w:p>
        </w:tc>
        <w:tc>
          <w:tcPr>
            <w:tcW w:w="59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Н.</w:t>
            </w:r>
          </w:p>
        </w:tc>
        <w:tc>
          <w:tcPr>
            <w:tcW w:w="59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О.</w:t>
            </w:r>
          </w:p>
        </w:tc>
        <w:tc>
          <w:tcPr>
            <w:tcW w:w="59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Н.</w:t>
            </w:r>
          </w:p>
        </w:tc>
        <w:tc>
          <w:tcPr>
            <w:tcW w:w="41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О.</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Н.</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О.</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Н.</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О.</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Н.</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О.</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Н.</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О.</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Н.</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О.</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Н.</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О.</w:t>
            </w:r>
          </w:p>
        </w:tc>
      </w:tr>
      <w:tr w:rsidR="00D2685C" w:rsidRPr="008F1E65" w:rsidTr="00D2685C">
        <w:tc>
          <w:tcPr>
            <w:tcW w:w="4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В.</w:t>
            </w:r>
          </w:p>
        </w:tc>
        <w:tc>
          <w:tcPr>
            <w:tcW w:w="50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75</w:t>
            </w:r>
          </w:p>
        </w:tc>
        <w:tc>
          <w:tcPr>
            <w:tcW w:w="466"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95</w:t>
            </w:r>
          </w:p>
        </w:tc>
        <w:tc>
          <w:tcPr>
            <w:tcW w:w="466"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40</w:t>
            </w:r>
          </w:p>
        </w:tc>
        <w:tc>
          <w:tcPr>
            <w:tcW w:w="466"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70</w:t>
            </w:r>
          </w:p>
        </w:tc>
        <w:tc>
          <w:tcPr>
            <w:tcW w:w="59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30</w:t>
            </w:r>
          </w:p>
        </w:tc>
        <w:tc>
          <w:tcPr>
            <w:tcW w:w="59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80</w:t>
            </w:r>
          </w:p>
        </w:tc>
        <w:tc>
          <w:tcPr>
            <w:tcW w:w="59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35</w:t>
            </w:r>
          </w:p>
        </w:tc>
        <w:tc>
          <w:tcPr>
            <w:tcW w:w="41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70</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20</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70</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30</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60</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25</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65</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25</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50</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25</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65</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20</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50</w:t>
            </w:r>
          </w:p>
        </w:tc>
      </w:tr>
      <w:tr w:rsidR="00D2685C" w:rsidRPr="008F1E65" w:rsidTr="00D2685C">
        <w:tc>
          <w:tcPr>
            <w:tcW w:w="4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С.</w:t>
            </w:r>
          </w:p>
        </w:tc>
        <w:tc>
          <w:tcPr>
            <w:tcW w:w="50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20</w:t>
            </w:r>
          </w:p>
        </w:tc>
        <w:tc>
          <w:tcPr>
            <w:tcW w:w="466"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5</w:t>
            </w:r>
          </w:p>
        </w:tc>
        <w:tc>
          <w:tcPr>
            <w:tcW w:w="466"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60</w:t>
            </w:r>
          </w:p>
        </w:tc>
        <w:tc>
          <w:tcPr>
            <w:tcW w:w="466"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30</w:t>
            </w:r>
          </w:p>
        </w:tc>
        <w:tc>
          <w:tcPr>
            <w:tcW w:w="59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60</w:t>
            </w:r>
          </w:p>
        </w:tc>
        <w:tc>
          <w:tcPr>
            <w:tcW w:w="59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20</w:t>
            </w:r>
          </w:p>
        </w:tc>
        <w:tc>
          <w:tcPr>
            <w:tcW w:w="59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50</w:t>
            </w:r>
          </w:p>
        </w:tc>
        <w:tc>
          <w:tcPr>
            <w:tcW w:w="41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30</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65</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30</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60</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40</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65</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35</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65</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50</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65</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35</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65</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45</w:t>
            </w:r>
          </w:p>
        </w:tc>
      </w:tr>
      <w:tr w:rsidR="00D2685C" w:rsidRPr="008F1E65" w:rsidTr="00D2685C">
        <w:tc>
          <w:tcPr>
            <w:tcW w:w="480"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Н.</w:t>
            </w:r>
          </w:p>
        </w:tc>
        <w:tc>
          <w:tcPr>
            <w:tcW w:w="50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5</w:t>
            </w:r>
          </w:p>
        </w:tc>
        <w:tc>
          <w:tcPr>
            <w:tcW w:w="466"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w:t>
            </w:r>
          </w:p>
        </w:tc>
        <w:tc>
          <w:tcPr>
            <w:tcW w:w="466"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w:t>
            </w:r>
          </w:p>
        </w:tc>
        <w:tc>
          <w:tcPr>
            <w:tcW w:w="466"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w:t>
            </w:r>
          </w:p>
        </w:tc>
        <w:tc>
          <w:tcPr>
            <w:tcW w:w="59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10</w:t>
            </w:r>
          </w:p>
        </w:tc>
        <w:tc>
          <w:tcPr>
            <w:tcW w:w="59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w:t>
            </w:r>
          </w:p>
        </w:tc>
        <w:tc>
          <w:tcPr>
            <w:tcW w:w="59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15</w:t>
            </w:r>
          </w:p>
        </w:tc>
        <w:tc>
          <w:tcPr>
            <w:tcW w:w="41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15</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10</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10</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10</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10</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15</w:t>
            </w:r>
          </w:p>
        </w:tc>
        <w:tc>
          <w:tcPr>
            <w:tcW w:w="467"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4"/>
                <w:szCs w:val="24"/>
              </w:rPr>
            </w:pPr>
            <w:r w:rsidRPr="008F1E65">
              <w:rPr>
                <w:rFonts w:ascii="Times New Roman" w:hAnsi="Times New Roman" w:cs="Times New Roman"/>
              </w:rPr>
              <w:t>5</w:t>
            </w:r>
          </w:p>
        </w:tc>
      </w:tr>
    </w:tbl>
    <w:p w:rsidR="00D2685C" w:rsidRPr="008F1E65" w:rsidRDefault="00D2685C" w:rsidP="00D2685C">
      <w:pPr>
        <w:spacing w:line="360" w:lineRule="auto"/>
        <w:jc w:val="right"/>
        <w:rPr>
          <w:rFonts w:ascii="Times New Roman" w:hAnsi="Times New Roman" w:cs="Times New Roman"/>
          <w:b/>
          <w:sz w:val="28"/>
          <w:szCs w:val="28"/>
        </w:rPr>
      </w:pPr>
    </w:p>
    <w:p w:rsidR="00B30F49" w:rsidRPr="008F1E65" w:rsidRDefault="00B30F49" w:rsidP="00D2685C">
      <w:pPr>
        <w:spacing w:line="360" w:lineRule="auto"/>
        <w:jc w:val="right"/>
        <w:rPr>
          <w:rFonts w:ascii="Times New Roman" w:hAnsi="Times New Roman" w:cs="Times New Roman"/>
          <w:b/>
          <w:sz w:val="28"/>
          <w:szCs w:val="28"/>
        </w:rPr>
      </w:pPr>
    </w:p>
    <w:p w:rsidR="00B30F49" w:rsidRPr="008F1E65" w:rsidRDefault="00B30F49" w:rsidP="00D2685C">
      <w:pPr>
        <w:spacing w:line="360" w:lineRule="auto"/>
        <w:jc w:val="right"/>
        <w:rPr>
          <w:rFonts w:ascii="Times New Roman" w:hAnsi="Times New Roman" w:cs="Times New Roman"/>
          <w:b/>
          <w:sz w:val="28"/>
          <w:szCs w:val="28"/>
        </w:rPr>
      </w:pPr>
    </w:p>
    <w:p w:rsidR="00B30F49" w:rsidRPr="008F1E65" w:rsidRDefault="00B30F49" w:rsidP="00D2685C">
      <w:pPr>
        <w:spacing w:line="360" w:lineRule="auto"/>
        <w:jc w:val="right"/>
        <w:rPr>
          <w:rFonts w:ascii="Times New Roman" w:hAnsi="Times New Roman" w:cs="Times New Roman"/>
          <w:b/>
          <w:sz w:val="28"/>
          <w:szCs w:val="28"/>
        </w:rPr>
      </w:pPr>
    </w:p>
    <w:p w:rsidR="00D2685C" w:rsidRPr="008F1E65" w:rsidRDefault="00B30F49" w:rsidP="00B30F49">
      <w:pPr>
        <w:spacing w:line="360" w:lineRule="auto"/>
        <w:jc w:val="right"/>
        <w:rPr>
          <w:rFonts w:ascii="Times New Roman" w:hAnsi="Times New Roman" w:cs="Times New Roman"/>
          <w:b/>
          <w:sz w:val="28"/>
          <w:szCs w:val="28"/>
        </w:rPr>
      </w:pPr>
      <w:r w:rsidRPr="008F1E65">
        <w:rPr>
          <w:rFonts w:ascii="Times New Roman" w:hAnsi="Times New Roman" w:cs="Times New Roman"/>
          <w:b/>
          <w:sz w:val="28"/>
          <w:szCs w:val="28"/>
        </w:rPr>
        <w:t>Таблица 29</w:t>
      </w:r>
    </w:p>
    <w:p w:rsidR="00D2685C" w:rsidRPr="008F1E65" w:rsidRDefault="00D2685C" w:rsidP="00D2685C">
      <w:pPr>
        <w:spacing w:line="360" w:lineRule="auto"/>
        <w:jc w:val="center"/>
        <w:rPr>
          <w:rFonts w:ascii="Times New Roman" w:hAnsi="Times New Roman" w:cs="Times New Roman"/>
          <w:b/>
          <w:sz w:val="28"/>
          <w:szCs w:val="28"/>
        </w:rPr>
      </w:pPr>
      <w:r w:rsidRPr="008F1E65">
        <w:rPr>
          <w:rFonts w:ascii="Times New Roman" w:hAnsi="Times New Roman" w:cs="Times New Roman"/>
          <w:b/>
          <w:sz w:val="28"/>
          <w:szCs w:val="28"/>
        </w:rPr>
        <w:t xml:space="preserve">Результаты обследования </w:t>
      </w:r>
      <w:proofErr w:type="gramStart"/>
      <w:r w:rsidRPr="008F1E65">
        <w:rPr>
          <w:rFonts w:ascii="Times New Roman" w:hAnsi="Times New Roman" w:cs="Times New Roman"/>
          <w:b/>
          <w:sz w:val="28"/>
          <w:szCs w:val="28"/>
        </w:rPr>
        <w:t>уровня  развития</w:t>
      </w:r>
      <w:proofErr w:type="gramEnd"/>
      <w:r w:rsidRPr="008F1E65">
        <w:rPr>
          <w:rFonts w:ascii="Times New Roman" w:hAnsi="Times New Roman" w:cs="Times New Roman"/>
          <w:b/>
          <w:sz w:val="28"/>
          <w:szCs w:val="28"/>
        </w:rPr>
        <w:t xml:space="preserve"> вокальных навыков</w:t>
      </w:r>
    </w:p>
    <w:p w:rsidR="00D2685C" w:rsidRPr="008F1E65" w:rsidRDefault="00D2685C" w:rsidP="00B30F49">
      <w:pPr>
        <w:spacing w:line="360" w:lineRule="auto"/>
        <w:jc w:val="center"/>
        <w:rPr>
          <w:rFonts w:ascii="Times New Roman" w:hAnsi="Times New Roman" w:cs="Times New Roman"/>
          <w:b/>
          <w:sz w:val="28"/>
          <w:szCs w:val="28"/>
        </w:rPr>
      </w:pPr>
      <w:r w:rsidRPr="008F1E65">
        <w:rPr>
          <w:rFonts w:ascii="Times New Roman" w:hAnsi="Times New Roman" w:cs="Times New Roman"/>
          <w:b/>
          <w:sz w:val="28"/>
          <w:szCs w:val="28"/>
        </w:rPr>
        <w:lastRenderedPageBreak/>
        <w:t>у детей эксперимен</w:t>
      </w:r>
      <w:r w:rsidR="00B30F49" w:rsidRPr="008F1E65">
        <w:rPr>
          <w:rFonts w:ascii="Times New Roman" w:hAnsi="Times New Roman" w:cs="Times New Roman"/>
          <w:b/>
          <w:sz w:val="28"/>
          <w:szCs w:val="28"/>
        </w:rPr>
        <w:t>тальной и контрольной групп (%)</w:t>
      </w:r>
    </w:p>
    <w:tbl>
      <w:tblPr>
        <w:tblW w:w="0" w:type="auto"/>
        <w:tblLook w:val="01E0" w:firstRow="1" w:lastRow="1" w:firstColumn="1" w:lastColumn="1" w:noHBand="0" w:noVBand="0"/>
      </w:tblPr>
      <w:tblGrid>
        <w:gridCol w:w="784"/>
        <w:gridCol w:w="784"/>
        <w:gridCol w:w="784"/>
        <w:gridCol w:w="784"/>
        <w:gridCol w:w="784"/>
        <w:gridCol w:w="784"/>
        <w:gridCol w:w="784"/>
        <w:gridCol w:w="784"/>
        <w:gridCol w:w="784"/>
        <w:gridCol w:w="784"/>
        <w:gridCol w:w="784"/>
        <w:gridCol w:w="785"/>
        <w:gridCol w:w="785"/>
      </w:tblGrid>
      <w:tr w:rsidR="00D2685C" w:rsidRPr="008F1E65" w:rsidTr="00D2685C">
        <w:tc>
          <w:tcPr>
            <w:tcW w:w="784" w:type="dxa"/>
            <w:vMerge w:val="restart"/>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К.</w:t>
            </w:r>
          </w:p>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У.</w:t>
            </w:r>
          </w:p>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О.</w:t>
            </w:r>
          </w:p>
        </w:tc>
        <w:tc>
          <w:tcPr>
            <w:tcW w:w="3136" w:type="dxa"/>
            <w:gridSpan w:val="4"/>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Способ извлечения звука</w:t>
            </w:r>
          </w:p>
        </w:tc>
        <w:tc>
          <w:tcPr>
            <w:tcW w:w="3136" w:type="dxa"/>
            <w:gridSpan w:val="4"/>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Слуховые навыки</w:t>
            </w:r>
          </w:p>
        </w:tc>
        <w:tc>
          <w:tcPr>
            <w:tcW w:w="3138" w:type="dxa"/>
            <w:gridSpan w:val="4"/>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jc w:val="center"/>
              <w:rPr>
                <w:rFonts w:ascii="Times New Roman" w:hAnsi="Times New Roman" w:cs="Times New Roman"/>
                <w:sz w:val="20"/>
                <w:szCs w:val="20"/>
              </w:rPr>
            </w:pPr>
            <w:r w:rsidRPr="008F1E65">
              <w:rPr>
                <w:rFonts w:ascii="Times New Roman" w:hAnsi="Times New Roman" w:cs="Times New Roman"/>
                <w:sz w:val="20"/>
                <w:szCs w:val="20"/>
              </w:rPr>
              <w:t xml:space="preserve">Навык эмоциональной </w:t>
            </w:r>
          </w:p>
          <w:p w:rsidR="00D2685C" w:rsidRPr="008F1E65" w:rsidRDefault="00D2685C" w:rsidP="00D2685C">
            <w:pPr>
              <w:jc w:val="center"/>
              <w:rPr>
                <w:rFonts w:ascii="Times New Roman" w:hAnsi="Times New Roman" w:cs="Times New Roman"/>
                <w:sz w:val="20"/>
                <w:szCs w:val="20"/>
              </w:rPr>
            </w:pPr>
            <w:r w:rsidRPr="008F1E65">
              <w:rPr>
                <w:rFonts w:ascii="Times New Roman" w:hAnsi="Times New Roman" w:cs="Times New Roman"/>
                <w:sz w:val="20"/>
                <w:szCs w:val="20"/>
              </w:rPr>
              <w:t>выразительности</w:t>
            </w:r>
          </w:p>
        </w:tc>
      </w:tr>
      <w:tr w:rsidR="00D2685C" w:rsidRPr="008F1E65" w:rsidTr="00D2685C">
        <w:tc>
          <w:tcPr>
            <w:tcW w:w="0" w:type="auto"/>
            <w:vMerge/>
            <w:tcBorders>
              <w:top w:val="single" w:sz="4" w:space="0" w:color="auto"/>
              <w:left w:val="single" w:sz="4" w:space="0" w:color="auto"/>
              <w:bottom w:val="single" w:sz="4" w:space="0" w:color="auto"/>
              <w:right w:val="single" w:sz="4" w:space="0" w:color="auto"/>
            </w:tcBorders>
            <w:vAlign w:val="center"/>
            <w:hideMark/>
          </w:tcPr>
          <w:p w:rsidR="00D2685C" w:rsidRPr="008F1E65" w:rsidRDefault="00D2685C" w:rsidP="00D2685C">
            <w:pPr>
              <w:rPr>
                <w:rFonts w:ascii="Times New Roman" w:hAnsi="Times New Roman" w:cs="Times New Roman"/>
                <w:sz w:val="20"/>
                <w:szCs w:val="20"/>
              </w:rPr>
            </w:pPr>
          </w:p>
        </w:tc>
        <w:tc>
          <w:tcPr>
            <w:tcW w:w="1568" w:type="dxa"/>
            <w:gridSpan w:val="2"/>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proofErr w:type="spellStart"/>
            <w:r w:rsidRPr="008F1E65">
              <w:rPr>
                <w:rFonts w:ascii="Times New Roman" w:hAnsi="Times New Roman" w:cs="Times New Roman"/>
                <w:sz w:val="20"/>
                <w:szCs w:val="20"/>
              </w:rPr>
              <w:t>Э.г</w:t>
            </w:r>
            <w:proofErr w:type="spellEnd"/>
            <w:r w:rsidRPr="008F1E65">
              <w:rPr>
                <w:rFonts w:ascii="Times New Roman" w:hAnsi="Times New Roman" w:cs="Times New Roman"/>
                <w:sz w:val="20"/>
                <w:szCs w:val="20"/>
              </w:rPr>
              <w:t>.</w:t>
            </w:r>
          </w:p>
        </w:tc>
        <w:tc>
          <w:tcPr>
            <w:tcW w:w="1568" w:type="dxa"/>
            <w:gridSpan w:val="2"/>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proofErr w:type="spellStart"/>
            <w:r w:rsidRPr="008F1E65">
              <w:rPr>
                <w:rFonts w:ascii="Times New Roman" w:hAnsi="Times New Roman" w:cs="Times New Roman"/>
                <w:sz w:val="20"/>
                <w:szCs w:val="20"/>
              </w:rPr>
              <w:t>Э.г</w:t>
            </w:r>
            <w:proofErr w:type="spellEnd"/>
            <w:r w:rsidRPr="008F1E65">
              <w:rPr>
                <w:rFonts w:ascii="Times New Roman" w:hAnsi="Times New Roman" w:cs="Times New Roman"/>
                <w:sz w:val="20"/>
                <w:szCs w:val="20"/>
              </w:rPr>
              <w:t>.</w:t>
            </w:r>
          </w:p>
        </w:tc>
        <w:tc>
          <w:tcPr>
            <w:tcW w:w="1568" w:type="dxa"/>
            <w:gridSpan w:val="2"/>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proofErr w:type="spellStart"/>
            <w:r w:rsidRPr="008F1E65">
              <w:rPr>
                <w:rFonts w:ascii="Times New Roman" w:hAnsi="Times New Roman" w:cs="Times New Roman"/>
                <w:sz w:val="20"/>
                <w:szCs w:val="20"/>
              </w:rPr>
              <w:t>Э.г</w:t>
            </w:r>
            <w:proofErr w:type="spellEnd"/>
            <w:r w:rsidRPr="008F1E65">
              <w:rPr>
                <w:rFonts w:ascii="Times New Roman" w:hAnsi="Times New Roman" w:cs="Times New Roman"/>
                <w:sz w:val="20"/>
                <w:szCs w:val="20"/>
              </w:rPr>
              <w:t>.</w:t>
            </w:r>
          </w:p>
        </w:tc>
        <w:tc>
          <w:tcPr>
            <w:tcW w:w="1568" w:type="dxa"/>
            <w:gridSpan w:val="2"/>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proofErr w:type="spellStart"/>
            <w:r w:rsidRPr="008F1E65">
              <w:rPr>
                <w:rFonts w:ascii="Times New Roman" w:hAnsi="Times New Roman" w:cs="Times New Roman"/>
                <w:sz w:val="20"/>
                <w:szCs w:val="20"/>
              </w:rPr>
              <w:t>Э.г</w:t>
            </w:r>
            <w:proofErr w:type="spellEnd"/>
            <w:r w:rsidRPr="008F1E65">
              <w:rPr>
                <w:rFonts w:ascii="Times New Roman" w:hAnsi="Times New Roman" w:cs="Times New Roman"/>
                <w:sz w:val="20"/>
                <w:szCs w:val="20"/>
              </w:rPr>
              <w:t>.</w:t>
            </w:r>
          </w:p>
        </w:tc>
        <w:tc>
          <w:tcPr>
            <w:tcW w:w="1568" w:type="dxa"/>
            <w:gridSpan w:val="2"/>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proofErr w:type="spellStart"/>
            <w:r w:rsidRPr="008F1E65">
              <w:rPr>
                <w:rFonts w:ascii="Times New Roman" w:hAnsi="Times New Roman" w:cs="Times New Roman"/>
                <w:sz w:val="20"/>
                <w:szCs w:val="20"/>
              </w:rPr>
              <w:t>Э.г</w:t>
            </w:r>
            <w:proofErr w:type="spellEnd"/>
            <w:r w:rsidRPr="008F1E65">
              <w:rPr>
                <w:rFonts w:ascii="Times New Roman" w:hAnsi="Times New Roman" w:cs="Times New Roman"/>
                <w:sz w:val="20"/>
                <w:szCs w:val="20"/>
              </w:rPr>
              <w:t>.</w:t>
            </w:r>
          </w:p>
        </w:tc>
        <w:tc>
          <w:tcPr>
            <w:tcW w:w="1570" w:type="dxa"/>
            <w:gridSpan w:val="2"/>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proofErr w:type="spellStart"/>
            <w:r w:rsidRPr="008F1E65">
              <w:rPr>
                <w:rFonts w:ascii="Times New Roman" w:hAnsi="Times New Roman" w:cs="Times New Roman"/>
                <w:sz w:val="20"/>
                <w:szCs w:val="20"/>
              </w:rPr>
              <w:t>Э.г</w:t>
            </w:r>
            <w:proofErr w:type="spellEnd"/>
            <w:r w:rsidRPr="008F1E65">
              <w:rPr>
                <w:rFonts w:ascii="Times New Roman" w:hAnsi="Times New Roman" w:cs="Times New Roman"/>
                <w:sz w:val="20"/>
                <w:szCs w:val="20"/>
              </w:rPr>
              <w:t>.</w:t>
            </w:r>
          </w:p>
        </w:tc>
      </w:tr>
      <w:tr w:rsidR="00D2685C" w:rsidRPr="008F1E65" w:rsidTr="00D2685C">
        <w:tc>
          <w:tcPr>
            <w:tcW w:w="0" w:type="auto"/>
            <w:vMerge/>
            <w:tcBorders>
              <w:top w:val="single" w:sz="4" w:space="0" w:color="auto"/>
              <w:left w:val="single" w:sz="4" w:space="0" w:color="auto"/>
              <w:bottom w:val="single" w:sz="4" w:space="0" w:color="auto"/>
              <w:right w:val="single" w:sz="4" w:space="0" w:color="auto"/>
            </w:tcBorders>
            <w:vAlign w:val="center"/>
            <w:hideMark/>
          </w:tcPr>
          <w:p w:rsidR="00D2685C" w:rsidRPr="008F1E65" w:rsidRDefault="00D2685C" w:rsidP="00D2685C">
            <w:pPr>
              <w:rPr>
                <w:rFonts w:ascii="Times New Roman" w:hAnsi="Times New Roman" w:cs="Times New Roman"/>
                <w:sz w:val="20"/>
                <w:szCs w:val="20"/>
              </w:rPr>
            </w:pP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Н.</w:t>
            </w: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О.</w:t>
            </w: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Н.</w:t>
            </w: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О.</w:t>
            </w: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Н.</w:t>
            </w: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О.</w:t>
            </w: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Н.</w:t>
            </w: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О.</w:t>
            </w: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Н.</w:t>
            </w: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О.</w:t>
            </w:r>
          </w:p>
        </w:tc>
        <w:tc>
          <w:tcPr>
            <w:tcW w:w="785"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Н.</w:t>
            </w:r>
          </w:p>
        </w:tc>
        <w:tc>
          <w:tcPr>
            <w:tcW w:w="785"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О.</w:t>
            </w:r>
          </w:p>
        </w:tc>
      </w:tr>
      <w:tr w:rsidR="00D2685C" w:rsidRPr="008F1E65" w:rsidTr="00D2685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В.</w:t>
            </w: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30</w:t>
            </w: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70</w:t>
            </w: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15</w:t>
            </w: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35</w:t>
            </w: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35</w:t>
            </w: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65</w:t>
            </w: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20</w:t>
            </w: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50</w:t>
            </w: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40</w:t>
            </w: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75</w:t>
            </w:r>
          </w:p>
        </w:tc>
        <w:tc>
          <w:tcPr>
            <w:tcW w:w="785"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25</w:t>
            </w:r>
          </w:p>
        </w:tc>
        <w:tc>
          <w:tcPr>
            <w:tcW w:w="785"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65</w:t>
            </w:r>
          </w:p>
        </w:tc>
      </w:tr>
      <w:tr w:rsidR="00D2685C" w:rsidRPr="008F1E65" w:rsidTr="00D2685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С.</w:t>
            </w: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55</w:t>
            </w: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30</w:t>
            </w: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70</w:t>
            </w: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60</w:t>
            </w: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50</w:t>
            </w: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36</w:t>
            </w: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55</w:t>
            </w: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40</w:t>
            </w: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45</w:t>
            </w: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25</w:t>
            </w:r>
          </w:p>
        </w:tc>
        <w:tc>
          <w:tcPr>
            <w:tcW w:w="785"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55</w:t>
            </w:r>
          </w:p>
        </w:tc>
        <w:tc>
          <w:tcPr>
            <w:tcW w:w="785"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35</w:t>
            </w:r>
          </w:p>
        </w:tc>
      </w:tr>
      <w:tr w:rsidR="00D2685C" w:rsidRPr="008F1E65" w:rsidTr="00D2685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Н.</w:t>
            </w: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15</w:t>
            </w: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w:t>
            </w: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15</w:t>
            </w: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5</w:t>
            </w: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15</w:t>
            </w: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w:t>
            </w: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25</w:t>
            </w: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10</w:t>
            </w: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15</w:t>
            </w:r>
          </w:p>
        </w:tc>
        <w:tc>
          <w:tcPr>
            <w:tcW w:w="784"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w:t>
            </w:r>
          </w:p>
        </w:tc>
        <w:tc>
          <w:tcPr>
            <w:tcW w:w="785"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20</w:t>
            </w:r>
          </w:p>
        </w:tc>
        <w:tc>
          <w:tcPr>
            <w:tcW w:w="785" w:type="dxa"/>
            <w:tcBorders>
              <w:top w:val="single" w:sz="4" w:space="0" w:color="auto"/>
              <w:left w:val="single" w:sz="4" w:space="0" w:color="auto"/>
              <w:bottom w:val="single" w:sz="4" w:space="0" w:color="auto"/>
              <w:right w:val="single" w:sz="4" w:space="0" w:color="auto"/>
            </w:tcBorders>
            <w:hideMark/>
          </w:tcPr>
          <w:p w:rsidR="00D2685C" w:rsidRPr="008F1E65" w:rsidRDefault="00D2685C" w:rsidP="00D2685C">
            <w:pPr>
              <w:spacing w:line="360" w:lineRule="auto"/>
              <w:jc w:val="center"/>
              <w:rPr>
                <w:rFonts w:ascii="Times New Roman" w:hAnsi="Times New Roman" w:cs="Times New Roman"/>
                <w:sz w:val="20"/>
                <w:szCs w:val="20"/>
              </w:rPr>
            </w:pPr>
            <w:r w:rsidRPr="008F1E65">
              <w:rPr>
                <w:rFonts w:ascii="Times New Roman" w:hAnsi="Times New Roman" w:cs="Times New Roman"/>
                <w:sz w:val="20"/>
                <w:szCs w:val="20"/>
              </w:rPr>
              <w:t>-</w:t>
            </w:r>
          </w:p>
        </w:tc>
      </w:tr>
    </w:tbl>
    <w:p w:rsidR="00D2685C" w:rsidRPr="008F1E65" w:rsidRDefault="00D2685C" w:rsidP="00B30F49">
      <w:pPr>
        <w:spacing w:line="360" w:lineRule="auto"/>
        <w:rPr>
          <w:rFonts w:ascii="Times New Roman" w:hAnsi="Times New Roman" w:cs="Times New Roman"/>
          <w:sz w:val="28"/>
          <w:szCs w:val="28"/>
        </w:rPr>
      </w:pPr>
    </w:p>
    <w:p w:rsidR="00D2685C" w:rsidRPr="008F1E65" w:rsidRDefault="00D2685C" w:rsidP="00D2685C">
      <w:pPr>
        <w:spacing w:line="360" w:lineRule="auto"/>
        <w:rPr>
          <w:rFonts w:ascii="Times New Roman" w:hAnsi="Times New Roman" w:cs="Times New Roman"/>
          <w:b/>
          <w:sz w:val="28"/>
          <w:szCs w:val="28"/>
        </w:rPr>
      </w:pPr>
      <w:r w:rsidRPr="008F1E65">
        <w:rPr>
          <w:rFonts w:ascii="Times New Roman" w:hAnsi="Times New Roman" w:cs="Times New Roman"/>
          <w:b/>
          <w:sz w:val="28"/>
          <w:szCs w:val="28"/>
        </w:rPr>
        <w:t xml:space="preserve">Рис. 1. </w:t>
      </w:r>
      <w:proofErr w:type="gramStart"/>
      <w:r w:rsidRPr="008F1E65">
        <w:rPr>
          <w:rFonts w:ascii="Times New Roman" w:hAnsi="Times New Roman" w:cs="Times New Roman"/>
          <w:b/>
          <w:sz w:val="28"/>
          <w:szCs w:val="28"/>
        </w:rPr>
        <w:t>Сравнительные  диаграммы</w:t>
      </w:r>
      <w:proofErr w:type="gramEnd"/>
      <w:r w:rsidRPr="008F1E65">
        <w:rPr>
          <w:rFonts w:ascii="Times New Roman" w:hAnsi="Times New Roman" w:cs="Times New Roman"/>
          <w:b/>
          <w:sz w:val="28"/>
          <w:szCs w:val="28"/>
        </w:rPr>
        <w:t xml:space="preserve"> результатов развития ладового чувства (%)</w:t>
      </w:r>
    </w:p>
    <w:p w:rsidR="00D2685C" w:rsidRPr="008F1E65" w:rsidRDefault="00D2685C" w:rsidP="00D2685C">
      <w:pPr>
        <w:numPr>
          <w:ilvl w:val="1"/>
          <w:numId w:val="42"/>
        </w:numPr>
        <w:spacing w:after="0" w:line="360" w:lineRule="auto"/>
        <w:jc w:val="center"/>
        <w:rPr>
          <w:rFonts w:ascii="Times New Roman" w:hAnsi="Times New Roman" w:cs="Times New Roman"/>
          <w:sz w:val="28"/>
          <w:szCs w:val="28"/>
        </w:rPr>
      </w:pPr>
      <w:r w:rsidRPr="008F1E65">
        <w:rPr>
          <w:rFonts w:ascii="Times New Roman" w:hAnsi="Times New Roman" w:cs="Times New Roman"/>
          <w:sz w:val="28"/>
          <w:szCs w:val="28"/>
        </w:rPr>
        <w:t>Слуховое внимание</w:t>
      </w:r>
    </w:p>
    <w:p w:rsidR="00D2685C" w:rsidRPr="008F1E65" w:rsidRDefault="00D2685C" w:rsidP="00D2685C">
      <w:pPr>
        <w:spacing w:line="360" w:lineRule="auto"/>
        <w:ind w:left="360"/>
        <w:rPr>
          <w:rFonts w:ascii="Times New Roman" w:hAnsi="Times New Roman" w:cs="Times New Roman"/>
          <w:sz w:val="28"/>
          <w:szCs w:val="28"/>
        </w:rPr>
      </w:pPr>
      <w:r w:rsidRPr="008F1E65">
        <w:rPr>
          <w:rFonts w:ascii="Times New Roman" w:hAnsi="Times New Roman" w:cs="Times New Roman"/>
          <w:sz w:val="28"/>
          <w:szCs w:val="28"/>
        </w:rPr>
        <w:t xml:space="preserve">                  А</w:t>
      </w:r>
      <w:proofErr w:type="gramStart"/>
      <w:r w:rsidRPr="008F1E65">
        <w:rPr>
          <w:rFonts w:ascii="Times New Roman" w:hAnsi="Times New Roman" w:cs="Times New Roman"/>
          <w:sz w:val="28"/>
          <w:szCs w:val="28"/>
        </w:rPr>
        <w:t xml:space="preserve">   (</w:t>
      </w:r>
      <w:proofErr w:type="gramEnd"/>
      <w:r w:rsidRPr="008F1E65">
        <w:rPr>
          <w:rFonts w:ascii="Times New Roman" w:hAnsi="Times New Roman" w:cs="Times New Roman"/>
          <w:sz w:val="28"/>
          <w:szCs w:val="28"/>
        </w:rPr>
        <w:t xml:space="preserve">до…)                                              </w:t>
      </w:r>
      <w:proofErr w:type="gramStart"/>
      <w:r w:rsidRPr="008F1E65">
        <w:rPr>
          <w:rFonts w:ascii="Times New Roman" w:hAnsi="Times New Roman" w:cs="Times New Roman"/>
          <w:sz w:val="28"/>
          <w:szCs w:val="28"/>
        </w:rPr>
        <w:t>В  (</w:t>
      </w:r>
      <w:proofErr w:type="gramEnd"/>
      <w:r w:rsidRPr="008F1E65">
        <w:rPr>
          <w:rFonts w:ascii="Times New Roman" w:hAnsi="Times New Roman" w:cs="Times New Roman"/>
          <w:sz w:val="28"/>
          <w:szCs w:val="28"/>
        </w:rPr>
        <w:t>после…)</w:t>
      </w:r>
    </w:p>
    <w:p w:rsidR="00D2685C" w:rsidRPr="008F1E65" w:rsidRDefault="00D2685C" w:rsidP="00D2685C">
      <w:pPr>
        <w:spacing w:line="360" w:lineRule="auto"/>
        <w:rPr>
          <w:rFonts w:ascii="Times New Roman" w:hAnsi="Times New Roman" w:cs="Times New Roman"/>
          <w:sz w:val="28"/>
          <w:szCs w:val="28"/>
        </w:rPr>
      </w:pPr>
      <w:r w:rsidRPr="008F1E65">
        <w:rPr>
          <w:rFonts w:ascii="Times New Roman" w:eastAsia="Times New Roman" w:hAnsi="Times New Roman" w:cs="Times New Roman"/>
          <w:noProof/>
          <w:sz w:val="28"/>
          <w:szCs w:val="28"/>
          <w:lang w:eastAsia="ru-RU"/>
        </w:rPr>
        <w:drawing>
          <wp:inline distT="0" distB="0" distL="0" distR="0" wp14:anchorId="2C0EA30F" wp14:editId="48923BD5">
            <wp:extent cx="2753995" cy="1828800"/>
            <wp:effectExtent l="0" t="0" r="0" b="0"/>
            <wp:docPr id="26" name="Объект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8F1E65">
        <w:rPr>
          <w:rFonts w:ascii="Times New Roman" w:eastAsia="Times New Roman" w:hAnsi="Times New Roman" w:cs="Times New Roman"/>
          <w:noProof/>
          <w:sz w:val="28"/>
          <w:szCs w:val="28"/>
          <w:lang w:eastAsia="ru-RU"/>
        </w:rPr>
        <w:drawing>
          <wp:inline distT="0" distB="0" distL="0" distR="0" wp14:anchorId="2D0E3BDD" wp14:editId="161B4CD4">
            <wp:extent cx="2753995" cy="1828800"/>
            <wp:effectExtent l="0" t="0" r="0" b="0"/>
            <wp:docPr id="27" name="Объект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2685C" w:rsidRPr="008F1E65" w:rsidRDefault="00D2685C" w:rsidP="00D2685C">
      <w:pPr>
        <w:spacing w:line="360" w:lineRule="auto"/>
        <w:jc w:val="center"/>
        <w:rPr>
          <w:rFonts w:ascii="Times New Roman" w:hAnsi="Times New Roman" w:cs="Times New Roman"/>
          <w:sz w:val="28"/>
          <w:szCs w:val="28"/>
        </w:rPr>
      </w:pPr>
      <w:r w:rsidRPr="008F1E65">
        <w:rPr>
          <w:rFonts w:ascii="Times New Roman" w:hAnsi="Times New Roman" w:cs="Times New Roman"/>
          <w:sz w:val="28"/>
          <w:szCs w:val="28"/>
        </w:rPr>
        <w:t>1.2. Наличие любимых песен</w:t>
      </w:r>
    </w:p>
    <w:p w:rsidR="00D2685C" w:rsidRPr="008F1E65" w:rsidRDefault="00D2685C" w:rsidP="00D2685C">
      <w:pPr>
        <w:spacing w:line="360" w:lineRule="auto"/>
        <w:rPr>
          <w:rFonts w:ascii="Times New Roman" w:hAnsi="Times New Roman" w:cs="Times New Roman"/>
          <w:sz w:val="28"/>
          <w:szCs w:val="28"/>
        </w:rPr>
      </w:pPr>
      <w:r w:rsidRPr="008F1E65">
        <w:rPr>
          <w:rFonts w:ascii="Times New Roman" w:eastAsia="Times New Roman" w:hAnsi="Times New Roman" w:cs="Times New Roman"/>
          <w:noProof/>
          <w:sz w:val="28"/>
          <w:szCs w:val="28"/>
          <w:lang w:eastAsia="ru-RU"/>
        </w:rPr>
        <w:drawing>
          <wp:inline distT="0" distB="0" distL="0" distR="0" wp14:anchorId="305F15B1" wp14:editId="4ACFF560">
            <wp:extent cx="2753995" cy="1828800"/>
            <wp:effectExtent l="0" t="0" r="0" b="0"/>
            <wp:docPr id="28" name="Объект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8F1E65">
        <w:rPr>
          <w:rFonts w:ascii="Times New Roman" w:eastAsia="Times New Roman" w:hAnsi="Times New Roman" w:cs="Times New Roman"/>
          <w:noProof/>
          <w:sz w:val="28"/>
          <w:szCs w:val="28"/>
          <w:lang w:eastAsia="ru-RU"/>
        </w:rPr>
        <w:drawing>
          <wp:inline distT="0" distB="0" distL="0" distR="0" wp14:anchorId="2705480E" wp14:editId="10AA154F">
            <wp:extent cx="2753995" cy="1828800"/>
            <wp:effectExtent l="0" t="0" r="0" b="0"/>
            <wp:docPr id="29" name="Объект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2685C" w:rsidRPr="008F1E65" w:rsidRDefault="00D2685C" w:rsidP="00D2685C">
      <w:pPr>
        <w:spacing w:line="360" w:lineRule="auto"/>
        <w:jc w:val="center"/>
        <w:rPr>
          <w:rFonts w:ascii="Times New Roman" w:hAnsi="Times New Roman" w:cs="Times New Roman"/>
          <w:sz w:val="28"/>
          <w:szCs w:val="28"/>
        </w:rPr>
      </w:pPr>
      <w:r w:rsidRPr="008F1E65">
        <w:rPr>
          <w:rFonts w:ascii="Times New Roman" w:hAnsi="Times New Roman" w:cs="Times New Roman"/>
          <w:sz w:val="28"/>
          <w:szCs w:val="28"/>
        </w:rPr>
        <w:t>1.</w:t>
      </w:r>
      <w:proofErr w:type="gramStart"/>
      <w:r w:rsidRPr="008F1E65">
        <w:rPr>
          <w:rFonts w:ascii="Times New Roman" w:hAnsi="Times New Roman" w:cs="Times New Roman"/>
          <w:sz w:val="28"/>
          <w:szCs w:val="28"/>
        </w:rPr>
        <w:t>3.Эмоциональные</w:t>
      </w:r>
      <w:proofErr w:type="gramEnd"/>
      <w:r w:rsidRPr="008F1E65">
        <w:rPr>
          <w:rFonts w:ascii="Times New Roman" w:hAnsi="Times New Roman" w:cs="Times New Roman"/>
          <w:sz w:val="28"/>
          <w:szCs w:val="28"/>
        </w:rPr>
        <w:t xml:space="preserve"> реакции (внешние проявления)</w:t>
      </w:r>
    </w:p>
    <w:p w:rsidR="00B30F49" w:rsidRPr="008F1E65" w:rsidRDefault="00D2685C" w:rsidP="00D2685C">
      <w:pPr>
        <w:spacing w:line="360" w:lineRule="auto"/>
        <w:rPr>
          <w:rFonts w:ascii="Times New Roman" w:hAnsi="Times New Roman" w:cs="Times New Roman"/>
          <w:sz w:val="28"/>
          <w:szCs w:val="28"/>
        </w:rPr>
      </w:pPr>
      <w:r w:rsidRPr="008F1E65">
        <w:rPr>
          <w:rFonts w:ascii="Times New Roman" w:eastAsia="Times New Roman" w:hAnsi="Times New Roman" w:cs="Times New Roman"/>
          <w:noProof/>
          <w:sz w:val="28"/>
          <w:szCs w:val="28"/>
          <w:lang w:eastAsia="ru-RU"/>
        </w:rPr>
        <w:lastRenderedPageBreak/>
        <w:drawing>
          <wp:inline distT="0" distB="0" distL="0" distR="0" wp14:anchorId="68003178" wp14:editId="6A76A427">
            <wp:extent cx="2753995" cy="1828800"/>
            <wp:effectExtent l="0" t="0" r="0" b="0"/>
            <wp:docPr id="30" name="Объект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8F1E65">
        <w:rPr>
          <w:rFonts w:ascii="Times New Roman" w:eastAsia="Times New Roman" w:hAnsi="Times New Roman" w:cs="Times New Roman"/>
          <w:noProof/>
          <w:sz w:val="28"/>
          <w:szCs w:val="28"/>
          <w:lang w:eastAsia="ru-RU"/>
        </w:rPr>
        <w:drawing>
          <wp:inline distT="0" distB="0" distL="0" distR="0" wp14:anchorId="64846B05" wp14:editId="470A8C83">
            <wp:extent cx="2519680" cy="1828800"/>
            <wp:effectExtent l="0" t="0" r="0" b="0"/>
            <wp:docPr id="31" name="Объект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2685C" w:rsidRPr="008F1E65" w:rsidRDefault="00D2685C" w:rsidP="00B30F49">
      <w:pPr>
        <w:spacing w:line="360" w:lineRule="auto"/>
        <w:jc w:val="center"/>
        <w:rPr>
          <w:rFonts w:ascii="Times New Roman" w:hAnsi="Times New Roman" w:cs="Times New Roman"/>
          <w:sz w:val="28"/>
          <w:szCs w:val="28"/>
        </w:rPr>
      </w:pPr>
      <w:r w:rsidRPr="008F1E65">
        <w:rPr>
          <w:rFonts w:ascii="Times New Roman" w:hAnsi="Times New Roman" w:cs="Times New Roman"/>
          <w:sz w:val="28"/>
          <w:szCs w:val="28"/>
        </w:rPr>
        <w:t>1.4.</w:t>
      </w:r>
      <w:r w:rsidR="00B30F49" w:rsidRPr="008F1E65">
        <w:rPr>
          <w:rFonts w:ascii="Times New Roman" w:hAnsi="Times New Roman" w:cs="Times New Roman"/>
          <w:sz w:val="28"/>
          <w:szCs w:val="28"/>
        </w:rPr>
        <w:t xml:space="preserve">  </w:t>
      </w:r>
      <w:r w:rsidRPr="008F1E65">
        <w:rPr>
          <w:rFonts w:ascii="Times New Roman" w:hAnsi="Times New Roman" w:cs="Times New Roman"/>
          <w:sz w:val="28"/>
          <w:szCs w:val="28"/>
        </w:rPr>
        <w:t>Высказывания о песнях</w:t>
      </w:r>
    </w:p>
    <w:p w:rsidR="00D2685C" w:rsidRPr="008F1E65" w:rsidRDefault="00D2685C" w:rsidP="00B30F49">
      <w:pPr>
        <w:spacing w:line="360" w:lineRule="auto"/>
        <w:rPr>
          <w:rFonts w:ascii="Times New Roman" w:hAnsi="Times New Roman" w:cs="Times New Roman"/>
          <w:sz w:val="28"/>
          <w:szCs w:val="28"/>
        </w:rPr>
      </w:pPr>
      <w:r w:rsidRPr="008F1E65">
        <w:rPr>
          <w:rFonts w:ascii="Times New Roman" w:eastAsia="Times New Roman" w:hAnsi="Times New Roman" w:cs="Times New Roman"/>
          <w:noProof/>
          <w:sz w:val="28"/>
          <w:szCs w:val="28"/>
          <w:lang w:eastAsia="ru-RU"/>
        </w:rPr>
        <w:drawing>
          <wp:inline distT="0" distB="0" distL="0" distR="0" wp14:anchorId="7ABD546E" wp14:editId="4C5CEDCE">
            <wp:extent cx="2753995" cy="1828800"/>
            <wp:effectExtent l="0" t="0" r="0" b="0"/>
            <wp:docPr id="32" name="Объект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F1E65">
        <w:rPr>
          <w:rFonts w:ascii="Times New Roman" w:eastAsia="Times New Roman" w:hAnsi="Times New Roman" w:cs="Times New Roman"/>
          <w:noProof/>
          <w:sz w:val="28"/>
          <w:szCs w:val="28"/>
          <w:lang w:eastAsia="ru-RU"/>
        </w:rPr>
        <w:drawing>
          <wp:inline distT="0" distB="0" distL="0" distR="0" wp14:anchorId="241BDCC4" wp14:editId="5BF11861">
            <wp:extent cx="2753995" cy="1828800"/>
            <wp:effectExtent l="0" t="0" r="0" b="0"/>
            <wp:docPr id="33" name="Объект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2685C" w:rsidRPr="008F1E65" w:rsidRDefault="00D2685C" w:rsidP="00D2685C">
      <w:pPr>
        <w:spacing w:line="360" w:lineRule="auto"/>
        <w:jc w:val="center"/>
        <w:rPr>
          <w:rFonts w:ascii="Times New Roman" w:hAnsi="Times New Roman" w:cs="Times New Roman"/>
          <w:b/>
          <w:sz w:val="28"/>
          <w:szCs w:val="28"/>
        </w:rPr>
      </w:pPr>
      <w:r w:rsidRPr="008F1E65">
        <w:rPr>
          <w:rFonts w:ascii="Times New Roman" w:hAnsi="Times New Roman" w:cs="Times New Roman"/>
          <w:b/>
          <w:sz w:val="28"/>
          <w:szCs w:val="28"/>
        </w:rPr>
        <w:t xml:space="preserve">Рис. 2. </w:t>
      </w:r>
      <w:proofErr w:type="gramStart"/>
      <w:r w:rsidRPr="008F1E65">
        <w:rPr>
          <w:rFonts w:ascii="Times New Roman" w:hAnsi="Times New Roman" w:cs="Times New Roman"/>
          <w:b/>
          <w:sz w:val="28"/>
          <w:szCs w:val="28"/>
        </w:rPr>
        <w:t>Сравнительные  диаграммы</w:t>
      </w:r>
      <w:proofErr w:type="gramEnd"/>
      <w:r w:rsidRPr="008F1E65">
        <w:rPr>
          <w:rFonts w:ascii="Times New Roman" w:hAnsi="Times New Roman" w:cs="Times New Roman"/>
          <w:b/>
          <w:sz w:val="28"/>
          <w:szCs w:val="28"/>
        </w:rPr>
        <w:t xml:space="preserve"> результатов  развития  </w:t>
      </w:r>
    </w:p>
    <w:p w:rsidR="00D2685C" w:rsidRPr="008F1E65" w:rsidRDefault="00D2685C" w:rsidP="00B30F49">
      <w:pPr>
        <w:spacing w:line="360" w:lineRule="auto"/>
        <w:jc w:val="center"/>
        <w:rPr>
          <w:rFonts w:ascii="Times New Roman" w:hAnsi="Times New Roman" w:cs="Times New Roman"/>
          <w:b/>
          <w:sz w:val="28"/>
          <w:szCs w:val="28"/>
        </w:rPr>
      </w:pPr>
      <w:r w:rsidRPr="008F1E65">
        <w:rPr>
          <w:rFonts w:ascii="Times New Roman" w:hAnsi="Times New Roman" w:cs="Times New Roman"/>
          <w:b/>
          <w:sz w:val="28"/>
          <w:szCs w:val="28"/>
        </w:rPr>
        <w:t>музыка</w:t>
      </w:r>
      <w:r w:rsidR="00B30F49" w:rsidRPr="008F1E65">
        <w:rPr>
          <w:rFonts w:ascii="Times New Roman" w:hAnsi="Times New Roman" w:cs="Times New Roman"/>
          <w:b/>
          <w:sz w:val="28"/>
          <w:szCs w:val="28"/>
        </w:rPr>
        <w:t>льно-слуховых представлений (%)</w:t>
      </w:r>
    </w:p>
    <w:p w:rsidR="00D2685C" w:rsidRPr="008F1E65" w:rsidRDefault="00D2685C" w:rsidP="00D2685C">
      <w:pPr>
        <w:spacing w:line="360" w:lineRule="auto"/>
        <w:jc w:val="center"/>
        <w:rPr>
          <w:rFonts w:ascii="Times New Roman" w:hAnsi="Times New Roman" w:cs="Times New Roman"/>
          <w:sz w:val="28"/>
          <w:szCs w:val="28"/>
        </w:rPr>
      </w:pPr>
      <w:r w:rsidRPr="008F1E65">
        <w:rPr>
          <w:rFonts w:ascii="Times New Roman" w:hAnsi="Times New Roman" w:cs="Times New Roman"/>
          <w:sz w:val="28"/>
          <w:szCs w:val="28"/>
        </w:rPr>
        <w:t xml:space="preserve">2.1. Подпевание знакомой </w:t>
      </w:r>
      <w:proofErr w:type="gramStart"/>
      <w:r w:rsidRPr="008F1E65">
        <w:rPr>
          <w:rFonts w:ascii="Times New Roman" w:hAnsi="Times New Roman" w:cs="Times New Roman"/>
          <w:sz w:val="28"/>
          <w:szCs w:val="28"/>
        </w:rPr>
        <w:t>мелодии  с</w:t>
      </w:r>
      <w:proofErr w:type="gramEnd"/>
      <w:r w:rsidRPr="008F1E65">
        <w:rPr>
          <w:rFonts w:ascii="Times New Roman" w:hAnsi="Times New Roman" w:cs="Times New Roman"/>
          <w:sz w:val="28"/>
          <w:szCs w:val="28"/>
        </w:rPr>
        <w:t xml:space="preserve"> музыкальным сопровождением</w:t>
      </w:r>
    </w:p>
    <w:p w:rsidR="00D2685C" w:rsidRPr="008F1E65" w:rsidRDefault="00D2685C" w:rsidP="00D2685C">
      <w:pPr>
        <w:spacing w:line="360" w:lineRule="auto"/>
        <w:rPr>
          <w:rFonts w:ascii="Times New Roman" w:hAnsi="Times New Roman" w:cs="Times New Roman"/>
          <w:sz w:val="28"/>
          <w:szCs w:val="28"/>
        </w:rPr>
      </w:pPr>
      <w:r w:rsidRPr="008F1E65">
        <w:rPr>
          <w:rFonts w:ascii="Times New Roman" w:hAnsi="Times New Roman" w:cs="Times New Roman"/>
          <w:sz w:val="28"/>
          <w:szCs w:val="28"/>
        </w:rPr>
        <w:t xml:space="preserve">                         А (до…)                                             </w:t>
      </w:r>
      <w:r w:rsidR="00B30F49" w:rsidRPr="008F1E65">
        <w:rPr>
          <w:rFonts w:ascii="Times New Roman" w:hAnsi="Times New Roman" w:cs="Times New Roman"/>
          <w:sz w:val="28"/>
          <w:szCs w:val="28"/>
        </w:rPr>
        <w:t>В (после…)</w:t>
      </w:r>
    </w:p>
    <w:p w:rsidR="00D2685C" w:rsidRPr="008F1E65" w:rsidRDefault="00D2685C" w:rsidP="00D2685C">
      <w:pPr>
        <w:spacing w:line="360" w:lineRule="auto"/>
        <w:rPr>
          <w:rFonts w:ascii="Times New Roman" w:hAnsi="Times New Roman" w:cs="Times New Roman"/>
          <w:sz w:val="28"/>
          <w:szCs w:val="28"/>
        </w:rPr>
      </w:pPr>
      <w:r w:rsidRPr="008F1E65">
        <w:rPr>
          <w:rFonts w:ascii="Times New Roman" w:eastAsia="Times New Roman" w:hAnsi="Times New Roman" w:cs="Times New Roman"/>
          <w:noProof/>
          <w:sz w:val="28"/>
          <w:szCs w:val="28"/>
          <w:lang w:eastAsia="ru-RU"/>
        </w:rPr>
        <w:drawing>
          <wp:inline distT="0" distB="0" distL="0" distR="0" wp14:anchorId="4B411E86" wp14:editId="1C3CD9FE">
            <wp:extent cx="2753995" cy="1828800"/>
            <wp:effectExtent l="0" t="0" r="0" b="0"/>
            <wp:docPr id="34" name="Объект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F1E65">
        <w:rPr>
          <w:rFonts w:ascii="Times New Roman" w:eastAsia="Times New Roman" w:hAnsi="Times New Roman" w:cs="Times New Roman"/>
          <w:noProof/>
          <w:sz w:val="28"/>
          <w:szCs w:val="28"/>
          <w:lang w:eastAsia="ru-RU"/>
        </w:rPr>
        <w:drawing>
          <wp:inline distT="0" distB="0" distL="0" distR="0" wp14:anchorId="65839A8C" wp14:editId="04CCCC52">
            <wp:extent cx="2753995" cy="1828800"/>
            <wp:effectExtent l="0" t="0" r="0" b="0"/>
            <wp:docPr id="35" name="Объект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2685C" w:rsidRPr="008F1E65" w:rsidRDefault="00D2685C" w:rsidP="00D2685C">
      <w:pPr>
        <w:spacing w:line="360" w:lineRule="auto"/>
        <w:jc w:val="center"/>
        <w:rPr>
          <w:rFonts w:ascii="Times New Roman" w:hAnsi="Times New Roman" w:cs="Times New Roman"/>
          <w:sz w:val="28"/>
          <w:szCs w:val="28"/>
        </w:rPr>
      </w:pPr>
      <w:r w:rsidRPr="008F1E65">
        <w:rPr>
          <w:rFonts w:ascii="Times New Roman" w:hAnsi="Times New Roman" w:cs="Times New Roman"/>
          <w:sz w:val="28"/>
          <w:szCs w:val="28"/>
        </w:rPr>
        <w:t xml:space="preserve">2.2. Пение малознакомой </w:t>
      </w:r>
      <w:proofErr w:type="spellStart"/>
      <w:r w:rsidRPr="008F1E65">
        <w:rPr>
          <w:rFonts w:ascii="Times New Roman" w:hAnsi="Times New Roman" w:cs="Times New Roman"/>
          <w:sz w:val="28"/>
          <w:szCs w:val="28"/>
        </w:rPr>
        <w:t>попевки</w:t>
      </w:r>
      <w:proofErr w:type="spellEnd"/>
      <w:r w:rsidRPr="008F1E65">
        <w:rPr>
          <w:rFonts w:ascii="Times New Roman" w:hAnsi="Times New Roman" w:cs="Times New Roman"/>
          <w:sz w:val="28"/>
          <w:szCs w:val="28"/>
        </w:rPr>
        <w:t xml:space="preserve"> после нескольких её прослушиванием с музыкальным сопровождением</w:t>
      </w:r>
    </w:p>
    <w:p w:rsidR="00D2685C" w:rsidRPr="008F1E65" w:rsidRDefault="00D2685C" w:rsidP="00B30F49">
      <w:pPr>
        <w:spacing w:line="360" w:lineRule="auto"/>
        <w:rPr>
          <w:rFonts w:ascii="Times New Roman" w:hAnsi="Times New Roman" w:cs="Times New Roman"/>
          <w:sz w:val="28"/>
          <w:szCs w:val="28"/>
        </w:rPr>
      </w:pPr>
      <w:r w:rsidRPr="008F1E65">
        <w:rPr>
          <w:rFonts w:ascii="Times New Roman" w:eastAsia="Times New Roman" w:hAnsi="Times New Roman" w:cs="Times New Roman"/>
          <w:noProof/>
          <w:sz w:val="28"/>
          <w:szCs w:val="28"/>
          <w:lang w:eastAsia="ru-RU"/>
        </w:rPr>
        <w:lastRenderedPageBreak/>
        <w:drawing>
          <wp:inline distT="0" distB="0" distL="0" distR="0" wp14:anchorId="3FC72900" wp14:editId="567CBC37">
            <wp:extent cx="2753995" cy="1828800"/>
            <wp:effectExtent l="0" t="0" r="0" b="0"/>
            <wp:docPr id="36" name="Объект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8F1E65">
        <w:rPr>
          <w:rFonts w:ascii="Times New Roman" w:eastAsia="Times New Roman" w:hAnsi="Times New Roman" w:cs="Times New Roman"/>
          <w:noProof/>
          <w:sz w:val="28"/>
          <w:szCs w:val="28"/>
          <w:lang w:eastAsia="ru-RU"/>
        </w:rPr>
        <w:drawing>
          <wp:inline distT="0" distB="0" distL="0" distR="0" wp14:anchorId="0A4D744F" wp14:editId="5873A482">
            <wp:extent cx="2753995" cy="1828800"/>
            <wp:effectExtent l="0" t="0" r="0" b="0"/>
            <wp:docPr id="37" name="Объект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2685C" w:rsidRPr="008F1E65" w:rsidRDefault="00D2685C" w:rsidP="00D2685C">
      <w:pPr>
        <w:spacing w:line="360" w:lineRule="auto"/>
        <w:jc w:val="center"/>
        <w:rPr>
          <w:rFonts w:ascii="Times New Roman" w:hAnsi="Times New Roman" w:cs="Times New Roman"/>
          <w:sz w:val="28"/>
          <w:szCs w:val="28"/>
        </w:rPr>
      </w:pPr>
      <w:r w:rsidRPr="008F1E65">
        <w:rPr>
          <w:rFonts w:ascii="Times New Roman" w:hAnsi="Times New Roman" w:cs="Times New Roman"/>
          <w:sz w:val="28"/>
          <w:szCs w:val="28"/>
        </w:rPr>
        <w:t>2.3. Пение малознакомой мелодии без музыкального сопровождения</w:t>
      </w:r>
    </w:p>
    <w:p w:rsidR="00D2685C" w:rsidRPr="008F1E65" w:rsidRDefault="00D2685C" w:rsidP="00D2685C">
      <w:pPr>
        <w:spacing w:line="360" w:lineRule="auto"/>
        <w:rPr>
          <w:rFonts w:ascii="Times New Roman" w:hAnsi="Times New Roman" w:cs="Times New Roman"/>
          <w:sz w:val="28"/>
          <w:szCs w:val="28"/>
        </w:rPr>
      </w:pPr>
      <w:r w:rsidRPr="008F1E65">
        <w:rPr>
          <w:rFonts w:ascii="Times New Roman" w:eastAsia="Times New Roman" w:hAnsi="Times New Roman" w:cs="Times New Roman"/>
          <w:noProof/>
          <w:sz w:val="28"/>
          <w:szCs w:val="28"/>
          <w:lang w:eastAsia="ru-RU"/>
        </w:rPr>
        <w:drawing>
          <wp:inline distT="0" distB="0" distL="0" distR="0" wp14:anchorId="677AF6B3" wp14:editId="73572B4F">
            <wp:extent cx="2753995" cy="1828800"/>
            <wp:effectExtent l="0" t="0" r="0" b="0"/>
            <wp:docPr id="38" name="Объект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8F1E65">
        <w:rPr>
          <w:rFonts w:ascii="Times New Roman" w:eastAsia="Times New Roman" w:hAnsi="Times New Roman" w:cs="Times New Roman"/>
          <w:noProof/>
          <w:sz w:val="28"/>
          <w:szCs w:val="28"/>
          <w:lang w:eastAsia="ru-RU"/>
        </w:rPr>
        <w:drawing>
          <wp:inline distT="0" distB="0" distL="0" distR="0" wp14:anchorId="72256052" wp14:editId="1EED15EA">
            <wp:extent cx="2753995" cy="1828800"/>
            <wp:effectExtent l="0" t="0" r="0" b="0"/>
            <wp:docPr id="39" name="Объект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2685C" w:rsidRPr="008F1E65" w:rsidRDefault="00D2685C" w:rsidP="00B30F49">
      <w:pPr>
        <w:spacing w:line="360" w:lineRule="auto"/>
        <w:jc w:val="center"/>
        <w:rPr>
          <w:rFonts w:ascii="Times New Roman" w:hAnsi="Times New Roman" w:cs="Times New Roman"/>
          <w:b/>
          <w:sz w:val="28"/>
          <w:szCs w:val="28"/>
        </w:rPr>
      </w:pPr>
      <w:r w:rsidRPr="008F1E65">
        <w:rPr>
          <w:rFonts w:ascii="Times New Roman" w:hAnsi="Times New Roman" w:cs="Times New Roman"/>
          <w:b/>
          <w:sz w:val="28"/>
          <w:szCs w:val="28"/>
        </w:rPr>
        <w:t xml:space="preserve">Рис. 3. </w:t>
      </w:r>
      <w:proofErr w:type="gramStart"/>
      <w:r w:rsidRPr="008F1E65">
        <w:rPr>
          <w:rFonts w:ascii="Times New Roman" w:hAnsi="Times New Roman" w:cs="Times New Roman"/>
          <w:b/>
          <w:sz w:val="28"/>
          <w:szCs w:val="28"/>
        </w:rPr>
        <w:t>Сравнительные  ди</w:t>
      </w:r>
      <w:r w:rsidR="00B30F49" w:rsidRPr="008F1E65">
        <w:rPr>
          <w:rFonts w:ascii="Times New Roman" w:hAnsi="Times New Roman" w:cs="Times New Roman"/>
          <w:b/>
          <w:sz w:val="28"/>
          <w:szCs w:val="28"/>
        </w:rPr>
        <w:t>аграммы</w:t>
      </w:r>
      <w:proofErr w:type="gramEnd"/>
      <w:r w:rsidR="00B30F49" w:rsidRPr="008F1E65">
        <w:rPr>
          <w:rFonts w:ascii="Times New Roman" w:hAnsi="Times New Roman" w:cs="Times New Roman"/>
          <w:b/>
          <w:sz w:val="28"/>
          <w:szCs w:val="28"/>
        </w:rPr>
        <w:t xml:space="preserve"> результатов  развития  </w:t>
      </w:r>
      <w:r w:rsidRPr="008F1E65">
        <w:rPr>
          <w:rFonts w:ascii="Times New Roman" w:hAnsi="Times New Roman" w:cs="Times New Roman"/>
          <w:b/>
          <w:sz w:val="28"/>
          <w:szCs w:val="28"/>
        </w:rPr>
        <w:t>чувства ритма (%)</w:t>
      </w:r>
    </w:p>
    <w:p w:rsidR="00D2685C" w:rsidRPr="008F1E65" w:rsidRDefault="00D2685C" w:rsidP="00D2685C">
      <w:pPr>
        <w:spacing w:line="360" w:lineRule="auto"/>
        <w:jc w:val="center"/>
        <w:rPr>
          <w:rFonts w:ascii="Times New Roman" w:hAnsi="Times New Roman" w:cs="Times New Roman"/>
          <w:b/>
          <w:sz w:val="28"/>
          <w:szCs w:val="28"/>
        </w:rPr>
      </w:pPr>
    </w:p>
    <w:p w:rsidR="00D2685C" w:rsidRPr="008F1E65" w:rsidRDefault="00D2685C" w:rsidP="00B30F49">
      <w:pPr>
        <w:spacing w:line="360" w:lineRule="auto"/>
        <w:jc w:val="center"/>
        <w:rPr>
          <w:rFonts w:ascii="Times New Roman" w:hAnsi="Times New Roman" w:cs="Times New Roman"/>
          <w:b/>
          <w:sz w:val="28"/>
          <w:szCs w:val="28"/>
        </w:rPr>
      </w:pPr>
      <w:r w:rsidRPr="008F1E65">
        <w:rPr>
          <w:rFonts w:ascii="Times New Roman" w:hAnsi="Times New Roman" w:cs="Times New Roman"/>
          <w:b/>
          <w:sz w:val="28"/>
          <w:szCs w:val="28"/>
        </w:rPr>
        <w:t>3.1. Соответствие эмоционального выполнения движений характеру песни</w:t>
      </w:r>
    </w:p>
    <w:p w:rsidR="00D2685C" w:rsidRPr="008F1E65" w:rsidRDefault="00D2685C" w:rsidP="00D2685C">
      <w:pPr>
        <w:spacing w:line="360" w:lineRule="auto"/>
        <w:rPr>
          <w:rFonts w:ascii="Times New Roman" w:hAnsi="Times New Roman" w:cs="Times New Roman"/>
          <w:sz w:val="28"/>
          <w:szCs w:val="28"/>
        </w:rPr>
      </w:pPr>
      <w:r w:rsidRPr="008F1E65">
        <w:rPr>
          <w:rFonts w:ascii="Times New Roman" w:hAnsi="Times New Roman" w:cs="Times New Roman"/>
          <w:sz w:val="28"/>
          <w:szCs w:val="28"/>
        </w:rPr>
        <w:t xml:space="preserve">                              А (до…)                                               В (после…)</w:t>
      </w:r>
    </w:p>
    <w:p w:rsidR="00D2685C" w:rsidRPr="008F1E65" w:rsidRDefault="00D2685C" w:rsidP="00D2685C">
      <w:pPr>
        <w:spacing w:line="360" w:lineRule="auto"/>
        <w:jc w:val="center"/>
        <w:rPr>
          <w:rFonts w:ascii="Times New Roman" w:hAnsi="Times New Roman" w:cs="Times New Roman"/>
          <w:b/>
          <w:sz w:val="28"/>
          <w:szCs w:val="28"/>
        </w:rPr>
      </w:pPr>
      <w:r w:rsidRPr="008F1E65">
        <w:rPr>
          <w:rFonts w:ascii="Times New Roman" w:eastAsia="Times New Roman" w:hAnsi="Times New Roman" w:cs="Times New Roman"/>
          <w:b/>
          <w:noProof/>
          <w:sz w:val="28"/>
          <w:szCs w:val="28"/>
          <w:lang w:eastAsia="ru-RU"/>
        </w:rPr>
        <w:drawing>
          <wp:inline distT="0" distB="0" distL="0" distR="0" wp14:anchorId="086E69AF" wp14:editId="0ED9107B">
            <wp:extent cx="3061970" cy="1828800"/>
            <wp:effectExtent l="0" t="0" r="0" b="0"/>
            <wp:docPr id="40" name="Объект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8F1E65">
        <w:rPr>
          <w:rFonts w:ascii="Times New Roman" w:eastAsia="Times New Roman" w:hAnsi="Times New Roman" w:cs="Times New Roman"/>
          <w:b/>
          <w:noProof/>
          <w:sz w:val="28"/>
          <w:szCs w:val="28"/>
          <w:lang w:eastAsia="ru-RU"/>
        </w:rPr>
        <w:drawing>
          <wp:inline distT="0" distB="0" distL="0" distR="0" wp14:anchorId="3859F11C" wp14:editId="6D83A260">
            <wp:extent cx="2753995" cy="1828800"/>
            <wp:effectExtent l="0" t="0" r="0" b="0"/>
            <wp:docPr id="41" name="Объект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2685C" w:rsidRPr="008F1E65" w:rsidRDefault="00D2685C" w:rsidP="00D2685C">
      <w:pPr>
        <w:spacing w:line="360" w:lineRule="auto"/>
        <w:jc w:val="center"/>
        <w:rPr>
          <w:rFonts w:ascii="Times New Roman" w:hAnsi="Times New Roman" w:cs="Times New Roman"/>
          <w:b/>
          <w:sz w:val="28"/>
          <w:szCs w:val="28"/>
        </w:rPr>
      </w:pPr>
      <w:r w:rsidRPr="008F1E65">
        <w:rPr>
          <w:rFonts w:ascii="Times New Roman" w:hAnsi="Times New Roman" w:cs="Times New Roman"/>
          <w:b/>
          <w:sz w:val="28"/>
          <w:szCs w:val="28"/>
        </w:rPr>
        <w:t xml:space="preserve">3.2. </w:t>
      </w:r>
      <w:proofErr w:type="gramStart"/>
      <w:r w:rsidRPr="008F1E65">
        <w:rPr>
          <w:rFonts w:ascii="Times New Roman" w:hAnsi="Times New Roman" w:cs="Times New Roman"/>
          <w:b/>
          <w:sz w:val="28"/>
          <w:szCs w:val="28"/>
        </w:rPr>
        <w:t>Воспроизведение  ритмического</w:t>
      </w:r>
      <w:proofErr w:type="gramEnd"/>
      <w:r w:rsidRPr="008F1E65">
        <w:rPr>
          <w:rFonts w:ascii="Times New Roman" w:hAnsi="Times New Roman" w:cs="Times New Roman"/>
          <w:b/>
          <w:sz w:val="28"/>
          <w:szCs w:val="28"/>
        </w:rPr>
        <w:t xml:space="preserve"> рисунка мелодии песни </w:t>
      </w:r>
    </w:p>
    <w:p w:rsidR="00D2685C" w:rsidRPr="008F1E65" w:rsidRDefault="00D2685C" w:rsidP="00D2685C">
      <w:pPr>
        <w:spacing w:line="360" w:lineRule="auto"/>
        <w:jc w:val="center"/>
        <w:rPr>
          <w:rFonts w:ascii="Times New Roman" w:hAnsi="Times New Roman" w:cs="Times New Roman"/>
          <w:b/>
          <w:sz w:val="28"/>
          <w:szCs w:val="28"/>
        </w:rPr>
      </w:pPr>
      <w:r w:rsidRPr="008F1E65">
        <w:rPr>
          <w:rFonts w:ascii="Times New Roman" w:hAnsi="Times New Roman" w:cs="Times New Roman"/>
          <w:b/>
          <w:sz w:val="28"/>
          <w:szCs w:val="28"/>
        </w:rPr>
        <w:t>в хлопках, притопах, на музыкальных инструментах</w:t>
      </w:r>
    </w:p>
    <w:p w:rsidR="00D2685C" w:rsidRPr="008F1E65" w:rsidRDefault="00D2685C" w:rsidP="00B30F49">
      <w:pPr>
        <w:spacing w:line="360" w:lineRule="auto"/>
        <w:jc w:val="center"/>
        <w:rPr>
          <w:rFonts w:ascii="Times New Roman" w:hAnsi="Times New Roman" w:cs="Times New Roman"/>
          <w:b/>
          <w:sz w:val="28"/>
          <w:szCs w:val="28"/>
        </w:rPr>
      </w:pPr>
      <w:r w:rsidRPr="008F1E65">
        <w:rPr>
          <w:rFonts w:ascii="Times New Roman" w:eastAsia="Times New Roman" w:hAnsi="Times New Roman" w:cs="Times New Roman"/>
          <w:b/>
          <w:noProof/>
          <w:sz w:val="28"/>
          <w:szCs w:val="28"/>
          <w:lang w:eastAsia="ru-RU"/>
        </w:rPr>
        <w:lastRenderedPageBreak/>
        <w:drawing>
          <wp:inline distT="0" distB="0" distL="0" distR="0" wp14:anchorId="6DF92998" wp14:editId="0ABD9BA4">
            <wp:extent cx="2753995" cy="1828800"/>
            <wp:effectExtent l="0" t="0" r="0" b="0"/>
            <wp:docPr id="42" name="Объект 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8F1E65">
        <w:rPr>
          <w:rFonts w:ascii="Times New Roman" w:eastAsia="Times New Roman" w:hAnsi="Times New Roman" w:cs="Times New Roman"/>
          <w:b/>
          <w:noProof/>
          <w:sz w:val="28"/>
          <w:szCs w:val="28"/>
          <w:lang w:eastAsia="ru-RU"/>
        </w:rPr>
        <w:drawing>
          <wp:inline distT="0" distB="0" distL="0" distR="0" wp14:anchorId="270899F4" wp14:editId="1006E209">
            <wp:extent cx="2753995" cy="1828800"/>
            <wp:effectExtent l="0" t="0" r="0" b="0"/>
            <wp:docPr id="43" name="Объект 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2685C" w:rsidRPr="008F1E65" w:rsidRDefault="00D2685C" w:rsidP="00D2685C">
      <w:pPr>
        <w:spacing w:line="360" w:lineRule="auto"/>
        <w:jc w:val="center"/>
        <w:rPr>
          <w:rFonts w:ascii="Times New Roman" w:hAnsi="Times New Roman" w:cs="Times New Roman"/>
          <w:b/>
          <w:sz w:val="28"/>
          <w:szCs w:val="28"/>
        </w:rPr>
      </w:pPr>
      <w:r w:rsidRPr="008F1E65">
        <w:rPr>
          <w:rFonts w:ascii="Times New Roman" w:hAnsi="Times New Roman" w:cs="Times New Roman"/>
          <w:b/>
          <w:sz w:val="28"/>
          <w:szCs w:val="28"/>
        </w:rPr>
        <w:t>3.3. Сохранение темпа и ритма исполняемой песни</w:t>
      </w:r>
    </w:p>
    <w:p w:rsidR="00D2685C" w:rsidRPr="008F1E65" w:rsidRDefault="00D2685C" w:rsidP="00B30F49">
      <w:pPr>
        <w:spacing w:line="360" w:lineRule="auto"/>
        <w:jc w:val="center"/>
        <w:rPr>
          <w:rFonts w:ascii="Times New Roman" w:hAnsi="Times New Roman" w:cs="Times New Roman"/>
          <w:b/>
          <w:sz w:val="28"/>
          <w:szCs w:val="28"/>
        </w:rPr>
      </w:pPr>
      <w:r w:rsidRPr="008F1E65">
        <w:rPr>
          <w:rFonts w:ascii="Times New Roman" w:eastAsia="Times New Roman" w:hAnsi="Times New Roman" w:cs="Times New Roman"/>
          <w:b/>
          <w:noProof/>
          <w:sz w:val="28"/>
          <w:szCs w:val="28"/>
          <w:lang w:eastAsia="ru-RU"/>
        </w:rPr>
        <w:drawing>
          <wp:inline distT="0" distB="0" distL="0" distR="0" wp14:anchorId="731A362D" wp14:editId="4F9D646B">
            <wp:extent cx="2753995" cy="1828800"/>
            <wp:effectExtent l="0" t="0" r="0" b="0"/>
            <wp:docPr id="44" name="Объект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8F1E65">
        <w:rPr>
          <w:rFonts w:ascii="Times New Roman" w:eastAsia="Times New Roman" w:hAnsi="Times New Roman" w:cs="Times New Roman"/>
          <w:b/>
          <w:noProof/>
          <w:sz w:val="28"/>
          <w:szCs w:val="28"/>
          <w:lang w:eastAsia="ru-RU"/>
        </w:rPr>
        <w:drawing>
          <wp:inline distT="0" distB="0" distL="0" distR="0" wp14:anchorId="64223150" wp14:editId="0ECABF1B">
            <wp:extent cx="2753995" cy="1828800"/>
            <wp:effectExtent l="0" t="0" r="0" b="0"/>
            <wp:docPr id="45" name="Объект 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2685C" w:rsidRPr="008F1E65" w:rsidRDefault="00D2685C" w:rsidP="00B30F49">
      <w:pPr>
        <w:spacing w:line="360" w:lineRule="auto"/>
        <w:jc w:val="center"/>
        <w:rPr>
          <w:rFonts w:ascii="Times New Roman" w:hAnsi="Times New Roman" w:cs="Times New Roman"/>
          <w:b/>
          <w:sz w:val="28"/>
          <w:szCs w:val="28"/>
        </w:rPr>
      </w:pPr>
      <w:r w:rsidRPr="008F1E65">
        <w:rPr>
          <w:rFonts w:ascii="Times New Roman" w:hAnsi="Times New Roman" w:cs="Times New Roman"/>
          <w:b/>
          <w:sz w:val="28"/>
          <w:szCs w:val="28"/>
        </w:rPr>
        <w:t xml:space="preserve">Рис. 4. </w:t>
      </w:r>
      <w:proofErr w:type="gramStart"/>
      <w:r w:rsidRPr="008F1E65">
        <w:rPr>
          <w:rFonts w:ascii="Times New Roman" w:hAnsi="Times New Roman" w:cs="Times New Roman"/>
          <w:b/>
          <w:sz w:val="28"/>
          <w:szCs w:val="28"/>
        </w:rPr>
        <w:t>Сравни</w:t>
      </w:r>
      <w:r w:rsidR="00B30F49" w:rsidRPr="008F1E65">
        <w:rPr>
          <w:rFonts w:ascii="Times New Roman" w:hAnsi="Times New Roman" w:cs="Times New Roman"/>
          <w:b/>
          <w:sz w:val="28"/>
          <w:szCs w:val="28"/>
        </w:rPr>
        <w:t>тельные  диаграммы</w:t>
      </w:r>
      <w:proofErr w:type="gramEnd"/>
      <w:r w:rsidR="00B30F49" w:rsidRPr="008F1E65">
        <w:rPr>
          <w:rFonts w:ascii="Times New Roman" w:hAnsi="Times New Roman" w:cs="Times New Roman"/>
          <w:b/>
          <w:sz w:val="28"/>
          <w:szCs w:val="28"/>
        </w:rPr>
        <w:t xml:space="preserve"> результатов </w:t>
      </w:r>
      <w:r w:rsidRPr="008F1E65">
        <w:rPr>
          <w:rFonts w:ascii="Times New Roman" w:hAnsi="Times New Roman" w:cs="Times New Roman"/>
          <w:b/>
          <w:sz w:val="28"/>
          <w:szCs w:val="28"/>
        </w:rPr>
        <w:t xml:space="preserve"> развит</w:t>
      </w:r>
      <w:r w:rsidR="00B30F49" w:rsidRPr="008F1E65">
        <w:rPr>
          <w:rFonts w:ascii="Times New Roman" w:hAnsi="Times New Roman" w:cs="Times New Roman"/>
          <w:b/>
          <w:sz w:val="28"/>
          <w:szCs w:val="28"/>
        </w:rPr>
        <w:t>ия певческих навыков (%)</w:t>
      </w:r>
    </w:p>
    <w:p w:rsidR="00D2685C" w:rsidRPr="008F1E65" w:rsidRDefault="00D2685C" w:rsidP="00B30F49">
      <w:pPr>
        <w:spacing w:line="360" w:lineRule="auto"/>
        <w:jc w:val="center"/>
        <w:rPr>
          <w:rFonts w:ascii="Times New Roman" w:hAnsi="Times New Roman" w:cs="Times New Roman"/>
          <w:b/>
          <w:sz w:val="28"/>
          <w:szCs w:val="28"/>
        </w:rPr>
      </w:pPr>
      <w:r w:rsidRPr="008F1E65">
        <w:rPr>
          <w:rFonts w:ascii="Times New Roman" w:hAnsi="Times New Roman" w:cs="Times New Roman"/>
          <w:b/>
          <w:sz w:val="28"/>
          <w:szCs w:val="28"/>
        </w:rPr>
        <w:t>4.1.  Певческая установка</w:t>
      </w:r>
    </w:p>
    <w:p w:rsidR="00D2685C" w:rsidRPr="008F1E65" w:rsidRDefault="00D2685C" w:rsidP="00D2685C">
      <w:pPr>
        <w:spacing w:line="360" w:lineRule="auto"/>
        <w:rPr>
          <w:rFonts w:ascii="Times New Roman" w:hAnsi="Times New Roman" w:cs="Times New Roman"/>
          <w:sz w:val="28"/>
          <w:szCs w:val="28"/>
        </w:rPr>
      </w:pPr>
      <w:r w:rsidRPr="008F1E65">
        <w:rPr>
          <w:rFonts w:ascii="Times New Roman" w:hAnsi="Times New Roman" w:cs="Times New Roman"/>
          <w:sz w:val="28"/>
          <w:szCs w:val="28"/>
        </w:rPr>
        <w:t xml:space="preserve">                              А (до…)                                               В (после…)</w:t>
      </w:r>
    </w:p>
    <w:p w:rsidR="00D2685C" w:rsidRPr="008F1E65" w:rsidRDefault="00D2685C" w:rsidP="00D2685C">
      <w:pPr>
        <w:spacing w:line="360" w:lineRule="auto"/>
        <w:jc w:val="center"/>
        <w:rPr>
          <w:rFonts w:ascii="Times New Roman" w:hAnsi="Times New Roman" w:cs="Times New Roman"/>
          <w:b/>
          <w:sz w:val="28"/>
          <w:szCs w:val="28"/>
        </w:rPr>
      </w:pPr>
      <w:r w:rsidRPr="008F1E65">
        <w:rPr>
          <w:rFonts w:ascii="Times New Roman" w:eastAsia="Times New Roman" w:hAnsi="Times New Roman" w:cs="Times New Roman"/>
          <w:b/>
          <w:noProof/>
          <w:sz w:val="28"/>
          <w:szCs w:val="28"/>
          <w:lang w:eastAsia="ru-RU"/>
        </w:rPr>
        <w:drawing>
          <wp:inline distT="0" distB="0" distL="0" distR="0" wp14:anchorId="131217A6" wp14:editId="3821EE8E">
            <wp:extent cx="2753995" cy="1828800"/>
            <wp:effectExtent l="0" t="0" r="0" b="0"/>
            <wp:docPr id="46" name="Объект 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8F1E65">
        <w:rPr>
          <w:rFonts w:ascii="Times New Roman" w:eastAsia="Times New Roman" w:hAnsi="Times New Roman" w:cs="Times New Roman"/>
          <w:b/>
          <w:noProof/>
          <w:sz w:val="28"/>
          <w:szCs w:val="28"/>
          <w:lang w:eastAsia="ru-RU"/>
        </w:rPr>
        <w:drawing>
          <wp:inline distT="0" distB="0" distL="0" distR="0" wp14:anchorId="08C9A0B8" wp14:editId="3A27723C">
            <wp:extent cx="2753995" cy="1828800"/>
            <wp:effectExtent l="0" t="0" r="0" b="0"/>
            <wp:docPr id="47" name="Объект 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2685C" w:rsidRPr="008F1E65" w:rsidRDefault="00D2685C" w:rsidP="00D2685C">
      <w:pPr>
        <w:spacing w:line="360" w:lineRule="auto"/>
        <w:jc w:val="center"/>
        <w:rPr>
          <w:rFonts w:ascii="Times New Roman" w:hAnsi="Times New Roman" w:cs="Times New Roman"/>
          <w:b/>
          <w:sz w:val="28"/>
          <w:szCs w:val="28"/>
        </w:rPr>
      </w:pPr>
      <w:r w:rsidRPr="008F1E65">
        <w:rPr>
          <w:rFonts w:ascii="Times New Roman" w:hAnsi="Times New Roman" w:cs="Times New Roman"/>
          <w:b/>
          <w:sz w:val="28"/>
          <w:szCs w:val="28"/>
        </w:rPr>
        <w:t>4.2. Звукообразование</w:t>
      </w:r>
    </w:p>
    <w:p w:rsidR="00D2685C" w:rsidRPr="008F1E65" w:rsidRDefault="00D2685C" w:rsidP="00B30F49">
      <w:pPr>
        <w:spacing w:line="360" w:lineRule="auto"/>
        <w:rPr>
          <w:rFonts w:ascii="Times New Roman" w:hAnsi="Times New Roman" w:cs="Times New Roman"/>
          <w:b/>
          <w:sz w:val="28"/>
          <w:szCs w:val="28"/>
        </w:rPr>
      </w:pPr>
      <w:r w:rsidRPr="008F1E65">
        <w:rPr>
          <w:rFonts w:ascii="Times New Roman" w:eastAsia="Times New Roman" w:hAnsi="Times New Roman" w:cs="Times New Roman"/>
          <w:b/>
          <w:noProof/>
          <w:sz w:val="28"/>
          <w:szCs w:val="28"/>
          <w:lang w:eastAsia="ru-RU"/>
        </w:rPr>
        <w:lastRenderedPageBreak/>
        <w:drawing>
          <wp:inline distT="0" distB="0" distL="0" distR="0" wp14:anchorId="165634E7" wp14:editId="043831E0">
            <wp:extent cx="2753995" cy="1828800"/>
            <wp:effectExtent l="0" t="0" r="0" b="0"/>
            <wp:docPr id="48" name="Объект 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8F1E65">
        <w:rPr>
          <w:rFonts w:ascii="Times New Roman" w:eastAsia="Times New Roman" w:hAnsi="Times New Roman" w:cs="Times New Roman"/>
          <w:b/>
          <w:noProof/>
          <w:sz w:val="28"/>
          <w:szCs w:val="28"/>
          <w:lang w:eastAsia="ru-RU"/>
        </w:rPr>
        <w:drawing>
          <wp:inline distT="0" distB="0" distL="0" distR="0" wp14:anchorId="7ADE1B70" wp14:editId="35CF9950">
            <wp:extent cx="2753995" cy="1828800"/>
            <wp:effectExtent l="0" t="0" r="0" b="0"/>
            <wp:docPr id="49" name="Объект 4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2685C" w:rsidRPr="008F1E65" w:rsidRDefault="00D2685C" w:rsidP="00D2685C">
      <w:pPr>
        <w:spacing w:line="360" w:lineRule="auto"/>
        <w:jc w:val="center"/>
        <w:rPr>
          <w:rFonts w:ascii="Times New Roman" w:hAnsi="Times New Roman" w:cs="Times New Roman"/>
          <w:b/>
          <w:sz w:val="28"/>
          <w:szCs w:val="28"/>
        </w:rPr>
      </w:pPr>
      <w:r w:rsidRPr="008F1E65">
        <w:rPr>
          <w:rFonts w:ascii="Times New Roman" w:hAnsi="Times New Roman" w:cs="Times New Roman"/>
          <w:b/>
          <w:sz w:val="28"/>
          <w:szCs w:val="28"/>
        </w:rPr>
        <w:t>4.3. Дикция</w:t>
      </w:r>
    </w:p>
    <w:p w:rsidR="00D2685C" w:rsidRPr="008F1E65" w:rsidRDefault="00D2685C" w:rsidP="00B30F49">
      <w:pPr>
        <w:spacing w:line="360" w:lineRule="auto"/>
        <w:jc w:val="center"/>
        <w:rPr>
          <w:rFonts w:ascii="Times New Roman" w:hAnsi="Times New Roman" w:cs="Times New Roman"/>
          <w:b/>
          <w:sz w:val="28"/>
          <w:szCs w:val="28"/>
        </w:rPr>
      </w:pPr>
      <w:r w:rsidRPr="008F1E65">
        <w:rPr>
          <w:rFonts w:ascii="Times New Roman" w:eastAsia="Times New Roman" w:hAnsi="Times New Roman" w:cs="Times New Roman"/>
          <w:b/>
          <w:noProof/>
          <w:sz w:val="28"/>
          <w:szCs w:val="28"/>
          <w:lang w:eastAsia="ru-RU"/>
        </w:rPr>
        <w:drawing>
          <wp:inline distT="0" distB="0" distL="0" distR="0" wp14:anchorId="78397531" wp14:editId="4F51BE8E">
            <wp:extent cx="2753995" cy="1828800"/>
            <wp:effectExtent l="0" t="0" r="0" b="0"/>
            <wp:docPr id="50" name="Объект 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8F1E65">
        <w:rPr>
          <w:rFonts w:ascii="Times New Roman" w:eastAsia="Times New Roman" w:hAnsi="Times New Roman" w:cs="Times New Roman"/>
          <w:b/>
          <w:noProof/>
          <w:sz w:val="28"/>
          <w:szCs w:val="28"/>
          <w:lang w:eastAsia="ru-RU"/>
        </w:rPr>
        <w:drawing>
          <wp:inline distT="0" distB="0" distL="0" distR="0" wp14:anchorId="0E081AD7" wp14:editId="67FA67FE">
            <wp:extent cx="2753995" cy="1828800"/>
            <wp:effectExtent l="0" t="0" r="0" b="0"/>
            <wp:docPr id="51" name="Объект 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2685C" w:rsidRPr="008F1E65" w:rsidRDefault="00D2685C" w:rsidP="00B30F49">
      <w:pPr>
        <w:spacing w:line="360" w:lineRule="auto"/>
        <w:jc w:val="center"/>
        <w:rPr>
          <w:rFonts w:ascii="Times New Roman" w:hAnsi="Times New Roman" w:cs="Times New Roman"/>
          <w:b/>
          <w:sz w:val="28"/>
          <w:szCs w:val="28"/>
        </w:rPr>
      </w:pPr>
      <w:r w:rsidRPr="008F1E65">
        <w:rPr>
          <w:rFonts w:ascii="Times New Roman" w:hAnsi="Times New Roman" w:cs="Times New Roman"/>
          <w:b/>
          <w:sz w:val="28"/>
          <w:szCs w:val="28"/>
        </w:rPr>
        <w:t xml:space="preserve">Рис. 4. </w:t>
      </w:r>
      <w:proofErr w:type="gramStart"/>
      <w:r w:rsidRPr="008F1E65">
        <w:rPr>
          <w:rFonts w:ascii="Times New Roman" w:hAnsi="Times New Roman" w:cs="Times New Roman"/>
          <w:b/>
          <w:sz w:val="28"/>
          <w:szCs w:val="28"/>
        </w:rPr>
        <w:t>Сравни</w:t>
      </w:r>
      <w:r w:rsidR="00B30F49" w:rsidRPr="008F1E65">
        <w:rPr>
          <w:rFonts w:ascii="Times New Roman" w:hAnsi="Times New Roman" w:cs="Times New Roman"/>
          <w:b/>
          <w:sz w:val="28"/>
          <w:szCs w:val="28"/>
        </w:rPr>
        <w:t>тельные  диаграммы</w:t>
      </w:r>
      <w:proofErr w:type="gramEnd"/>
      <w:r w:rsidR="00B30F49" w:rsidRPr="008F1E65">
        <w:rPr>
          <w:rFonts w:ascii="Times New Roman" w:hAnsi="Times New Roman" w:cs="Times New Roman"/>
          <w:b/>
          <w:sz w:val="28"/>
          <w:szCs w:val="28"/>
        </w:rPr>
        <w:t xml:space="preserve"> результатов </w:t>
      </w:r>
      <w:r w:rsidRPr="008F1E65">
        <w:rPr>
          <w:rFonts w:ascii="Times New Roman" w:hAnsi="Times New Roman" w:cs="Times New Roman"/>
          <w:b/>
          <w:sz w:val="28"/>
          <w:szCs w:val="28"/>
        </w:rPr>
        <w:t>развития певчес</w:t>
      </w:r>
      <w:r w:rsidR="00B30F49" w:rsidRPr="008F1E65">
        <w:rPr>
          <w:rFonts w:ascii="Times New Roman" w:hAnsi="Times New Roman" w:cs="Times New Roman"/>
          <w:b/>
          <w:sz w:val="28"/>
          <w:szCs w:val="28"/>
        </w:rPr>
        <w:t>ких навыков  (%)</w:t>
      </w:r>
    </w:p>
    <w:p w:rsidR="00D2685C" w:rsidRPr="008F1E65" w:rsidRDefault="00D2685C" w:rsidP="00D2685C">
      <w:pPr>
        <w:spacing w:line="360" w:lineRule="auto"/>
        <w:jc w:val="center"/>
        <w:rPr>
          <w:rFonts w:ascii="Times New Roman" w:hAnsi="Times New Roman" w:cs="Times New Roman"/>
          <w:b/>
          <w:sz w:val="28"/>
          <w:szCs w:val="28"/>
        </w:rPr>
      </w:pPr>
      <w:r w:rsidRPr="008F1E65">
        <w:rPr>
          <w:rFonts w:ascii="Times New Roman" w:hAnsi="Times New Roman" w:cs="Times New Roman"/>
          <w:b/>
          <w:sz w:val="28"/>
          <w:szCs w:val="28"/>
        </w:rPr>
        <w:t>4.4. Дыхание</w:t>
      </w:r>
    </w:p>
    <w:p w:rsidR="00D2685C" w:rsidRPr="008F1E65" w:rsidRDefault="00D2685C" w:rsidP="00D2685C">
      <w:pPr>
        <w:spacing w:line="360" w:lineRule="auto"/>
        <w:rPr>
          <w:rFonts w:ascii="Times New Roman" w:hAnsi="Times New Roman" w:cs="Times New Roman"/>
          <w:sz w:val="28"/>
          <w:szCs w:val="28"/>
        </w:rPr>
      </w:pPr>
      <w:r w:rsidRPr="008F1E65">
        <w:rPr>
          <w:rFonts w:ascii="Times New Roman" w:hAnsi="Times New Roman" w:cs="Times New Roman"/>
          <w:sz w:val="28"/>
          <w:szCs w:val="28"/>
        </w:rPr>
        <w:t xml:space="preserve">                              А (до…)                                               </w:t>
      </w:r>
      <w:r w:rsidR="00B30F49" w:rsidRPr="008F1E65">
        <w:rPr>
          <w:rFonts w:ascii="Times New Roman" w:hAnsi="Times New Roman" w:cs="Times New Roman"/>
          <w:sz w:val="28"/>
          <w:szCs w:val="28"/>
        </w:rPr>
        <w:t>В (после…)</w:t>
      </w:r>
    </w:p>
    <w:p w:rsidR="00D2685C" w:rsidRPr="008F1E65" w:rsidRDefault="00D2685C" w:rsidP="00D2685C">
      <w:pPr>
        <w:spacing w:line="360" w:lineRule="auto"/>
        <w:jc w:val="center"/>
        <w:rPr>
          <w:rFonts w:ascii="Times New Roman" w:hAnsi="Times New Roman" w:cs="Times New Roman"/>
          <w:b/>
          <w:sz w:val="28"/>
          <w:szCs w:val="28"/>
        </w:rPr>
      </w:pPr>
      <w:r w:rsidRPr="008F1E65">
        <w:rPr>
          <w:rFonts w:ascii="Times New Roman" w:eastAsia="Times New Roman" w:hAnsi="Times New Roman" w:cs="Times New Roman"/>
          <w:b/>
          <w:noProof/>
          <w:sz w:val="28"/>
          <w:szCs w:val="28"/>
          <w:lang w:eastAsia="ru-RU"/>
        </w:rPr>
        <w:drawing>
          <wp:inline distT="0" distB="0" distL="0" distR="0" wp14:anchorId="0C747CD4" wp14:editId="6BE586A9">
            <wp:extent cx="2753995" cy="1828800"/>
            <wp:effectExtent l="0" t="0" r="0" b="0"/>
            <wp:docPr id="52" name="Объект 5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8F1E65">
        <w:rPr>
          <w:rFonts w:ascii="Times New Roman" w:eastAsia="Times New Roman" w:hAnsi="Times New Roman" w:cs="Times New Roman"/>
          <w:b/>
          <w:noProof/>
          <w:sz w:val="28"/>
          <w:szCs w:val="28"/>
          <w:lang w:eastAsia="ru-RU"/>
        </w:rPr>
        <w:drawing>
          <wp:inline distT="0" distB="0" distL="0" distR="0" wp14:anchorId="5F6C03B1" wp14:editId="4DD698B5">
            <wp:extent cx="2753995" cy="1828800"/>
            <wp:effectExtent l="0" t="0" r="0" b="0"/>
            <wp:docPr id="53" name="Объект 5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2685C" w:rsidRPr="008F1E65" w:rsidRDefault="00D2685C" w:rsidP="00D2685C">
      <w:pPr>
        <w:spacing w:line="360" w:lineRule="auto"/>
        <w:jc w:val="center"/>
        <w:rPr>
          <w:rFonts w:ascii="Times New Roman" w:hAnsi="Times New Roman" w:cs="Times New Roman"/>
          <w:b/>
          <w:sz w:val="28"/>
          <w:szCs w:val="28"/>
        </w:rPr>
      </w:pPr>
      <w:r w:rsidRPr="008F1E65">
        <w:rPr>
          <w:rFonts w:ascii="Times New Roman" w:hAnsi="Times New Roman" w:cs="Times New Roman"/>
          <w:b/>
          <w:sz w:val="28"/>
          <w:szCs w:val="28"/>
        </w:rPr>
        <w:t>4.5. Чистота интонации</w:t>
      </w:r>
    </w:p>
    <w:p w:rsidR="00D2685C" w:rsidRPr="008F1E65" w:rsidRDefault="00D2685C" w:rsidP="00D2685C">
      <w:pPr>
        <w:spacing w:line="360" w:lineRule="auto"/>
        <w:jc w:val="center"/>
        <w:rPr>
          <w:rFonts w:ascii="Times New Roman" w:hAnsi="Times New Roman" w:cs="Times New Roman"/>
          <w:b/>
          <w:sz w:val="28"/>
          <w:szCs w:val="28"/>
        </w:rPr>
      </w:pPr>
      <w:r w:rsidRPr="008F1E65">
        <w:rPr>
          <w:rFonts w:ascii="Times New Roman" w:eastAsia="Times New Roman" w:hAnsi="Times New Roman" w:cs="Times New Roman"/>
          <w:b/>
          <w:noProof/>
          <w:sz w:val="28"/>
          <w:szCs w:val="28"/>
          <w:lang w:eastAsia="ru-RU"/>
        </w:rPr>
        <w:lastRenderedPageBreak/>
        <w:drawing>
          <wp:inline distT="0" distB="0" distL="0" distR="0" wp14:anchorId="3CAD37D0" wp14:editId="5C42FB28">
            <wp:extent cx="2955925" cy="1828800"/>
            <wp:effectExtent l="0" t="0" r="0" b="0"/>
            <wp:docPr id="54" name="Объект 5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8F1E65">
        <w:rPr>
          <w:rFonts w:ascii="Times New Roman" w:eastAsia="Times New Roman" w:hAnsi="Times New Roman" w:cs="Times New Roman"/>
          <w:b/>
          <w:noProof/>
          <w:sz w:val="28"/>
          <w:szCs w:val="28"/>
          <w:lang w:eastAsia="ru-RU"/>
        </w:rPr>
        <w:drawing>
          <wp:inline distT="0" distB="0" distL="0" distR="0" wp14:anchorId="10AA0A25" wp14:editId="6653F466">
            <wp:extent cx="2753995" cy="1828800"/>
            <wp:effectExtent l="0" t="0" r="0" b="0"/>
            <wp:docPr id="55" name="Объект 5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D2685C" w:rsidRPr="008F1E65" w:rsidRDefault="00D2685C" w:rsidP="00B30F49">
      <w:pPr>
        <w:spacing w:line="360" w:lineRule="auto"/>
        <w:jc w:val="center"/>
        <w:rPr>
          <w:rFonts w:ascii="Times New Roman" w:hAnsi="Times New Roman" w:cs="Times New Roman"/>
          <w:b/>
          <w:sz w:val="28"/>
          <w:szCs w:val="28"/>
        </w:rPr>
      </w:pPr>
      <w:r w:rsidRPr="008F1E65">
        <w:rPr>
          <w:rFonts w:ascii="Times New Roman" w:hAnsi="Times New Roman" w:cs="Times New Roman"/>
          <w:b/>
          <w:sz w:val="28"/>
          <w:szCs w:val="28"/>
        </w:rPr>
        <w:t xml:space="preserve">Рис. 5. </w:t>
      </w:r>
      <w:proofErr w:type="gramStart"/>
      <w:r w:rsidRPr="008F1E65">
        <w:rPr>
          <w:rFonts w:ascii="Times New Roman" w:hAnsi="Times New Roman" w:cs="Times New Roman"/>
          <w:b/>
          <w:sz w:val="28"/>
          <w:szCs w:val="28"/>
        </w:rPr>
        <w:t>Сравни</w:t>
      </w:r>
      <w:r w:rsidR="00B30F49" w:rsidRPr="008F1E65">
        <w:rPr>
          <w:rFonts w:ascii="Times New Roman" w:hAnsi="Times New Roman" w:cs="Times New Roman"/>
          <w:b/>
          <w:sz w:val="28"/>
          <w:szCs w:val="28"/>
        </w:rPr>
        <w:t>тельные  диаграммы</w:t>
      </w:r>
      <w:proofErr w:type="gramEnd"/>
      <w:r w:rsidR="00B30F49" w:rsidRPr="008F1E65">
        <w:rPr>
          <w:rFonts w:ascii="Times New Roman" w:hAnsi="Times New Roman" w:cs="Times New Roman"/>
          <w:b/>
          <w:sz w:val="28"/>
          <w:szCs w:val="28"/>
        </w:rPr>
        <w:t xml:space="preserve"> результатов развития вокальных навыков (%)</w:t>
      </w:r>
    </w:p>
    <w:p w:rsidR="00D2685C" w:rsidRPr="008F1E65" w:rsidRDefault="00D2685C" w:rsidP="00B30F49">
      <w:pPr>
        <w:spacing w:line="360" w:lineRule="auto"/>
        <w:jc w:val="center"/>
        <w:rPr>
          <w:rFonts w:ascii="Times New Roman" w:hAnsi="Times New Roman" w:cs="Times New Roman"/>
          <w:b/>
          <w:sz w:val="28"/>
          <w:szCs w:val="28"/>
        </w:rPr>
      </w:pPr>
      <w:r w:rsidRPr="008F1E65">
        <w:rPr>
          <w:rFonts w:ascii="Times New Roman" w:hAnsi="Times New Roman" w:cs="Times New Roman"/>
          <w:b/>
          <w:sz w:val="28"/>
          <w:szCs w:val="28"/>
        </w:rPr>
        <w:t>5.1.  Способы извлечения звука</w:t>
      </w:r>
    </w:p>
    <w:p w:rsidR="00D2685C" w:rsidRPr="008F1E65" w:rsidRDefault="00D2685C" w:rsidP="00D2685C">
      <w:pPr>
        <w:spacing w:line="360" w:lineRule="auto"/>
        <w:rPr>
          <w:rFonts w:ascii="Times New Roman" w:hAnsi="Times New Roman" w:cs="Times New Roman"/>
          <w:sz w:val="28"/>
          <w:szCs w:val="28"/>
        </w:rPr>
      </w:pPr>
      <w:r w:rsidRPr="008F1E65">
        <w:rPr>
          <w:rFonts w:ascii="Times New Roman" w:hAnsi="Times New Roman" w:cs="Times New Roman"/>
          <w:sz w:val="28"/>
          <w:szCs w:val="28"/>
        </w:rPr>
        <w:t xml:space="preserve">                              А (до…)                                               В (после…)</w:t>
      </w:r>
    </w:p>
    <w:p w:rsidR="00D2685C" w:rsidRPr="008F1E65" w:rsidRDefault="00D2685C" w:rsidP="00B30F49">
      <w:pPr>
        <w:spacing w:line="360" w:lineRule="auto"/>
        <w:jc w:val="center"/>
        <w:rPr>
          <w:rFonts w:ascii="Times New Roman" w:hAnsi="Times New Roman" w:cs="Times New Roman"/>
          <w:b/>
          <w:sz w:val="28"/>
          <w:szCs w:val="28"/>
        </w:rPr>
      </w:pPr>
      <w:r w:rsidRPr="008F1E65">
        <w:rPr>
          <w:rFonts w:ascii="Times New Roman" w:eastAsia="Times New Roman" w:hAnsi="Times New Roman" w:cs="Times New Roman"/>
          <w:b/>
          <w:noProof/>
          <w:sz w:val="28"/>
          <w:szCs w:val="28"/>
          <w:lang w:eastAsia="ru-RU"/>
        </w:rPr>
        <w:drawing>
          <wp:inline distT="0" distB="0" distL="0" distR="0" wp14:anchorId="3DD3C76B" wp14:editId="00962FF6">
            <wp:extent cx="2753995" cy="1828800"/>
            <wp:effectExtent l="0" t="0" r="0" b="0"/>
            <wp:docPr id="56" name="Объект 5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8F1E65">
        <w:rPr>
          <w:rFonts w:ascii="Times New Roman" w:eastAsia="Times New Roman" w:hAnsi="Times New Roman" w:cs="Times New Roman"/>
          <w:b/>
          <w:noProof/>
          <w:sz w:val="28"/>
          <w:szCs w:val="28"/>
          <w:lang w:eastAsia="ru-RU"/>
        </w:rPr>
        <w:drawing>
          <wp:inline distT="0" distB="0" distL="0" distR="0" wp14:anchorId="1CBAACE9" wp14:editId="4088377E">
            <wp:extent cx="2753995" cy="1828800"/>
            <wp:effectExtent l="0" t="0" r="0" b="0"/>
            <wp:docPr id="57" name="Объект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D2685C" w:rsidRPr="008F1E65" w:rsidRDefault="00D2685C" w:rsidP="00D2685C">
      <w:pPr>
        <w:spacing w:line="360" w:lineRule="auto"/>
        <w:jc w:val="center"/>
        <w:rPr>
          <w:rFonts w:ascii="Times New Roman" w:hAnsi="Times New Roman" w:cs="Times New Roman"/>
          <w:b/>
          <w:sz w:val="28"/>
          <w:szCs w:val="28"/>
        </w:rPr>
      </w:pPr>
      <w:r w:rsidRPr="008F1E65">
        <w:rPr>
          <w:rFonts w:ascii="Times New Roman" w:hAnsi="Times New Roman" w:cs="Times New Roman"/>
          <w:b/>
          <w:sz w:val="28"/>
          <w:szCs w:val="28"/>
        </w:rPr>
        <w:t>5. 2. Слуховые навыки</w:t>
      </w:r>
    </w:p>
    <w:p w:rsidR="00D2685C" w:rsidRPr="008F1E65" w:rsidRDefault="00D2685C" w:rsidP="00B30F49">
      <w:pPr>
        <w:spacing w:line="360" w:lineRule="auto"/>
        <w:jc w:val="center"/>
        <w:rPr>
          <w:rFonts w:ascii="Times New Roman" w:hAnsi="Times New Roman" w:cs="Times New Roman"/>
          <w:b/>
          <w:sz w:val="28"/>
          <w:szCs w:val="28"/>
        </w:rPr>
      </w:pPr>
      <w:r w:rsidRPr="008F1E65">
        <w:rPr>
          <w:rFonts w:ascii="Times New Roman" w:eastAsia="Times New Roman" w:hAnsi="Times New Roman" w:cs="Times New Roman"/>
          <w:b/>
          <w:noProof/>
          <w:sz w:val="28"/>
          <w:szCs w:val="28"/>
          <w:lang w:eastAsia="ru-RU"/>
        </w:rPr>
        <w:drawing>
          <wp:inline distT="0" distB="0" distL="0" distR="0" wp14:anchorId="44C5C1BD" wp14:editId="71A65376">
            <wp:extent cx="2753995" cy="1828800"/>
            <wp:effectExtent l="0" t="0" r="0" b="0"/>
            <wp:docPr id="58" name="Объект 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8F1E65">
        <w:rPr>
          <w:rFonts w:ascii="Times New Roman" w:eastAsia="Times New Roman" w:hAnsi="Times New Roman" w:cs="Times New Roman"/>
          <w:b/>
          <w:noProof/>
          <w:sz w:val="28"/>
          <w:szCs w:val="28"/>
          <w:lang w:eastAsia="ru-RU"/>
        </w:rPr>
        <w:drawing>
          <wp:inline distT="0" distB="0" distL="0" distR="0" wp14:anchorId="14DCD3F9" wp14:editId="76BCC5E7">
            <wp:extent cx="2753995" cy="1828800"/>
            <wp:effectExtent l="0" t="0" r="0" b="0"/>
            <wp:docPr id="59" name="Объект 5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D2685C" w:rsidRPr="008F1E65" w:rsidRDefault="00D2685C" w:rsidP="00D2685C">
      <w:pPr>
        <w:spacing w:line="360" w:lineRule="auto"/>
        <w:jc w:val="center"/>
        <w:rPr>
          <w:rFonts w:ascii="Times New Roman" w:hAnsi="Times New Roman" w:cs="Times New Roman"/>
          <w:b/>
          <w:sz w:val="28"/>
          <w:szCs w:val="28"/>
        </w:rPr>
      </w:pPr>
      <w:r w:rsidRPr="008F1E65">
        <w:rPr>
          <w:rFonts w:ascii="Times New Roman" w:hAnsi="Times New Roman" w:cs="Times New Roman"/>
          <w:b/>
          <w:sz w:val="28"/>
          <w:szCs w:val="28"/>
        </w:rPr>
        <w:t>5.3. Навыки эмоциональной выразительности</w:t>
      </w:r>
    </w:p>
    <w:p w:rsidR="00D2685C" w:rsidRPr="008F1E65" w:rsidRDefault="00D2685C" w:rsidP="00D2685C">
      <w:pPr>
        <w:spacing w:line="360" w:lineRule="auto"/>
        <w:jc w:val="center"/>
        <w:rPr>
          <w:rFonts w:ascii="Times New Roman" w:hAnsi="Times New Roman" w:cs="Times New Roman"/>
          <w:b/>
          <w:sz w:val="28"/>
          <w:szCs w:val="28"/>
        </w:rPr>
      </w:pPr>
      <w:r w:rsidRPr="008F1E65">
        <w:rPr>
          <w:rFonts w:ascii="Times New Roman" w:eastAsia="Times New Roman" w:hAnsi="Times New Roman" w:cs="Times New Roman"/>
          <w:b/>
          <w:noProof/>
          <w:sz w:val="28"/>
          <w:szCs w:val="28"/>
          <w:lang w:eastAsia="ru-RU"/>
        </w:rPr>
        <w:lastRenderedPageBreak/>
        <w:drawing>
          <wp:inline distT="0" distB="0" distL="0" distR="0" wp14:anchorId="430135F0" wp14:editId="207F1E51">
            <wp:extent cx="2753995" cy="1828800"/>
            <wp:effectExtent l="0" t="0" r="0" b="0"/>
            <wp:docPr id="60" name="Объект 6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8F1E65">
        <w:rPr>
          <w:rFonts w:ascii="Times New Roman" w:eastAsia="Times New Roman" w:hAnsi="Times New Roman" w:cs="Times New Roman"/>
          <w:b/>
          <w:noProof/>
          <w:sz w:val="28"/>
          <w:szCs w:val="28"/>
          <w:lang w:eastAsia="ru-RU"/>
        </w:rPr>
        <w:drawing>
          <wp:inline distT="0" distB="0" distL="0" distR="0" wp14:anchorId="47BAD301" wp14:editId="653DB570">
            <wp:extent cx="2753995" cy="1828800"/>
            <wp:effectExtent l="0" t="0" r="0" b="0"/>
            <wp:docPr id="61" name="Объект 6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D2685C" w:rsidRPr="008F1E65" w:rsidRDefault="00D2685C" w:rsidP="00D2685C">
      <w:pPr>
        <w:spacing w:line="360" w:lineRule="auto"/>
        <w:jc w:val="center"/>
        <w:rPr>
          <w:rFonts w:ascii="Times New Roman" w:hAnsi="Times New Roman" w:cs="Times New Roman"/>
          <w:b/>
          <w:sz w:val="28"/>
          <w:szCs w:val="28"/>
        </w:rPr>
      </w:pPr>
      <w:r w:rsidRPr="008F1E65">
        <w:rPr>
          <w:rFonts w:ascii="Times New Roman" w:hAnsi="Times New Roman" w:cs="Times New Roman"/>
          <w:b/>
          <w:sz w:val="28"/>
          <w:szCs w:val="28"/>
        </w:rPr>
        <w:t xml:space="preserve">Рис.6.  Среднее значение развития певческих навыков у детей </w:t>
      </w:r>
    </w:p>
    <w:p w:rsidR="00D2685C" w:rsidRPr="008F1E65" w:rsidRDefault="00D2685C" w:rsidP="00B30F49">
      <w:pPr>
        <w:spacing w:line="360" w:lineRule="auto"/>
        <w:jc w:val="center"/>
        <w:rPr>
          <w:rFonts w:ascii="Times New Roman" w:hAnsi="Times New Roman" w:cs="Times New Roman"/>
          <w:b/>
          <w:sz w:val="28"/>
          <w:szCs w:val="28"/>
        </w:rPr>
      </w:pPr>
      <w:r w:rsidRPr="008F1E65">
        <w:rPr>
          <w:rFonts w:ascii="Times New Roman" w:hAnsi="Times New Roman" w:cs="Times New Roman"/>
          <w:b/>
          <w:sz w:val="28"/>
          <w:szCs w:val="28"/>
        </w:rPr>
        <w:t>экспериментальной и контрольной групп (%)</w:t>
      </w:r>
    </w:p>
    <w:p w:rsidR="00D2685C" w:rsidRPr="008F1E65" w:rsidRDefault="00D2685C" w:rsidP="00D2685C">
      <w:pPr>
        <w:spacing w:line="360" w:lineRule="auto"/>
        <w:rPr>
          <w:rFonts w:ascii="Times New Roman" w:hAnsi="Times New Roman" w:cs="Times New Roman"/>
          <w:sz w:val="28"/>
          <w:szCs w:val="28"/>
        </w:rPr>
      </w:pPr>
      <w:r w:rsidRPr="008F1E65">
        <w:rPr>
          <w:rFonts w:ascii="Times New Roman" w:hAnsi="Times New Roman" w:cs="Times New Roman"/>
          <w:sz w:val="28"/>
          <w:szCs w:val="28"/>
        </w:rPr>
        <w:t xml:space="preserve">                              А (до…)                                               В (после…)</w:t>
      </w:r>
    </w:p>
    <w:p w:rsidR="00D2685C" w:rsidRPr="008F1E65" w:rsidRDefault="00D2685C" w:rsidP="00B30F49">
      <w:pPr>
        <w:spacing w:line="360" w:lineRule="auto"/>
        <w:jc w:val="center"/>
        <w:rPr>
          <w:rFonts w:ascii="Times New Roman" w:hAnsi="Times New Roman" w:cs="Times New Roman"/>
          <w:b/>
          <w:sz w:val="28"/>
          <w:szCs w:val="28"/>
        </w:rPr>
      </w:pPr>
      <w:r w:rsidRPr="008F1E65">
        <w:rPr>
          <w:rFonts w:ascii="Times New Roman" w:eastAsia="Times New Roman" w:hAnsi="Times New Roman" w:cs="Times New Roman"/>
          <w:b/>
          <w:noProof/>
          <w:sz w:val="28"/>
          <w:szCs w:val="28"/>
          <w:lang w:eastAsia="ru-RU"/>
        </w:rPr>
        <w:drawing>
          <wp:inline distT="0" distB="0" distL="0" distR="0" wp14:anchorId="0B666EFE" wp14:editId="73BCCFED">
            <wp:extent cx="2753995" cy="1828800"/>
            <wp:effectExtent l="0" t="0" r="0" b="0"/>
            <wp:docPr id="62" name="Объект 6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8F1E65">
        <w:rPr>
          <w:rFonts w:ascii="Times New Roman" w:eastAsia="Times New Roman" w:hAnsi="Times New Roman" w:cs="Times New Roman"/>
          <w:b/>
          <w:noProof/>
          <w:sz w:val="28"/>
          <w:szCs w:val="28"/>
          <w:lang w:eastAsia="ru-RU"/>
        </w:rPr>
        <w:drawing>
          <wp:inline distT="0" distB="0" distL="0" distR="0" wp14:anchorId="2D81A625" wp14:editId="61CF9469">
            <wp:extent cx="2753995" cy="1828800"/>
            <wp:effectExtent l="0" t="0" r="0" b="0"/>
            <wp:docPr id="63" name="Объект 6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D2685C" w:rsidRPr="008F1E65" w:rsidRDefault="00D2685C" w:rsidP="00D2685C">
      <w:pPr>
        <w:spacing w:line="360" w:lineRule="auto"/>
        <w:jc w:val="center"/>
        <w:rPr>
          <w:rFonts w:ascii="Times New Roman" w:hAnsi="Times New Roman" w:cs="Times New Roman"/>
          <w:b/>
          <w:sz w:val="28"/>
          <w:szCs w:val="28"/>
        </w:rPr>
      </w:pPr>
      <w:r w:rsidRPr="008F1E65">
        <w:rPr>
          <w:rFonts w:ascii="Times New Roman" w:hAnsi="Times New Roman" w:cs="Times New Roman"/>
          <w:b/>
          <w:sz w:val="28"/>
          <w:szCs w:val="28"/>
        </w:rPr>
        <w:t xml:space="preserve">Рис.7.  Среднее значение развития </w:t>
      </w:r>
      <w:proofErr w:type="gramStart"/>
      <w:r w:rsidRPr="008F1E65">
        <w:rPr>
          <w:rFonts w:ascii="Times New Roman" w:hAnsi="Times New Roman" w:cs="Times New Roman"/>
          <w:b/>
          <w:sz w:val="28"/>
          <w:szCs w:val="28"/>
        </w:rPr>
        <w:t>вокальных  навыков</w:t>
      </w:r>
      <w:proofErr w:type="gramEnd"/>
      <w:r w:rsidRPr="008F1E65">
        <w:rPr>
          <w:rFonts w:ascii="Times New Roman" w:hAnsi="Times New Roman" w:cs="Times New Roman"/>
          <w:b/>
          <w:sz w:val="28"/>
          <w:szCs w:val="28"/>
        </w:rPr>
        <w:t xml:space="preserve"> у детей </w:t>
      </w:r>
    </w:p>
    <w:p w:rsidR="00D2685C" w:rsidRPr="008F1E65" w:rsidRDefault="00D2685C" w:rsidP="00B30F49">
      <w:pPr>
        <w:spacing w:line="360" w:lineRule="auto"/>
        <w:jc w:val="center"/>
        <w:rPr>
          <w:rFonts w:ascii="Times New Roman" w:hAnsi="Times New Roman" w:cs="Times New Roman"/>
          <w:b/>
          <w:sz w:val="28"/>
          <w:szCs w:val="28"/>
        </w:rPr>
      </w:pPr>
      <w:r w:rsidRPr="008F1E65">
        <w:rPr>
          <w:rFonts w:ascii="Times New Roman" w:hAnsi="Times New Roman" w:cs="Times New Roman"/>
          <w:b/>
          <w:sz w:val="28"/>
          <w:szCs w:val="28"/>
        </w:rPr>
        <w:t xml:space="preserve">экспериментальной и контрольной групп </w:t>
      </w:r>
      <w:bookmarkStart w:id="8" w:name="_GoBack"/>
      <w:bookmarkEnd w:id="8"/>
      <w:r w:rsidRPr="008F1E65">
        <w:rPr>
          <w:rFonts w:ascii="Times New Roman" w:hAnsi="Times New Roman" w:cs="Times New Roman"/>
          <w:sz w:val="28"/>
          <w:szCs w:val="28"/>
        </w:rPr>
        <w:t>(%)</w:t>
      </w:r>
    </w:p>
    <w:p w:rsidR="00D2685C" w:rsidRPr="008F1E65" w:rsidRDefault="00D2685C" w:rsidP="00D2685C">
      <w:pPr>
        <w:spacing w:line="360" w:lineRule="auto"/>
        <w:rPr>
          <w:rFonts w:ascii="Times New Roman" w:hAnsi="Times New Roman" w:cs="Times New Roman"/>
          <w:sz w:val="28"/>
          <w:szCs w:val="28"/>
        </w:rPr>
      </w:pPr>
      <w:r w:rsidRPr="008F1E65">
        <w:rPr>
          <w:rFonts w:ascii="Times New Roman" w:hAnsi="Times New Roman" w:cs="Times New Roman"/>
          <w:sz w:val="28"/>
          <w:szCs w:val="28"/>
        </w:rPr>
        <w:t xml:space="preserve">                              А (до…)                                               В (после…)</w:t>
      </w:r>
    </w:p>
    <w:p w:rsidR="00D2685C" w:rsidRPr="008F1E65" w:rsidRDefault="00D2685C" w:rsidP="00D2685C">
      <w:pPr>
        <w:spacing w:line="360" w:lineRule="auto"/>
        <w:jc w:val="center"/>
        <w:rPr>
          <w:rFonts w:ascii="Times New Roman" w:hAnsi="Times New Roman" w:cs="Times New Roman"/>
          <w:b/>
          <w:sz w:val="28"/>
          <w:szCs w:val="28"/>
        </w:rPr>
      </w:pPr>
      <w:r w:rsidRPr="008F1E65">
        <w:rPr>
          <w:rFonts w:ascii="Times New Roman" w:eastAsia="Times New Roman" w:hAnsi="Times New Roman" w:cs="Times New Roman"/>
          <w:b/>
          <w:noProof/>
          <w:sz w:val="28"/>
          <w:szCs w:val="28"/>
          <w:lang w:eastAsia="ru-RU"/>
        </w:rPr>
        <w:drawing>
          <wp:inline distT="0" distB="0" distL="0" distR="0" wp14:anchorId="737D581C" wp14:editId="2AAA0D74">
            <wp:extent cx="2753995" cy="1828800"/>
            <wp:effectExtent l="0" t="0" r="0" b="0"/>
            <wp:docPr id="64" name="Объект 6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8F1E65">
        <w:rPr>
          <w:rFonts w:ascii="Times New Roman" w:eastAsia="Times New Roman" w:hAnsi="Times New Roman" w:cs="Times New Roman"/>
          <w:b/>
          <w:noProof/>
          <w:sz w:val="28"/>
          <w:szCs w:val="28"/>
          <w:lang w:eastAsia="ru-RU"/>
        </w:rPr>
        <w:drawing>
          <wp:inline distT="0" distB="0" distL="0" distR="0" wp14:anchorId="58D2E88A" wp14:editId="2E2FE853">
            <wp:extent cx="2753995" cy="1828800"/>
            <wp:effectExtent l="0" t="0" r="0" b="0"/>
            <wp:docPr id="65" name="Объект 6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D2685C" w:rsidRPr="008F1E65" w:rsidRDefault="00D2685C">
      <w:pPr>
        <w:rPr>
          <w:rFonts w:ascii="Times New Roman" w:hAnsi="Times New Roman" w:cs="Times New Roman"/>
        </w:rPr>
      </w:pPr>
    </w:p>
    <w:sectPr w:rsidR="00D2685C" w:rsidRPr="008F1E65" w:rsidSect="00D2685C">
      <w:pgSz w:w="11906" w:h="16838"/>
      <w:pgMar w:top="426" w:right="424"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0D6" w:rsidRDefault="008B50D6" w:rsidP="008F1E65">
      <w:pPr>
        <w:spacing w:after="0" w:line="240" w:lineRule="auto"/>
      </w:pPr>
      <w:r>
        <w:separator/>
      </w:r>
    </w:p>
  </w:endnote>
  <w:endnote w:type="continuationSeparator" w:id="0">
    <w:p w:rsidR="008B50D6" w:rsidRDefault="008B50D6" w:rsidP="008F1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0D6" w:rsidRDefault="008B50D6" w:rsidP="008F1E65">
      <w:pPr>
        <w:spacing w:after="0" w:line="240" w:lineRule="auto"/>
      </w:pPr>
      <w:r>
        <w:separator/>
      </w:r>
    </w:p>
  </w:footnote>
  <w:footnote w:type="continuationSeparator" w:id="0">
    <w:p w:rsidR="008B50D6" w:rsidRDefault="008B50D6" w:rsidP="008F1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43C8"/>
    <w:multiLevelType w:val="multilevel"/>
    <w:tmpl w:val="333CD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114078"/>
    <w:multiLevelType w:val="multilevel"/>
    <w:tmpl w:val="FA040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090905"/>
    <w:multiLevelType w:val="multilevel"/>
    <w:tmpl w:val="7818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E94603"/>
    <w:multiLevelType w:val="hybridMultilevel"/>
    <w:tmpl w:val="61043A6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75E68BA"/>
    <w:multiLevelType w:val="hybridMultilevel"/>
    <w:tmpl w:val="0E145FE6"/>
    <w:lvl w:ilvl="0" w:tplc="A2F29630">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05B62BB"/>
    <w:multiLevelType w:val="hybridMultilevel"/>
    <w:tmpl w:val="396E8CCE"/>
    <w:lvl w:ilvl="0" w:tplc="3CE0BCAC">
      <w:start w:val="1"/>
      <w:numFmt w:val="decimal"/>
      <w:lvlText w:val="%1."/>
      <w:lvlJc w:val="left"/>
      <w:pPr>
        <w:tabs>
          <w:tab w:val="num" w:pos="1080"/>
        </w:tabs>
        <w:ind w:left="1080" w:hanging="360"/>
      </w:pPr>
      <w:rPr>
        <w:b w:val="0"/>
      </w:rPr>
    </w:lvl>
    <w:lvl w:ilvl="1" w:tplc="13C825F2">
      <w:start w:val="1"/>
      <w:numFmt w:val="bullet"/>
      <w:lvlText w:val=""/>
      <w:lvlJc w:val="left"/>
      <w:pPr>
        <w:tabs>
          <w:tab w:val="num" w:pos="1800"/>
        </w:tabs>
        <w:ind w:left="1800" w:hanging="360"/>
      </w:pPr>
      <w:rPr>
        <w:rFonts w:ascii="Symbol" w:hAnsi="Symbol" w:hint="default"/>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4D22729"/>
    <w:multiLevelType w:val="multilevel"/>
    <w:tmpl w:val="F15E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9D37AA"/>
    <w:multiLevelType w:val="hybridMultilevel"/>
    <w:tmpl w:val="9316204A"/>
    <w:lvl w:ilvl="0" w:tplc="ED269446">
      <w:start w:val="1"/>
      <w:numFmt w:val="bullet"/>
      <w:lvlText w:val=""/>
      <w:lvlJc w:val="left"/>
      <w:pPr>
        <w:tabs>
          <w:tab w:val="num" w:pos="1428"/>
        </w:tabs>
        <w:ind w:left="1428" w:hanging="360"/>
      </w:pPr>
      <w:rPr>
        <w:rFonts w:ascii="Symbol" w:hAnsi="Symbol" w:hint="default"/>
        <w:b/>
      </w:rPr>
    </w:lvl>
    <w:lvl w:ilvl="1" w:tplc="F94EDC38">
      <w:start w:val="1"/>
      <w:numFmt w:val="decimal"/>
      <w:lvlText w:val="%2."/>
      <w:lvlJc w:val="left"/>
      <w:pPr>
        <w:tabs>
          <w:tab w:val="num" w:pos="2148"/>
        </w:tabs>
        <w:ind w:left="214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2D703FF"/>
    <w:multiLevelType w:val="multilevel"/>
    <w:tmpl w:val="E7E01A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3635FB2"/>
    <w:multiLevelType w:val="multilevel"/>
    <w:tmpl w:val="12ACD80A"/>
    <w:lvl w:ilvl="0">
      <w:start w:val="2"/>
      <w:numFmt w:val="decimal"/>
      <w:lvlText w:val="%1."/>
      <w:lvlJc w:val="left"/>
      <w:pPr>
        <w:tabs>
          <w:tab w:val="num" w:pos="630"/>
        </w:tabs>
        <w:ind w:left="630" w:hanging="63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44936B81"/>
    <w:multiLevelType w:val="multilevel"/>
    <w:tmpl w:val="173CB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F53EDB"/>
    <w:multiLevelType w:val="hybridMultilevel"/>
    <w:tmpl w:val="48AC7EEE"/>
    <w:lvl w:ilvl="0" w:tplc="A2F29630">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72571B3"/>
    <w:multiLevelType w:val="hybridMultilevel"/>
    <w:tmpl w:val="4E2E8D8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ABE78A1"/>
    <w:multiLevelType w:val="multilevel"/>
    <w:tmpl w:val="262259B2"/>
    <w:lvl w:ilvl="0">
      <w:start w:val="1"/>
      <w:numFmt w:val="decimal"/>
      <w:lvlText w:val="%1."/>
      <w:lvlJc w:val="left"/>
      <w:pPr>
        <w:tabs>
          <w:tab w:val="num" w:pos="495"/>
        </w:tabs>
        <w:ind w:left="495" w:hanging="495"/>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5ABF14BA"/>
    <w:multiLevelType w:val="multilevel"/>
    <w:tmpl w:val="9DD691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DA137E5"/>
    <w:multiLevelType w:val="hybridMultilevel"/>
    <w:tmpl w:val="338E425A"/>
    <w:lvl w:ilvl="0" w:tplc="A2F29630">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2FC1D00"/>
    <w:multiLevelType w:val="multilevel"/>
    <w:tmpl w:val="799CF1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5400"/>
        </w:tabs>
        <w:ind w:left="54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35468AC"/>
    <w:multiLevelType w:val="hybridMultilevel"/>
    <w:tmpl w:val="BAF4C942"/>
    <w:lvl w:ilvl="0" w:tplc="A2F29630">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64BC4793"/>
    <w:multiLevelType w:val="hybridMultilevel"/>
    <w:tmpl w:val="4038F66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0EA0727"/>
    <w:multiLevelType w:val="hybridMultilevel"/>
    <w:tmpl w:val="21D68566"/>
    <w:lvl w:ilvl="0" w:tplc="A2F29630">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72B97A28"/>
    <w:multiLevelType w:val="hybridMultilevel"/>
    <w:tmpl w:val="3906145A"/>
    <w:lvl w:ilvl="0" w:tplc="A2F29630">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3E727AE"/>
    <w:multiLevelType w:val="multilevel"/>
    <w:tmpl w:val="FAF8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FA1597"/>
    <w:multiLevelType w:val="hybridMultilevel"/>
    <w:tmpl w:val="D884E62E"/>
    <w:lvl w:ilvl="0" w:tplc="A2F29630">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A3A54AF"/>
    <w:multiLevelType w:val="multilevel"/>
    <w:tmpl w:val="E7E01A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21"/>
  </w:num>
  <w:num w:numId="3">
    <w:abstractNumId w:val="10"/>
  </w:num>
  <w:num w:numId="4">
    <w:abstractNumId w:val="2"/>
  </w:num>
  <w:num w:numId="5">
    <w:abstractNumId w:val="1"/>
  </w:num>
  <w:num w:numId="6">
    <w:abstractNumId w:val="0"/>
  </w:num>
  <w:num w:numId="7">
    <w:abstractNumId w:val="18"/>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C3"/>
    <w:rsid w:val="000F1F15"/>
    <w:rsid w:val="00401CB7"/>
    <w:rsid w:val="004D0026"/>
    <w:rsid w:val="00522BBD"/>
    <w:rsid w:val="005835A8"/>
    <w:rsid w:val="006203C3"/>
    <w:rsid w:val="006D3128"/>
    <w:rsid w:val="008B50D6"/>
    <w:rsid w:val="008F1E65"/>
    <w:rsid w:val="008F4A6B"/>
    <w:rsid w:val="00A965E2"/>
    <w:rsid w:val="00B30F49"/>
    <w:rsid w:val="00C60B32"/>
    <w:rsid w:val="00C83787"/>
    <w:rsid w:val="00C94596"/>
    <w:rsid w:val="00C94822"/>
    <w:rsid w:val="00CF2D8D"/>
    <w:rsid w:val="00D113B7"/>
    <w:rsid w:val="00D2685C"/>
    <w:rsid w:val="00D41BC4"/>
    <w:rsid w:val="00D4209E"/>
    <w:rsid w:val="00DC6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C872A5"/>
  <w15:chartTrackingRefBased/>
  <w15:docId w15:val="{C7CD64B6-207E-43EE-BD0C-743E7DA2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85C"/>
    <w:pPr>
      <w:spacing w:after="200" w:line="276" w:lineRule="auto"/>
    </w:pPr>
  </w:style>
  <w:style w:type="paragraph" w:styleId="1">
    <w:name w:val="heading 1"/>
    <w:basedOn w:val="a"/>
    <w:link w:val="10"/>
    <w:qFormat/>
    <w:rsid w:val="00D268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85C"/>
    <w:rPr>
      <w:rFonts w:ascii="Times New Roman" w:eastAsia="Times New Roman" w:hAnsi="Times New Roman" w:cs="Times New Roman"/>
      <w:b/>
      <w:bCs/>
      <w:kern w:val="36"/>
      <w:sz w:val="48"/>
      <w:szCs w:val="48"/>
      <w:lang w:eastAsia="ru-RU"/>
    </w:rPr>
  </w:style>
  <w:style w:type="paragraph" w:customStyle="1" w:styleId="c4">
    <w:name w:val="c4"/>
    <w:basedOn w:val="a"/>
    <w:rsid w:val="00D268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2685C"/>
  </w:style>
  <w:style w:type="character" w:customStyle="1" w:styleId="c15">
    <w:name w:val="c15"/>
    <w:basedOn w:val="a0"/>
    <w:rsid w:val="00D2685C"/>
  </w:style>
  <w:style w:type="character" w:customStyle="1" w:styleId="c0">
    <w:name w:val="c0"/>
    <w:basedOn w:val="a0"/>
    <w:rsid w:val="00D2685C"/>
  </w:style>
  <w:style w:type="paragraph" w:customStyle="1" w:styleId="c1">
    <w:name w:val="c1"/>
    <w:basedOn w:val="a"/>
    <w:rsid w:val="00D268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D2685C"/>
  </w:style>
  <w:style w:type="character" w:customStyle="1" w:styleId="c12">
    <w:name w:val="c12"/>
    <w:basedOn w:val="a0"/>
    <w:rsid w:val="00D2685C"/>
  </w:style>
  <w:style w:type="character" w:customStyle="1" w:styleId="c5">
    <w:name w:val="c5"/>
    <w:basedOn w:val="a0"/>
    <w:rsid w:val="00D2685C"/>
  </w:style>
  <w:style w:type="paragraph" w:customStyle="1" w:styleId="c10">
    <w:name w:val="c10"/>
    <w:basedOn w:val="a"/>
    <w:rsid w:val="00D268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2685C"/>
  </w:style>
  <w:style w:type="paragraph" w:customStyle="1" w:styleId="headline">
    <w:name w:val="headline"/>
    <w:basedOn w:val="a"/>
    <w:rsid w:val="00D268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nhideWhenUsed/>
    <w:rsid w:val="00D268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685C"/>
    <w:rPr>
      <w:b/>
      <w:bCs/>
    </w:rPr>
  </w:style>
  <w:style w:type="paragraph" w:customStyle="1" w:styleId="c8">
    <w:name w:val="c8"/>
    <w:basedOn w:val="a"/>
    <w:rsid w:val="00D268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D2685C"/>
  </w:style>
  <w:style w:type="character" w:customStyle="1" w:styleId="c6">
    <w:name w:val="c6"/>
    <w:basedOn w:val="a0"/>
    <w:rsid w:val="00D2685C"/>
  </w:style>
  <w:style w:type="paragraph" w:customStyle="1" w:styleId="c18">
    <w:name w:val="c18"/>
    <w:basedOn w:val="a"/>
    <w:rsid w:val="00D268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D268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D2685C"/>
  </w:style>
  <w:style w:type="paragraph" w:customStyle="1" w:styleId="c17">
    <w:name w:val="c17"/>
    <w:basedOn w:val="a"/>
    <w:rsid w:val="00D268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D268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D268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268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685C"/>
  </w:style>
  <w:style w:type="character" w:customStyle="1" w:styleId="a5">
    <w:name w:val="Нижний колонтитул Знак"/>
    <w:basedOn w:val="a0"/>
    <w:link w:val="a6"/>
    <w:rsid w:val="00D2685C"/>
    <w:rPr>
      <w:rFonts w:ascii="Times New Roman" w:eastAsia="Times New Roman" w:hAnsi="Times New Roman" w:cs="Times New Roman"/>
      <w:sz w:val="24"/>
      <w:szCs w:val="24"/>
      <w:lang w:eastAsia="ru-RU"/>
    </w:rPr>
  </w:style>
  <w:style w:type="paragraph" w:styleId="a6">
    <w:name w:val="footer"/>
    <w:basedOn w:val="a"/>
    <w:link w:val="a5"/>
    <w:unhideWhenUsed/>
    <w:rsid w:val="00D2685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8"/>
    <w:semiHidden/>
    <w:rsid w:val="00D2685C"/>
    <w:rPr>
      <w:rFonts w:ascii="Times New Roman" w:eastAsia="Times New Roman" w:hAnsi="Times New Roman" w:cs="Times New Roman"/>
      <w:sz w:val="28"/>
      <w:szCs w:val="28"/>
      <w:lang w:eastAsia="ru-RU"/>
    </w:rPr>
  </w:style>
  <w:style w:type="paragraph" w:styleId="a8">
    <w:name w:val="Body Text"/>
    <w:basedOn w:val="a"/>
    <w:link w:val="a7"/>
    <w:semiHidden/>
    <w:unhideWhenUsed/>
    <w:rsid w:val="00D2685C"/>
    <w:pPr>
      <w:widowControl w:val="0"/>
      <w:autoSpaceDE w:val="0"/>
      <w:autoSpaceDN w:val="0"/>
      <w:adjustRightInd w:val="0"/>
      <w:spacing w:after="0" w:line="360" w:lineRule="auto"/>
    </w:pPr>
    <w:rPr>
      <w:rFonts w:ascii="Times New Roman" w:eastAsia="Times New Roman" w:hAnsi="Times New Roman" w:cs="Times New Roman"/>
      <w:sz w:val="28"/>
      <w:szCs w:val="28"/>
      <w:lang w:eastAsia="ru-RU"/>
    </w:rPr>
  </w:style>
  <w:style w:type="character" w:customStyle="1" w:styleId="a9">
    <w:name w:val="Основной текст с отступом Знак"/>
    <w:basedOn w:val="a0"/>
    <w:link w:val="aa"/>
    <w:semiHidden/>
    <w:rsid w:val="00D2685C"/>
    <w:rPr>
      <w:rFonts w:ascii="Times New Roman" w:eastAsia="Times New Roman" w:hAnsi="Times New Roman" w:cs="Times New Roman"/>
      <w:sz w:val="24"/>
      <w:szCs w:val="24"/>
      <w:lang w:eastAsia="ru-RU"/>
    </w:rPr>
  </w:style>
  <w:style w:type="paragraph" w:styleId="aa">
    <w:name w:val="Body Text Indent"/>
    <w:basedOn w:val="a"/>
    <w:link w:val="a9"/>
    <w:semiHidden/>
    <w:unhideWhenUsed/>
    <w:rsid w:val="00D2685C"/>
    <w:pPr>
      <w:spacing w:after="120" w:line="240" w:lineRule="auto"/>
      <w:ind w:left="283"/>
    </w:pPr>
    <w:rPr>
      <w:rFonts w:ascii="Times New Roman" w:eastAsia="Times New Roman" w:hAnsi="Times New Roman" w:cs="Times New Roman"/>
      <w:sz w:val="24"/>
      <w:szCs w:val="24"/>
      <w:lang w:eastAsia="ru-RU"/>
    </w:rPr>
  </w:style>
  <w:style w:type="character" w:customStyle="1" w:styleId="2">
    <w:name w:val="Основной текст 2 Знак"/>
    <w:basedOn w:val="a0"/>
    <w:link w:val="20"/>
    <w:semiHidden/>
    <w:rsid w:val="00D2685C"/>
    <w:rPr>
      <w:rFonts w:ascii="Times New Roman" w:eastAsia="Times New Roman" w:hAnsi="Times New Roman" w:cs="Times New Roman"/>
      <w:sz w:val="24"/>
      <w:szCs w:val="24"/>
      <w:lang w:eastAsia="ru-RU"/>
    </w:rPr>
  </w:style>
  <w:style w:type="paragraph" w:styleId="20">
    <w:name w:val="Body Text 2"/>
    <w:basedOn w:val="a"/>
    <w:link w:val="2"/>
    <w:semiHidden/>
    <w:unhideWhenUsed/>
    <w:rsid w:val="00D2685C"/>
    <w:pPr>
      <w:spacing w:after="120" w:line="480" w:lineRule="auto"/>
    </w:pPr>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semiHidden/>
    <w:rsid w:val="00D2685C"/>
    <w:rPr>
      <w:rFonts w:ascii="Times New Roman" w:eastAsia="Times New Roman" w:hAnsi="Times New Roman" w:cs="Times New Roman"/>
      <w:sz w:val="16"/>
      <w:szCs w:val="16"/>
      <w:lang w:eastAsia="ru-RU"/>
    </w:rPr>
  </w:style>
  <w:style w:type="paragraph" w:styleId="30">
    <w:name w:val="Body Text 3"/>
    <w:basedOn w:val="a"/>
    <w:link w:val="3"/>
    <w:semiHidden/>
    <w:unhideWhenUsed/>
    <w:rsid w:val="00D2685C"/>
    <w:pPr>
      <w:spacing w:after="120" w:line="240" w:lineRule="auto"/>
    </w:pPr>
    <w:rPr>
      <w:rFonts w:ascii="Times New Roman" w:eastAsia="Times New Roman" w:hAnsi="Times New Roman" w:cs="Times New Roman"/>
      <w:sz w:val="16"/>
      <w:szCs w:val="16"/>
      <w:lang w:eastAsia="ru-RU"/>
    </w:rPr>
  </w:style>
  <w:style w:type="character" w:customStyle="1" w:styleId="21">
    <w:name w:val="Основной текст с отступом 2 Знак"/>
    <w:basedOn w:val="a0"/>
    <w:link w:val="22"/>
    <w:semiHidden/>
    <w:rsid w:val="00D2685C"/>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D2685C"/>
    <w:pPr>
      <w:spacing w:after="120" w:line="480" w:lineRule="auto"/>
      <w:ind w:left="283"/>
    </w:pPr>
    <w:rPr>
      <w:rFonts w:ascii="Times New Roman" w:eastAsia="Times New Roman" w:hAnsi="Times New Roman" w:cs="Times New Roman"/>
      <w:sz w:val="24"/>
      <w:szCs w:val="24"/>
      <w:lang w:eastAsia="ru-RU"/>
    </w:rPr>
  </w:style>
  <w:style w:type="character" w:customStyle="1" w:styleId="ab">
    <w:name w:val="Текст Знак"/>
    <w:basedOn w:val="a0"/>
    <w:link w:val="ac"/>
    <w:semiHidden/>
    <w:rsid w:val="00D2685C"/>
    <w:rPr>
      <w:rFonts w:ascii="Courier New" w:eastAsia="Times New Roman" w:hAnsi="Courier New" w:cs="Courier New"/>
      <w:sz w:val="20"/>
      <w:szCs w:val="20"/>
      <w:lang w:eastAsia="ru-RU"/>
    </w:rPr>
  </w:style>
  <w:style w:type="paragraph" w:styleId="ac">
    <w:name w:val="Plain Text"/>
    <w:basedOn w:val="a"/>
    <w:link w:val="ab"/>
    <w:semiHidden/>
    <w:unhideWhenUsed/>
    <w:rsid w:val="00D2685C"/>
    <w:pPr>
      <w:spacing w:after="0" w:line="240" w:lineRule="auto"/>
    </w:pPr>
    <w:rPr>
      <w:rFonts w:ascii="Courier New" w:eastAsia="Times New Roman" w:hAnsi="Courier New" w:cs="Courier New"/>
      <w:sz w:val="20"/>
      <w:szCs w:val="20"/>
      <w:lang w:eastAsia="ru-RU"/>
    </w:rPr>
  </w:style>
  <w:style w:type="paragraph" w:customStyle="1" w:styleId="FR3">
    <w:name w:val="FR3"/>
    <w:rsid w:val="00D2685C"/>
    <w:pPr>
      <w:widowControl w:val="0"/>
      <w:autoSpaceDE w:val="0"/>
      <w:autoSpaceDN w:val="0"/>
      <w:adjustRightInd w:val="0"/>
      <w:spacing w:after="0" w:line="316" w:lineRule="auto"/>
      <w:ind w:firstLine="160"/>
      <w:jc w:val="both"/>
    </w:pPr>
    <w:rPr>
      <w:rFonts w:ascii="Times New Roman" w:eastAsia="Times New Roman" w:hAnsi="Times New Roman" w:cs="Times New Roman"/>
      <w:sz w:val="12"/>
      <w:szCs w:val="12"/>
      <w:lang w:eastAsia="ru-RU"/>
    </w:rPr>
  </w:style>
  <w:style w:type="paragraph" w:customStyle="1" w:styleId="FR2">
    <w:name w:val="FR2"/>
    <w:rsid w:val="00D2685C"/>
    <w:pPr>
      <w:widowControl w:val="0"/>
      <w:autoSpaceDE w:val="0"/>
      <w:autoSpaceDN w:val="0"/>
      <w:adjustRightInd w:val="0"/>
      <w:spacing w:after="0" w:line="300" w:lineRule="auto"/>
      <w:ind w:left="120" w:right="200"/>
      <w:jc w:val="center"/>
    </w:pPr>
    <w:rPr>
      <w:rFonts w:ascii="Arial Narrow" w:eastAsia="Times New Roman" w:hAnsi="Arial Narrow" w:cs="Arial Narrow"/>
      <w:sz w:val="28"/>
      <w:szCs w:val="28"/>
      <w:lang w:eastAsia="ru-RU"/>
    </w:rPr>
  </w:style>
  <w:style w:type="paragraph" w:customStyle="1" w:styleId="FR1">
    <w:name w:val="FR1"/>
    <w:rsid w:val="00D2685C"/>
    <w:pPr>
      <w:widowControl w:val="0"/>
      <w:autoSpaceDE w:val="0"/>
      <w:autoSpaceDN w:val="0"/>
      <w:adjustRightInd w:val="0"/>
      <w:spacing w:after="0" w:line="240" w:lineRule="auto"/>
      <w:ind w:left="240"/>
      <w:jc w:val="center"/>
    </w:pPr>
    <w:rPr>
      <w:rFonts w:ascii="Arial" w:eastAsia="Times New Roman" w:hAnsi="Arial" w:cs="Arial"/>
      <w:b/>
      <w:bCs/>
      <w:i/>
      <w:iCs/>
      <w:sz w:val="18"/>
      <w:szCs w:val="18"/>
      <w:lang w:eastAsia="ru-RU"/>
    </w:rPr>
  </w:style>
  <w:style w:type="paragraph" w:customStyle="1" w:styleId="ad">
    <w:name w:val="Ячейка таблицы"/>
    <w:basedOn w:val="a"/>
    <w:rsid w:val="00D2685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e">
    <w:name w:val="Table Grid"/>
    <w:basedOn w:val="a1"/>
    <w:rsid w:val="00D268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Текст выноски Знак"/>
    <w:basedOn w:val="a0"/>
    <w:link w:val="af0"/>
    <w:uiPriority w:val="99"/>
    <w:semiHidden/>
    <w:rsid w:val="00D2685C"/>
    <w:rPr>
      <w:rFonts w:ascii="Tahoma" w:hAnsi="Tahoma" w:cs="Tahoma"/>
      <w:sz w:val="16"/>
      <w:szCs w:val="16"/>
    </w:rPr>
  </w:style>
  <w:style w:type="paragraph" w:styleId="af0">
    <w:name w:val="Balloon Text"/>
    <w:basedOn w:val="a"/>
    <w:link w:val="af"/>
    <w:uiPriority w:val="99"/>
    <w:semiHidden/>
    <w:unhideWhenUsed/>
    <w:rsid w:val="00D2685C"/>
    <w:pPr>
      <w:spacing w:after="0" w:line="240" w:lineRule="auto"/>
    </w:pPr>
    <w:rPr>
      <w:rFonts w:ascii="Tahoma" w:hAnsi="Tahoma" w:cs="Tahoma"/>
      <w:sz w:val="16"/>
      <w:szCs w:val="16"/>
    </w:rPr>
  </w:style>
  <w:style w:type="paragraph" w:styleId="af1">
    <w:name w:val="No Spacing"/>
    <w:uiPriority w:val="1"/>
    <w:qFormat/>
    <w:rsid w:val="00D2685C"/>
    <w:pPr>
      <w:spacing w:after="0" w:line="240" w:lineRule="auto"/>
    </w:pPr>
  </w:style>
  <w:style w:type="paragraph" w:styleId="af2">
    <w:name w:val="header"/>
    <w:basedOn w:val="a"/>
    <w:link w:val="af3"/>
    <w:uiPriority w:val="99"/>
    <w:unhideWhenUsed/>
    <w:rsid w:val="008F1E6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F1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www.websib.ru/noos/metod/music/img/dety_b.gif" TargetMode="External"/><Relationship Id="rId18" Type="http://schemas.openxmlformats.org/officeDocument/2006/relationships/image" Target="media/image4.gif"/><Relationship Id="rId26" Type="http://schemas.openxmlformats.org/officeDocument/2006/relationships/chart" Target="charts/chart5.xml"/><Relationship Id="rId39" Type="http://schemas.openxmlformats.org/officeDocument/2006/relationships/chart" Target="charts/chart18.xml"/><Relationship Id="rId21" Type="http://schemas.openxmlformats.org/officeDocument/2006/relationships/image" Target="http://www.websib.ru/noos/metod/music/img/lesenka.gif" TargetMode="External"/><Relationship Id="rId34" Type="http://schemas.openxmlformats.org/officeDocument/2006/relationships/chart" Target="charts/chart13.xml"/><Relationship Id="rId42" Type="http://schemas.openxmlformats.org/officeDocument/2006/relationships/chart" Target="charts/chart21.xml"/><Relationship Id="rId47" Type="http://schemas.openxmlformats.org/officeDocument/2006/relationships/chart" Target="charts/chart26.xml"/><Relationship Id="rId50" Type="http://schemas.openxmlformats.org/officeDocument/2006/relationships/chart" Target="charts/chart29.xml"/><Relationship Id="rId55" Type="http://schemas.openxmlformats.org/officeDocument/2006/relationships/chart" Target="charts/chart34.xml"/><Relationship Id="rId63" Type="http://schemas.openxmlformats.org/officeDocument/2006/relationships/theme" Target="theme/theme1.xml"/><Relationship Id="rId7" Type="http://schemas.openxmlformats.org/officeDocument/2006/relationships/image" Target="file:///C:\Users\Admin\Desktop\dety_a"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gif"/><Relationship Id="rId29" Type="http://schemas.openxmlformats.org/officeDocument/2006/relationships/chart" Target="charts/chart8.xml"/><Relationship Id="rId41" Type="http://schemas.openxmlformats.org/officeDocument/2006/relationships/chart" Target="charts/chart20.xml"/><Relationship Id="rId54" Type="http://schemas.openxmlformats.org/officeDocument/2006/relationships/chart" Target="charts/chart33.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C:\Users\Admin\Desktop\p" TargetMode="External"/><Relationship Id="rId24" Type="http://schemas.openxmlformats.org/officeDocument/2006/relationships/chart" Target="charts/chart3.xml"/><Relationship Id="rId32" Type="http://schemas.openxmlformats.org/officeDocument/2006/relationships/chart" Target="charts/chart11.xml"/><Relationship Id="rId37" Type="http://schemas.openxmlformats.org/officeDocument/2006/relationships/chart" Target="charts/chart16.xml"/><Relationship Id="rId40" Type="http://schemas.openxmlformats.org/officeDocument/2006/relationships/chart" Target="charts/chart19.xml"/><Relationship Id="rId45" Type="http://schemas.openxmlformats.org/officeDocument/2006/relationships/chart" Target="charts/chart24.xml"/><Relationship Id="rId53" Type="http://schemas.openxmlformats.org/officeDocument/2006/relationships/chart" Target="charts/chart32.xml"/><Relationship Id="rId58" Type="http://schemas.openxmlformats.org/officeDocument/2006/relationships/chart" Target="charts/chart37.xml"/><Relationship Id="rId5" Type="http://schemas.openxmlformats.org/officeDocument/2006/relationships/footnotes" Target="footnotes.xml"/><Relationship Id="rId15" Type="http://schemas.openxmlformats.org/officeDocument/2006/relationships/image" Target="http://www.websib.ru/noos/metod/music/img/dety_v.gif" TargetMode="External"/><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chart" Target="charts/chart15.xml"/><Relationship Id="rId49" Type="http://schemas.openxmlformats.org/officeDocument/2006/relationships/chart" Target="charts/chart28.xml"/><Relationship Id="rId57" Type="http://schemas.openxmlformats.org/officeDocument/2006/relationships/chart" Target="charts/chart36.xml"/><Relationship Id="rId61" Type="http://schemas.openxmlformats.org/officeDocument/2006/relationships/chart" Target="charts/chart40.xml"/><Relationship Id="rId10" Type="http://schemas.openxmlformats.org/officeDocument/2006/relationships/image" Target="file:///C:\Users\Admin\Desktop\s" TargetMode="External"/><Relationship Id="rId19" Type="http://schemas.openxmlformats.org/officeDocument/2006/relationships/image" Target="http://www.websib.ru/noos/metod/music/img/shah.gif" TargetMode="External"/><Relationship Id="rId31" Type="http://schemas.openxmlformats.org/officeDocument/2006/relationships/chart" Target="charts/chart10.xml"/><Relationship Id="rId44" Type="http://schemas.openxmlformats.org/officeDocument/2006/relationships/chart" Target="charts/chart23.xml"/><Relationship Id="rId52" Type="http://schemas.openxmlformats.org/officeDocument/2006/relationships/chart" Target="charts/chart31.xml"/><Relationship Id="rId60" Type="http://schemas.openxmlformats.org/officeDocument/2006/relationships/chart" Target="charts/chart39.xml"/><Relationship Id="rId4" Type="http://schemas.openxmlformats.org/officeDocument/2006/relationships/webSettings" Target="webSettings.xml"/><Relationship Id="rId9" Type="http://schemas.openxmlformats.org/officeDocument/2006/relationships/image" Target="file:///C:\Users\Admin\Desktop\h" TargetMode="External"/><Relationship Id="rId14" Type="http://schemas.openxmlformats.org/officeDocument/2006/relationships/image" Target="media/image2.gif"/><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chart" Target="charts/chart14.xml"/><Relationship Id="rId43" Type="http://schemas.openxmlformats.org/officeDocument/2006/relationships/chart" Target="charts/chart22.xml"/><Relationship Id="rId48" Type="http://schemas.openxmlformats.org/officeDocument/2006/relationships/chart" Target="charts/chart27.xml"/><Relationship Id="rId56" Type="http://schemas.openxmlformats.org/officeDocument/2006/relationships/chart" Target="charts/chart35.xml"/><Relationship Id="rId8" Type="http://schemas.openxmlformats.org/officeDocument/2006/relationships/image" Target="file:///C:\Users\Admin\Desktop\r" TargetMode="External"/><Relationship Id="rId51" Type="http://schemas.openxmlformats.org/officeDocument/2006/relationships/chart" Target="charts/chart30.xml"/><Relationship Id="rId3"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image" Target="http://www.websib.ru/noos/metod/music/img/polukrug.gif" TargetMode="External"/><Relationship Id="rId25" Type="http://schemas.openxmlformats.org/officeDocument/2006/relationships/chart" Target="charts/chart4.xml"/><Relationship Id="rId33" Type="http://schemas.openxmlformats.org/officeDocument/2006/relationships/chart" Target="charts/chart12.xml"/><Relationship Id="rId38" Type="http://schemas.openxmlformats.org/officeDocument/2006/relationships/chart" Target="charts/chart17.xml"/><Relationship Id="rId46" Type="http://schemas.openxmlformats.org/officeDocument/2006/relationships/chart" Target="charts/chart25.xml"/><Relationship Id="rId59" Type="http://schemas.openxmlformats.org/officeDocument/2006/relationships/chart" Target="charts/chart3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Excel29.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Excel30.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Excel31.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Excel32.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Excel33.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Excel34.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Excel35.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_____Microsoft_Excel36.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Excel37.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_____Microsoft_Excel38.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_____Microsoft_Excel39.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Sheet1!$B$2:$E$2</c:f>
              <c:numCache>
                <c:formatCode>General</c:formatCode>
                <c:ptCount val="4"/>
                <c:pt idx="0">
                  <c:v>10</c:v>
                </c:pt>
                <c:pt idx="1">
                  <c:v>65</c:v>
                </c:pt>
                <c:pt idx="2">
                  <c:v>25</c:v>
                </c:pt>
              </c:numCache>
            </c:numRef>
          </c:val>
          <c:extLst>
            <c:ext xmlns:c16="http://schemas.microsoft.com/office/drawing/2014/chart" uri="{C3380CC4-5D6E-409C-BE32-E72D297353CC}">
              <c16:uniqueId val="{00000000-25A8-4E51-ABCD-C63983FDA8D8}"/>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pt idx="3">
                  <c:v>4</c:v>
                </c:pt>
              </c:numCache>
            </c:numRef>
          </c:cat>
          <c:val>
            <c:numRef>
              <c:f>Sheet1!$B$3:$E$3</c:f>
              <c:numCache>
                <c:formatCode>General</c:formatCode>
                <c:ptCount val="4"/>
                <c:pt idx="0">
                  <c:v>20</c:v>
                </c:pt>
                <c:pt idx="1">
                  <c:v>65</c:v>
                </c:pt>
                <c:pt idx="2">
                  <c:v>15</c:v>
                </c:pt>
              </c:numCache>
            </c:numRef>
          </c:val>
          <c:extLst>
            <c:ext xmlns:c16="http://schemas.microsoft.com/office/drawing/2014/chart" uri="{C3380CC4-5D6E-409C-BE32-E72D297353CC}">
              <c16:uniqueId val="{00000001-25A8-4E51-ABCD-C63983FDA8D8}"/>
            </c:ext>
          </c:extLst>
        </c:ser>
        <c:dLbls>
          <c:showLegendKey val="0"/>
          <c:showVal val="0"/>
          <c:showCatName val="0"/>
          <c:showSerName val="0"/>
          <c:showPercent val="0"/>
          <c:showBubbleSize val="0"/>
        </c:dLbls>
        <c:gapWidth val="150"/>
        <c:gapDepth val="0"/>
        <c:shape val="box"/>
        <c:axId val="86809600"/>
        <c:axId val="86815488"/>
        <c:axId val="0"/>
      </c:bar3DChart>
      <c:catAx>
        <c:axId val="86809600"/>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86815488"/>
        <c:crosses val="autoZero"/>
        <c:auto val="1"/>
        <c:lblAlgn val="ctr"/>
        <c:lblOffset val="100"/>
        <c:tickLblSkip val="1"/>
        <c:tickMarkSkip val="1"/>
        <c:noMultiLvlLbl val="0"/>
      </c:catAx>
      <c:valAx>
        <c:axId val="86815488"/>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86809600"/>
        <c:crosses val="autoZero"/>
        <c:crossBetween val="between"/>
      </c:valAx>
      <c:spPr>
        <a:noFill/>
        <a:ln w="21505">
          <a:noFill/>
        </a:ln>
      </c:spPr>
    </c:plotArea>
    <c:legend>
      <c:legendPos val="r"/>
      <c:layout>
        <c:manualLayout>
          <c:xMode val="edge"/>
          <c:yMode val="edge"/>
          <c:x val="0.85251798561151049"/>
          <c:y val="0.39560439560439603"/>
          <c:w val="0.13309352517985612"/>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0</c:v>
                </c:pt>
                <c:pt idx="1">
                  <c:v>40</c:v>
                </c:pt>
                <c:pt idx="2">
                  <c:v>60</c:v>
                </c:pt>
              </c:numCache>
            </c:numRef>
          </c:val>
          <c:extLst>
            <c:ext xmlns:c16="http://schemas.microsoft.com/office/drawing/2014/chart" uri="{C3380CC4-5D6E-409C-BE32-E72D297353CC}">
              <c16:uniqueId val="{00000000-57BA-415A-9A7A-E8BBD1232959}"/>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0</c:v>
                </c:pt>
                <c:pt idx="1">
                  <c:v>50</c:v>
                </c:pt>
                <c:pt idx="2">
                  <c:v>50</c:v>
                </c:pt>
              </c:numCache>
            </c:numRef>
          </c:val>
          <c:extLst>
            <c:ext xmlns:c16="http://schemas.microsoft.com/office/drawing/2014/chart" uri="{C3380CC4-5D6E-409C-BE32-E72D297353CC}">
              <c16:uniqueId val="{00000001-57BA-415A-9A7A-E8BBD1232959}"/>
            </c:ext>
          </c:extLst>
        </c:ser>
        <c:dLbls>
          <c:showLegendKey val="0"/>
          <c:showVal val="0"/>
          <c:showCatName val="0"/>
          <c:showSerName val="0"/>
          <c:showPercent val="0"/>
          <c:showBubbleSize val="0"/>
        </c:dLbls>
        <c:gapWidth val="150"/>
        <c:gapDepth val="0"/>
        <c:shape val="box"/>
        <c:axId val="97735808"/>
        <c:axId val="97737344"/>
        <c:axId val="0"/>
      </c:bar3DChart>
      <c:catAx>
        <c:axId val="97735808"/>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97737344"/>
        <c:crosses val="autoZero"/>
        <c:auto val="1"/>
        <c:lblAlgn val="ctr"/>
        <c:lblOffset val="100"/>
        <c:tickLblSkip val="1"/>
        <c:tickMarkSkip val="1"/>
        <c:noMultiLvlLbl val="0"/>
      </c:catAx>
      <c:valAx>
        <c:axId val="97737344"/>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97735808"/>
        <c:crosses val="autoZero"/>
        <c:crossBetween val="between"/>
      </c:valAx>
      <c:spPr>
        <a:noFill/>
        <a:ln w="21505">
          <a:noFill/>
        </a:ln>
      </c:spPr>
    </c:plotArea>
    <c:legend>
      <c:legendPos val="r"/>
      <c:layout>
        <c:manualLayout>
          <c:xMode val="edge"/>
          <c:yMode val="edge"/>
          <c:x val="0.85251798561151049"/>
          <c:y val="0.39560439560439603"/>
          <c:w val="0.13309352517985612"/>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20</c:v>
                </c:pt>
                <c:pt idx="1">
                  <c:v>60</c:v>
                </c:pt>
                <c:pt idx="2">
                  <c:v>20</c:v>
                </c:pt>
              </c:numCache>
            </c:numRef>
          </c:val>
          <c:extLst>
            <c:ext xmlns:c16="http://schemas.microsoft.com/office/drawing/2014/chart" uri="{C3380CC4-5D6E-409C-BE32-E72D297353CC}">
              <c16:uniqueId val="{00000000-2CC3-43A0-9301-DE82FE081235}"/>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15</c:v>
                </c:pt>
                <c:pt idx="1">
                  <c:v>60</c:v>
                </c:pt>
                <c:pt idx="2">
                  <c:v>25</c:v>
                </c:pt>
              </c:numCache>
            </c:numRef>
          </c:val>
          <c:extLst>
            <c:ext xmlns:c16="http://schemas.microsoft.com/office/drawing/2014/chart" uri="{C3380CC4-5D6E-409C-BE32-E72D297353CC}">
              <c16:uniqueId val="{00000001-2CC3-43A0-9301-DE82FE081235}"/>
            </c:ext>
          </c:extLst>
        </c:ser>
        <c:dLbls>
          <c:showLegendKey val="0"/>
          <c:showVal val="0"/>
          <c:showCatName val="0"/>
          <c:showSerName val="0"/>
          <c:showPercent val="0"/>
          <c:showBubbleSize val="0"/>
        </c:dLbls>
        <c:gapWidth val="150"/>
        <c:gapDepth val="0"/>
        <c:shape val="box"/>
        <c:axId val="97754112"/>
        <c:axId val="97755904"/>
        <c:axId val="0"/>
      </c:bar3DChart>
      <c:catAx>
        <c:axId val="97754112"/>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97755904"/>
        <c:crosses val="autoZero"/>
        <c:auto val="1"/>
        <c:lblAlgn val="ctr"/>
        <c:lblOffset val="100"/>
        <c:tickLblSkip val="1"/>
        <c:tickMarkSkip val="1"/>
        <c:noMultiLvlLbl val="0"/>
      </c:catAx>
      <c:valAx>
        <c:axId val="97755904"/>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97754112"/>
        <c:crosses val="autoZero"/>
        <c:crossBetween val="between"/>
      </c:valAx>
      <c:spPr>
        <a:noFill/>
        <a:ln w="21505">
          <a:noFill/>
        </a:ln>
      </c:spPr>
    </c:plotArea>
    <c:legend>
      <c:legendPos val="r"/>
      <c:layout>
        <c:manualLayout>
          <c:xMode val="edge"/>
          <c:yMode val="edge"/>
          <c:x val="0.85251798561151049"/>
          <c:y val="0.39560439560439603"/>
          <c:w val="0.13309352517985612"/>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0</c:v>
                </c:pt>
                <c:pt idx="1">
                  <c:v>45</c:v>
                </c:pt>
                <c:pt idx="2">
                  <c:v>55</c:v>
                </c:pt>
              </c:numCache>
            </c:numRef>
          </c:val>
          <c:extLst>
            <c:ext xmlns:c16="http://schemas.microsoft.com/office/drawing/2014/chart" uri="{C3380CC4-5D6E-409C-BE32-E72D297353CC}">
              <c16:uniqueId val="{00000000-18B4-4072-84A1-676E43393FF0}"/>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5</c:v>
                </c:pt>
                <c:pt idx="1">
                  <c:v>50</c:v>
                </c:pt>
                <c:pt idx="2">
                  <c:v>45</c:v>
                </c:pt>
              </c:numCache>
            </c:numRef>
          </c:val>
          <c:extLst>
            <c:ext xmlns:c16="http://schemas.microsoft.com/office/drawing/2014/chart" uri="{C3380CC4-5D6E-409C-BE32-E72D297353CC}">
              <c16:uniqueId val="{00000001-18B4-4072-84A1-676E43393FF0}"/>
            </c:ext>
          </c:extLst>
        </c:ser>
        <c:dLbls>
          <c:showLegendKey val="0"/>
          <c:showVal val="0"/>
          <c:showCatName val="0"/>
          <c:showSerName val="0"/>
          <c:showPercent val="0"/>
          <c:showBubbleSize val="0"/>
        </c:dLbls>
        <c:gapWidth val="150"/>
        <c:gapDepth val="0"/>
        <c:shape val="box"/>
        <c:axId val="95663232"/>
        <c:axId val="95664768"/>
        <c:axId val="0"/>
      </c:bar3DChart>
      <c:catAx>
        <c:axId val="95663232"/>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95664768"/>
        <c:crosses val="autoZero"/>
        <c:auto val="1"/>
        <c:lblAlgn val="ctr"/>
        <c:lblOffset val="100"/>
        <c:tickLblSkip val="1"/>
        <c:tickMarkSkip val="1"/>
        <c:noMultiLvlLbl val="0"/>
      </c:catAx>
      <c:valAx>
        <c:axId val="95664768"/>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95663232"/>
        <c:crosses val="autoZero"/>
        <c:crossBetween val="between"/>
      </c:valAx>
      <c:spPr>
        <a:noFill/>
        <a:ln w="21505">
          <a:noFill/>
        </a:ln>
      </c:spPr>
    </c:plotArea>
    <c:legend>
      <c:legendPos val="r"/>
      <c:layout>
        <c:manualLayout>
          <c:xMode val="edge"/>
          <c:yMode val="edge"/>
          <c:x val="0.85251798561151049"/>
          <c:y val="0.39560439560439603"/>
          <c:w val="0.13309352517985612"/>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9.3406593406593505E-2"/>
          <c:w val="0.71223021582733759"/>
          <c:h val="0.71978021978021978"/>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50</c:v>
                </c:pt>
                <c:pt idx="1">
                  <c:v>35</c:v>
                </c:pt>
                <c:pt idx="2">
                  <c:v>15</c:v>
                </c:pt>
              </c:numCache>
            </c:numRef>
          </c:val>
          <c:extLst>
            <c:ext xmlns:c16="http://schemas.microsoft.com/office/drawing/2014/chart" uri="{C3380CC4-5D6E-409C-BE32-E72D297353CC}">
              <c16:uniqueId val="{00000000-2A9D-4780-B4F4-E14E38D3234A}"/>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20</c:v>
                </c:pt>
                <c:pt idx="1">
                  <c:v>65</c:v>
                </c:pt>
                <c:pt idx="2">
                  <c:v>15</c:v>
                </c:pt>
              </c:numCache>
            </c:numRef>
          </c:val>
          <c:extLst>
            <c:ext xmlns:c16="http://schemas.microsoft.com/office/drawing/2014/chart" uri="{C3380CC4-5D6E-409C-BE32-E72D297353CC}">
              <c16:uniqueId val="{00000001-2A9D-4780-B4F4-E14E38D3234A}"/>
            </c:ext>
          </c:extLst>
        </c:ser>
        <c:ser>
          <c:idx val="2"/>
          <c:order val="2"/>
          <c:tx>
            <c:strRef>
              <c:f>Sheet1!$A$4</c:f>
              <c:strCache>
                <c:ptCount val="1"/>
              </c:strCache>
            </c:strRef>
          </c:tx>
          <c:spPr>
            <a:solidFill>
              <a:srgbClr val="FFFFCC"/>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Sheet1!$B$4:$E$4</c:f>
              <c:numCache>
                <c:formatCode>General</c:formatCode>
                <c:ptCount val="4"/>
              </c:numCache>
            </c:numRef>
          </c:val>
          <c:extLst>
            <c:ext xmlns:c16="http://schemas.microsoft.com/office/drawing/2014/chart" uri="{C3380CC4-5D6E-409C-BE32-E72D297353CC}">
              <c16:uniqueId val="{00000002-2A9D-4780-B4F4-E14E38D3234A}"/>
            </c:ext>
          </c:extLst>
        </c:ser>
        <c:dLbls>
          <c:showLegendKey val="0"/>
          <c:showVal val="0"/>
          <c:showCatName val="0"/>
          <c:showSerName val="0"/>
          <c:showPercent val="0"/>
          <c:showBubbleSize val="0"/>
        </c:dLbls>
        <c:gapWidth val="150"/>
        <c:gapDepth val="0"/>
        <c:shape val="box"/>
        <c:axId val="100618240"/>
        <c:axId val="100619776"/>
        <c:axId val="0"/>
      </c:bar3DChart>
      <c:catAx>
        <c:axId val="100618240"/>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0619776"/>
        <c:crosses val="autoZero"/>
        <c:auto val="1"/>
        <c:lblAlgn val="ctr"/>
        <c:lblOffset val="100"/>
        <c:tickLblSkip val="1"/>
        <c:tickMarkSkip val="1"/>
        <c:noMultiLvlLbl val="0"/>
      </c:catAx>
      <c:valAx>
        <c:axId val="100619776"/>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0618240"/>
        <c:crosses val="autoZero"/>
        <c:crossBetween val="between"/>
      </c:valAx>
      <c:spPr>
        <a:noFill/>
        <a:ln w="21505">
          <a:noFill/>
        </a:ln>
      </c:spPr>
    </c:plotArea>
    <c:legend>
      <c:legendPos val="r"/>
      <c:legendEntry>
        <c:idx val="2"/>
        <c:delete val="1"/>
      </c:legendEntry>
      <c:layout>
        <c:manualLayout>
          <c:xMode val="edge"/>
          <c:yMode val="edge"/>
          <c:x val="0.85251798561151049"/>
          <c:y val="0.39560439560439603"/>
          <c:w val="0.13309352517985612"/>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0</c:v>
                </c:pt>
                <c:pt idx="1">
                  <c:v>50</c:v>
                </c:pt>
                <c:pt idx="2">
                  <c:v>50</c:v>
                </c:pt>
              </c:numCache>
            </c:numRef>
          </c:val>
          <c:extLst>
            <c:ext xmlns:c16="http://schemas.microsoft.com/office/drawing/2014/chart" uri="{C3380CC4-5D6E-409C-BE32-E72D297353CC}">
              <c16:uniqueId val="{00000000-3236-475F-AAAD-9E79BC9F4D24}"/>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5</c:v>
                </c:pt>
                <c:pt idx="1">
                  <c:v>55</c:v>
                </c:pt>
                <c:pt idx="2">
                  <c:v>40</c:v>
                </c:pt>
              </c:numCache>
            </c:numRef>
          </c:val>
          <c:extLst>
            <c:ext xmlns:c16="http://schemas.microsoft.com/office/drawing/2014/chart" uri="{C3380CC4-5D6E-409C-BE32-E72D297353CC}">
              <c16:uniqueId val="{00000001-3236-475F-AAAD-9E79BC9F4D24}"/>
            </c:ext>
          </c:extLst>
        </c:ser>
        <c:dLbls>
          <c:showLegendKey val="0"/>
          <c:showVal val="0"/>
          <c:showCatName val="0"/>
          <c:showSerName val="0"/>
          <c:showPercent val="0"/>
          <c:showBubbleSize val="0"/>
        </c:dLbls>
        <c:gapWidth val="150"/>
        <c:gapDepth val="0"/>
        <c:shape val="box"/>
        <c:axId val="100546816"/>
        <c:axId val="100560896"/>
        <c:axId val="0"/>
      </c:bar3DChart>
      <c:catAx>
        <c:axId val="100546816"/>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0560896"/>
        <c:crosses val="autoZero"/>
        <c:auto val="1"/>
        <c:lblAlgn val="ctr"/>
        <c:lblOffset val="100"/>
        <c:tickLblSkip val="1"/>
        <c:tickMarkSkip val="1"/>
        <c:noMultiLvlLbl val="0"/>
      </c:catAx>
      <c:valAx>
        <c:axId val="100560896"/>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0546816"/>
        <c:crosses val="autoZero"/>
        <c:crossBetween val="between"/>
      </c:valAx>
      <c:spPr>
        <a:noFill/>
        <a:ln w="21505">
          <a:noFill/>
        </a:ln>
      </c:spPr>
    </c:plotArea>
    <c:legend>
      <c:legendPos val="r"/>
      <c:layout>
        <c:manualLayout>
          <c:xMode val="edge"/>
          <c:yMode val="edge"/>
          <c:x val="0.85251798561151049"/>
          <c:y val="0.39560439560439603"/>
          <c:w val="0.13309352517985612"/>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0032154340836043E-2"/>
          <c:y val="8.7912087912087933E-2"/>
          <c:w val="0.74276527331189857"/>
          <c:h val="0.72527472527472525"/>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15</c:v>
                </c:pt>
                <c:pt idx="1">
                  <c:v>40</c:v>
                </c:pt>
                <c:pt idx="2">
                  <c:v>45</c:v>
                </c:pt>
              </c:numCache>
            </c:numRef>
          </c:val>
          <c:extLst>
            <c:ext xmlns:c16="http://schemas.microsoft.com/office/drawing/2014/chart" uri="{C3380CC4-5D6E-409C-BE32-E72D297353CC}">
              <c16:uniqueId val="{00000000-A899-4C17-A875-2BFD593E6AC7}"/>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15</c:v>
                </c:pt>
                <c:pt idx="1">
                  <c:v>50</c:v>
                </c:pt>
                <c:pt idx="2">
                  <c:v>35</c:v>
                </c:pt>
              </c:numCache>
            </c:numRef>
          </c:val>
          <c:extLst>
            <c:ext xmlns:c16="http://schemas.microsoft.com/office/drawing/2014/chart" uri="{C3380CC4-5D6E-409C-BE32-E72D297353CC}">
              <c16:uniqueId val="{00000001-A899-4C17-A875-2BFD593E6AC7}"/>
            </c:ext>
          </c:extLst>
        </c:ser>
        <c:dLbls>
          <c:showLegendKey val="0"/>
          <c:showVal val="0"/>
          <c:showCatName val="0"/>
          <c:showSerName val="0"/>
          <c:showPercent val="0"/>
          <c:showBubbleSize val="0"/>
        </c:dLbls>
        <c:gapWidth val="150"/>
        <c:gapDepth val="0"/>
        <c:shape val="box"/>
        <c:axId val="100704640"/>
        <c:axId val="100706176"/>
        <c:axId val="0"/>
      </c:bar3DChart>
      <c:catAx>
        <c:axId val="100704640"/>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0706176"/>
        <c:crosses val="autoZero"/>
        <c:auto val="1"/>
        <c:lblAlgn val="ctr"/>
        <c:lblOffset val="100"/>
        <c:tickLblSkip val="1"/>
        <c:tickMarkSkip val="1"/>
        <c:noMultiLvlLbl val="0"/>
      </c:catAx>
      <c:valAx>
        <c:axId val="100706176"/>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0704640"/>
        <c:crosses val="autoZero"/>
        <c:crossBetween val="between"/>
      </c:valAx>
      <c:spPr>
        <a:noFill/>
        <a:ln w="21505">
          <a:noFill/>
        </a:ln>
      </c:spPr>
    </c:plotArea>
    <c:legend>
      <c:legendPos val="r"/>
      <c:layout>
        <c:manualLayout>
          <c:xMode val="edge"/>
          <c:yMode val="edge"/>
          <c:x val="0.86816720257234725"/>
          <c:y val="0.39560439560439603"/>
          <c:w val="0.11897106109324758"/>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0</c:v>
                </c:pt>
                <c:pt idx="1">
                  <c:v>35</c:v>
                </c:pt>
                <c:pt idx="2">
                  <c:v>65</c:v>
                </c:pt>
              </c:numCache>
            </c:numRef>
          </c:val>
          <c:extLst>
            <c:ext xmlns:c16="http://schemas.microsoft.com/office/drawing/2014/chart" uri="{C3380CC4-5D6E-409C-BE32-E72D297353CC}">
              <c16:uniqueId val="{00000000-63CF-4044-8860-490D1D4FC6CB}"/>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0</c:v>
                </c:pt>
                <c:pt idx="1">
                  <c:v>50</c:v>
                </c:pt>
                <c:pt idx="2">
                  <c:v>50</c:v>
                </c:pt>
              </c:numCache>
            </c:numRef>
          </c:val>
          <c:extLst>
            <c:ext xmlns:c16="http://schemas.microsoft.com/office/drawing/2014/chart" uri="{C3380CC4-5D6E-409C-BE32-E72D297353CC}">
              <c16:uniqueId val="{00000001-63CF-4044-8860-490D1D4FC6CB}"/>
            </c:ext>
          </c:extLst>
        </c:ser>
        <c:dLbls>
          <c:showLegendKey val="0"/>
          <c:showVal val="0"/>
          <c:showCatName val="0"/>
          <c:showSerName val="0"/>
          <c:showPercent val="0"/>
          <c:showBubbleSize val="0"/>
        </c:dLbls>
        <c:gapWidth val="150"/>
        <c:gapDepth val="0"/>
        <c:shape val="box"/>
        <c:axId val="101910784"/>
        <c:axId val="101920768"/>
        <c:axId val="0"/>
      </c:bar3DChart>
      <c:catAx>
        <c:axId val="101910784"/>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1920768"/>
        <c:crosses val="autoZero"/>
        <c:auto val="1"/>
        <c:lblAlgn val="ctr"/>
        <c:lblOffset val="100"/>
        <c:tickLblSkip val="1"/>
        <c:tickMarkSkip val="1"/>
        <c:noMultiLvlLbl val="0"/>
      </c:catAx>
      <c:valAx>
        <c:axId val="101920768"/>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1910784"/>
        <c:crosses val="autoZero"/>
        <c:crossBetween val="between"/>
      </c:valAx>
      <c:spPr>
        <a:noFill/>
        <a:ln w="21505">
          <a:noFill/>
        </a:ln>
      </c:spPr>
    </c:plotArea>
    <c:legend>
      <c:legendPos val="r"/>
      <c:layout>
        <c:manualLayout>
          <c:xMode val="edge"/>
          <c:yMode val="edge"/>
          <c:x val="0.85251798561151049"/>
          <c:y val="0.39560439560439603"/>
          <c:w val="0.13309352517985612"/>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5</c:v>
                </c:pt>
                <c:pt idx="1">
                  <c:v>60</c:v>
                </c:pt>
                <c:pt idx="2">
                  <c:v>35</c:v>
                </c:pt>
              </c:numCache>
            </c:numRef>
          </c:val>
          <c:extLst>
            <c:ext xmlns:c16="http://schemas.microsoft.com/office/drawing/2014/chart" uri="{C3380CC4-5D6E-409C-BE32-E72D297353CC}">
              <c16:uniqueId val="{00000000-E356-4A43-9784-862FBEE96CF8}"/>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5</c:v>
                </c:pt>
                <c:pt idx="1">
                  <c:v>50</c:v>
                </c:pt>
                <c:pt idx="2">
                  <c:v>45</c:v>
                </c:pt>
              </c:numCache>
            </c:numRef>
          </c:val>
          <c:extLst>
            <c:ext xmlns:c16="http://schemas.microsoft.com/office/drawing/2014/chart" uri="{C3380CC4-5D6E-409C-BE32-E72D297353CC}">
              <c16:uniqueId val="{00000001-E356-4A43-9784-862FBEE96CF8}"/>
            </c:ext>
          </c:extLst>
        </c:ser>
        <c:dLbls>
          <c:showLegendKey val="0"/>
          <c:showVal val="0"/>
          <c:showCatName val="0"/>
          <c:showSerName val="0"/>
          <c:showPercent val="0"/>
          <c:showBubbleSize val="0"/>
        </c:dLbls>
        <c:gapWidth val="150"/>
        <c:gapDepth val="0"/>
        <c:shape val="box"/>
        <c:axId val="101941632"/>
        <c:axId val="101943168"/>
        <c:axId val="0"/>
      </c:bar3DChart>
      <c:catAx>
        <c:axId val="101941632"/>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1943168"/>
        <c:crosses val="autoZero"/>
        <c:auto val="1"/>
        <c:lblAlgn val="ctr"/>
        <c:lblOffset val="100"/>
        <c:tickLblSkip val="1"/>
        <c:tickMarkSkip val="1"/>
        <c:noMultiLvlLbl val="0"/>
      </c:catAx>
      <c:valAx>
        <c:axId val="101943168"/>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1941632"/>
        <c:crosses val="autoZero"/>
        <c:crossBetween val="between"/>
      </c:valAx>
      <c:spPr>
        <a:noFill/>
        <a:ln w="21505">
          <a:noFill/>
        </a:ln>
      </c:spPr>
    </c:plotArea>
    <c:legend>
      <c:legendPos val="r"/>
      <c:layout>
        <c:manualLayout>
          <c:xMode val="edge"/>
          <c:yMode val="edge"/>
          <c:x val="0.85251798561151049"/>
          <c:y val="0.39560439560439603"/>
          <c:w val="0.13309352517985612"/>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0</c:v>
                </c:pt>
                <c:pt idx="1">
                  <c:v>20</c:v>
                </c:pt>
                <c:pt idx="2">
                  <c:v>80</c:v>
                </c:pt>
              </c:numCache>
            </c:numRef>
          </c:val>
          <c:extLst>
            <c:ext xmlns:c16="http://schemas.microsoft.com/office/drawing/2014/chart" uri="{C3380CC4-5D6E-409C-BE32-E72D297353CC}">
              <c16:uniqueId val="{00000000-3903-4FB4-B495-330F6BF02D81}"/>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0</c:v>
                </c:pt>
                <c:pt idx="1">
                  <c:v>35</c:v>
                </c:pt>
                <c:pt idx="2">
                  <c:v>65</c:v>
                </c:pt>
              </c:numCache>
            </c:numRef>
          </c:val>
          <c:extLst>
            <c:ext xmlns:c16="http://schemas.microsoft.com/office/drawing/2014/chart" uri="{C3380CC4-5D6E-409C-BE32-E72D297353CC}">
              <c16:uniqueId val="{00000001-3903-4FB4-B495-330F6BF02D81}"/>
            </c:ext>
          </c:extLst>
        </c:ser>
        <c:dLbls>
          <c:showLegendKey val="0"/>
          <c:showVal val="0"/>
          <c:showCatName val="0"/>
          <c:showSerName val="0"/>
          <c:showPercent val="0"/>
          <c:showBubbleSize val="0"/>
        </c:dLbls>
        <c:gapWidth val="150"/>
        <c:gapDepth val="0"/>
        <c:shape val="box"/>
        <c:axId val="102078720"/>
        <c:axId val="102088704"/>
        <c:axId val="0"/>
      </c:bar3DChart>
      <c:catAx>
        <c:axId val="102078720"/>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2088704"/>
        <c:crosses val="autoZero"/>
        <c:auto val="1"/>
        <c:lblAlgn val="ctr"/>
        <c:lblOffset val="100"/>
        <c:tickLblSkip val="1"/>
        <c:tickMarkSkip val="1"/>
        <c:noMultiLvlLbl val="0"/>
      </c:catAx>
      <c:valAx>
        <c:axId val="102088704"/>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2078720"/>
        <c:crosses val="autoZero"/>
        <c:crossBetween val="between"/>
      </c:valAx>
      <c:spPr>
        <a:noFill/>
        <a:ln w="21505">
          <a:noFill/>
        </a:ln>
      </c:spPr>
    </c:plotArea>
    <c:legend>
      <c:legendPos val="r"/>
      <c:layout>
        <c:manualLayout>
          <c:xMode val="edge"/>
          <c:yMode val="edge"/>
          <c:x val="0.85251798561151049"/>
          <c:y val="0.39560439560439603"/>
          <c:w val="0.13309352517985612"/>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10</c:v>
                </c:pt>
                <c:pt idx="1">
                  <c:v>65</c:v>
                </c:pt>
                <c:pt idx="2">
                  <c:v>25</c:v>
                </c:pt>
              </c:numCache>
            </c:numRef>
          </c:val>
          <c:extLst>
            <c:ext xmlns:c16="http://schemas.microsoft.com/office/drawing/2014/chart" uri="{C3380CC4-5D6E-409C-BE32-E72D297353CC}">
              <c16:uniqueId val="{00000000-B79F-4BB1-9FC1-7F4E7260AD9C}"/>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10</c:v>
                </c:pt>
                <c:pt idx="1">
                  <c:v>65</c:v>
                </c:pt>
                <c:pt idx="2">
                  <c:v>25</c:v>
                </c:pt>
              </c:numCache>
            </c:numRef>
          </c:val>
          <c:extLst>
            <c:ext xmlns:c16="http://schemas.microsoft.com/office/drawing/2014/chart" uri="{C3380CC4-5D6E-409C-BE32-E72D297353CC}">
              <c16:uniqueId val="{00000001-B79F-4BB1-9FC1-7F4E7260AD9C}"/>
            </c:ext>
          </c:extLst>
        </c:ser>
        <c:dLbls>
          <c:showLegendKey val="0"/>
          <c:showVal val="0"/>
          <c:showCatName val="0"/>
          <c:showSerName val="0"/>
          <c:showPercent val="0"/>
          <c:showBubbleSize val="0"/>
        </c:dLbls>
        <c:gapWidth val="150"/>
        <c:gapDepth val="0"/>
        <c:shape val="box"/>
        <c:axId val="102101376"/>
        <c:axId val="102102912"/>
        <c:axId val="0"/>
      </c:bar3DChart>
      <c:catAx>
        <c:axId val="102101376"/>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2102912"/>
        <c:crosses val="autoZero"/>
        <c:auto val="1"/>
        <c:lblAlgn val="ctr"/>
        <c:lblOffset val="100"/>
        <c:tickLblSkip val="1"/>
        <c:tickMarkSkip val="1"/>
        <c:noMultiLvlLbl val="0"/>
      </c:catAx>
      <c:valAx>
        <c:axId val="102102912"/>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2101376"/>
        <c:crosses val="autoZero"/>
        <c:crossBetween val="between"/>
      </c:valAx>
      <c:spPr>
        <a:noFill/>
        <a:ln w="21505">
          <a:noFill/>
        </a:ln>
      </c:spPr>
    </c:plotArea>
    <c:legend>
      <c:legendPos val="r"/>
      <c:layout>
        <c:manualLayout>
          <c:xMode val="edge"/>
          <c:yMode val="edge"/>
          <c:x val="0.85251798561151049"/>
          <c:y val="0.39560439560439603"/>
          <c:w val="0.13309352517985612"/>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0</c:v>
                </c:pt>
                <c:pt idx="1">
                  <c:v>45</c:v>
                </c:pt>
                <c:pt idx="2">
                  <c:v>55</c:v>
                </c:pt>
              </c:numCache>
            </c:numRef>
          </c:val>
          <c:extLst>
            <c:ext xmlns:c16="http://schemas.microsoft.com/office/drawing/2014/chart" uri="{C3380CC4-5D6E-409C-BE32-E72D297353CC}">
              <c16:uniqueId val="{00000000-46D2-4C12-87C8-54C303B94B8C}"/>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5</c:v>
                </c:pt>
                <c:pt idx="1">
                  <c:v>65</c:v>
                </c:pt>
                <c:pt idx="2">
                  <c:v>30</c:v>
                </c:pt>
              </c:numCache>
            </c:numRef>
          </c:val>
          <c:extLst>
            <c:ext xmlns:c16="http://schemas.microsoft.com/office/drawing/2014/chart" uri="{C3380CC4-5D6E-409C-BE32-E72D297353CC}">
              <c16:uniqueId val="{00000001-46D2-4C12-87C8-54C303B94B8C}"/>
            </c:ext>
          </c:extLst>
        </c:ser>
        <c:dLbls>
          <c:showLegendKey val="0"/>
          <c:showVal val="0"/>
          <c:showCatName val="0"/>
          <c:showSerName val="0"/>
          <c:showPercent val="0"/>
          <c:showBubbleSize val="0"/>
        </c:dLbls>
        <c:gapWidth val="150"/>
        <c:gapDepth val="0"/>
        <c:shape val="box"/>
        <c:axId val="92374144"/>
        <c:axId val="92375680"/>
        <c:axId val="0"/>
      </c:bar3DChart>
      <c:catAx>
        <c:axId val="92374144"/>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92375680"/>
        <c:crosses val="autoZero"/>
        <c:auto val="1"/>
        <c:lblAlgn val="ctr"/>
        <c:lblOffset val="100"/>
        <c:tickLblSkip val="1"/>
        <c:tickMarkSkip val="1"/>
        <c:noMultiLvlLbl val="0"/>
      </c:catAx>
      <c:valAx>
        <c:axId val="92375680"/>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92374144"/>
        <c:crosses val="autoZero"/>
        <c:crossBetween val="between"/>
      </c:valAx>
      <c:spPr>
        <a:noFill/>
        <a:ln w="21505">
          <a:noFill/>
        </a:ln>
      </c:spPr>
    </c:plotArea>
    <c:legend>
      <c:legendPos val="r"/>
      <c:layout>
        <c:manualLayout>
          <c:xMode val="edge"/>
          <c:yMode val="edge"/>
          <c:x val="0.85251798561151049"/>
          <c:y val="0.39560439560439603"/>
          <c:w val="0.13309352517985612"/>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0</c:v>
                </c:pt>
                <c:pt idx="1">
                  <c:v>35</c:v>
                </c:pt>
                <c:pt idx="2">
                  <c:v>65</c:v>
                </c:pt>
              </c:numCache>
            </c:numRef>
          </c:val>
          <c:extLst>
            <c:ext xmlns:c16="http://schemas.microsoft.com/office/drawing/2014/chart" uri="{C3380CC4-5D6E-409C-BE32-E72D297353CC}">
              <c16:uniqueId val="{00000000-FCB6-4615-9076-A110DFD5B594}"/>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0</c:v>
                </c:pt>
                <c:pt idx="1">
                  <c:v>50</c:v>
                </c:pt>
                <c:pt idx="2">
                  <c:v>50</c:v>
                </c:pt>
              </c:numCache>
            </c:numRef>
          </c:val>
          <c:extLst>
            <c:ext xmlns:c16="http://schemas.microsoft.com/office/drawing/2014/chart" uri="{C3380CC4-5D6E-409C-BE32-E72D297353CC}">
              <c16:uniqueId val="{00000001-FCB6-4615-9076-A110DFD5B594}"/>
            </c:ext>
          </c:extLst>
        </c:ser>
        <c:dLbls>
          <c:showLegendKey val="0"/>
          <c:showVal val="0"/>
          <c:showCatName val="0"/>
          <c:showSerName val="0"/>
          <c:showPercent val="0"/>
          <c:showBubbleSize val="0"/>
        </c:dLbls>
        <c:gapWidth val="150"/>
        <c:gapDepth val="0"/>
        <c:shape val="box"/>
        <c:axId val="101972224"/>
        <c:axId val="102121472"/>
        <c:axId val="0"/>
      </c:bar3DChart>
      <c:catAx>
        <c:axId val="101972224"/>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2121472"/>
        <c:crosses val="autoZero"/>
        <c:auto val="1"/>
        <c:lblAlgn val="ctr"/>
        <c:lblOffset val="100"/>
        <c:tickLblSkip val="1"/>
        <c:tickMarkSkip val="1"/>
        <c:noMultiLvlLbl val="0"/>
      </c:catAx>
      <c:valAx>
        <c:axId val="102121472"/>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1972224"/>
        <c:crosses val="autoZero"/>
        <c:crossBetween val="between"/>
      </c:valAx>
      <c:spPr>
        <a:noFill/>
        <a:ln w="21505">
          <a:noFill/>
        </a:ln>
      </c:spPr>
    </c:plotArea>
    <c:legend>
      <c:legendPos val="r"/>
      <c:layout>
        <c:manualLayout>
          <c:xMode val="edge"/>
          <c:yMode val="edge"/>
          <c:x val="0.85251798561151049"/>
          <c:y val="0.39560439560439603"/>
          <c:w val="0.13309352517985612"/>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5</c:v>
                </c:pt>
                <c:pt idx="1">
                  <c:v>20</c:v>
                </c:pt>
                <c:pt idx="2">
                  <c:v>75</c:v>
                </c:pt>
              </c:numCache>
            </c:numRef>
          </c:val>
          <c:extLst>
            <c:ext xmlns:c16="http://schemas.microsoft.com/office/drawing/2014/chart" uri="{C3380CC4-5D6E-409C-BE32-E72D297353CC}">
              <c16:uniqueId val="{00000000-7A43-4010-915E-B0BDFC7E15AF}"/>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30.6</c:v>
                </c:pt>
                <c:pt idx="1">
                  <c:v>38.6</c:v>
                </c:pt>
                <c:pt idx="2">
                  <c:v>34.6</c:v>
                </c:pt>
              </c:numCache>
            </c:numRef>
          </c:val>
          <c:extLst>
            <c:ext xmlns:c16="http://schemas.microsoft.com/office/drawing/2014/chart" uri="{C3380CC4-5D6E-409C-BE32-E72D297353CC}">
              <c16:uniqueId val="{00000001-7A43-4010-915E-B0BDFC7E15AF}"/>
            </c:ext>
          </c:extLst>
        </c:ser>
        <c:dLbls>
          <c:showLegendKey val="0"/>
          <c:showVal val="0"/>
          <c:showCatName val="0"/>
          <c:showSerName val="0"/>
          <c:showPercent val="0"/>
          <c:showBubbleSize val="0"/>
        </c:dLbls>
        <c:gapWidth val="150"/>
        <c:gapDepth val="0"/>
        <c:shape val="box"/>
        <c:axId val="104915328"/>
        <c:axId val="104916864"/>
        <c:axId val="0"/>
      </c:bar3DChart>
      <c:catAx>
        <c:axId val="104915328"/>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4916864"/>
        <c:crosses val="autoZero"/>
        <c:auto val="1"/>
        <c:lblAlgn val="ctr"/>
        <c:lblOffset val="100"/>
        <c:tickLblSkip val="1"/>
        <c:tickMarkSkip val="1"/>
        <c:noMultiLvlLbl val="0"/>
      </c:catAx>
      <c:valAx>
        <c:axId val="104916864"/>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4915328"/>
        <c:crosses val="autoZero"/>
        <c:crossBetween val="between"/>
      </c:valAx>
      <c:spPr>
        <a:noFill/>
        <a:ln w="21505">
          <a:noFill/>
        </a:ln>
      </c:spPr>
    </c:plotArea>
    <c:legend>
      <c:legendPos val="r"/>
      <c:layout>
        <c:manualLayout>
          <c:xMode val="edge"/>
          <c:yMode val="edge"/>
          <c:x val="0.85251798561151049"/>
          <c:y val="0.39560439560439603"/>
          <c:w val="0.13309352517985612"/>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46"/>
          <c:y val="8.7912087912087933E-2"/>
          <c:w val="0.69064748201438975"/>
          <c:h val="0.72527472527472525"/>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0</c:v>
                </c:pt>
                <c:pt idx="1">
                  <c:v>5</c:v>
                </c:pt>
                <c:pt idx="2">
                  <c:v>95</c:v>
                </c:pt>
              </c:numCache>
            </c:numRef>
          </c:val>
          <c:extLst>
            <c:ext xmlns:c16="http://schemas.microsoft.com/office/drawing/2014/chart" uri="{C3380CC4-5D6E-409C-BE32-E72D297353CC}">
              <c16:uniqueId val="{00000000-BD0D-4598-8311-36CFE427A819}"/>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0</c:v>
                </c:pt>
                <c:pt idx="1">
                  <c:v>30</c:v>
                </c:pt>
                <c:pt idx="2">
                  <c:v>70</c:v>
                </c:pt>
              </c:numCache>
            </c:numRef>
          </c:val>
          <c:extLst>
            <c:ext xmlns:c16="http://schemas.microsoft.com/office/drawing/2014/chart" uri="{C3380CC4-5D6E-409C-BE32-E72D297353CC}">
              <c16:uniqueId val="{00000001-BD0D-4598-8311-36CFE427A819}"/>
            </c:ext>
          </c:extLst>
        </c:ser>
        <c:dLbls>
          <c:showLegendKey val="0"/>
          <c:showVal val="0"/>
          <c:showCatName val="0"/>
          <c:showSerName val="0"/>
          <c:showPercent val="0"/>
          <c:showBubbleSize val="0"/>
        </c:dLbls>
        <c:gapWidth val="150"/>
        <c:gapDepth val="0"/>
        <c:shape val="box"/>
        <c:axId val="104933632"/>
        <c:axId val="104939520"/>
        <c:axId val="0"/>
      </c:bar3DChart>
      <c:catAx>
        <c:axId val="104933632"/>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4939520"/>
        <c:crosses val="autoZero"/>
        <c:auto val="1"/>
        <c:lblAlgn val="ctr"/>
        <c:lblOffset val="100"/>
        <c:tickLblSkip val="1"/>
        <c:tickMarkSkip val="1"/>
        <c:noMultiLvlLbl val="0"/>
      </c:catAx>
      <c:valAx>
        <c:axId val="104939520"/>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4933632"/>
        <c:crosses val="autoZero"/>
        <c:crossBetween val="between"/>
      </c:valAx>
      <c:spPr>
        <a:noFill/>
        <a:ln w="21505">
          <a:noFill/>
        </a:ln>
      </c:spPr>
    </c:plotArea>
    <c:legend>
      <c:legendPos val="r"/>
      <c:layout>
        <c:manualLayout>
          <c:xMode val="edge"/>
          <c:yMode val="edge"/>
          <c:x val="0.85251798561151049"/>
          <c:y val="0.39560439560439603"/>
          <c:w val="0.13309352517985612"/>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10</c:v>
                </c:pt>
                <c:pt idx="1">
                  <c:v>60</c:v>
                </c:pt>
                <c:pt idx="2">
                  <c:v>30</c:v>
                </c:pt>
              </c:numCache>
            </c:numRef>
          </c:val>
          <c:extLst>
            <c:ext xmlns:c16="http://schemas.microsoft.com/office/drawing/2014/chart" uri="{C3380CC4-5D6E-409C-BE32-E72D297353CC}">
              <c16:uniqueId val="{00000000-87D1-420D-B118-F3E8143E4AF9}"/>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15</c:v>
                </c:pt>
                <c:pt idx="1">
                  <c:v>50</c:v>
                </c:pt>
                <c:pt idx="2">
                  <c:v>35</c:v>
                </c:pt>
              </c:numCache>
            </c:numRef>
          </c:val>
          <c:extLst>
            <c:ext xmlns:c16="http://schemas.microsoft.com/office/drawing/2014/chart" uri="{C3380CC4-5D6E-409C-BE32-E72D297353CC}">
              <c16:uniqueId val="{00000001-87D1-420D-B118-F3E8143E4AF9}"/>
            </c:ext>
          </c:extLst>
        </c:ser>
        <c:dLbls>
          <c:showLegendKey val="0"/>
          <c:showVal val="0"/>
          <c:showCatName val="0"/>
          <c:showSerName val="0"/>
          <c:showPercent val="0"/>
          <c:showBubbleSize val="0"/>
        </c:dLbls>
        <c:gapWidth val="150"/>
        <c:gapDepth val="0"/>
        <c:shape val="box"/>
        <c:axId val="105001344"/>
        <c:axId val="105002880"/>
        <c:axId val="0"/>
      </c:bar3DChart>
      <c:catAx>
        <c:axId val="105001344"/>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5002880"/>
        <c:crosses val="autoZero"/>
        <c:auto val="1"/>
        <c:lblAlgn val="ctr"/>
        <c:lblOffset val="100"/>
        <c:tickLblSkip val="1"/>
        <c:tickMarkSkip val="1"/>
        <c:noMultiLvlLbl val="0"/>
      </c:catAx>
      <c:valAx>
        <c:axId val="105002880"/>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5001344"/>
        <c:crosses val="autoZero"/>
        <c:crossBetween val="between"/>
      </c:valAx>
      <c:spPr>
        <a:noFill/>
        <a:ln w="21505">
          <a:noFill/>
        </a:ln>
      </c:spPr>
    </c:plotArea>
    <c:legend>
      <c:legendPos val="r"/>
      <c:layout>
        <c:manualLayout>
          <c:xMode val="edge"/>
          <c:yMode val="edge"/>
          <c:x val="0.85251798561151049"/>
          <c:y val="0.39560439560439603"/>
          <c:w val="0.13309352517985612"/>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0</c:v>
                </c:pt>
                <c:pt idx="1">
                  <c:v>30</c:v>
                </c:pt>
                <c:pt idx="2">
                  <c:v>70</c:v>
                </c:pt>
              </c:numCache>
            </c:numRef>
          </c:val>
          <c:extLst>
            <c:ext xmlns:c16="http://schemas.microsoft.com/office/drawing/2014/chart" uri="{C3380CC4-5D6E-409C-BE32-E72D297353CC}">
              <c16:uniqueId val="{00000000-BFA6-4CC2-ACB4-4B9A9480AB24}"/>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0</c:v>
                </c:pt>
                <c:pt idx="1">
                  <c:v>40</c:v>
                </c:pt>
                <c:pt idx="2">
                  <c:v>60</c:v>
                </c:pt>
              </c:numCache>
            </c:numRef>
          </c:val>
          <c:extLst>
            <c:ext xmlns:c16="http://schemas.microsoft.com/office/drawing/2014/chart" uri="{C3380CC4-5D6E-409C-BE32-E72D297353CC}">
              <c16:uniqueId val="{00000001-BFA6-4CC2-ACB4-4B9A9480AB24}"/>
            </c:ext>
          </c:extLst>
        </c:ser>
        <c:dLbls>
          <c:showLegendKey val="0"/>
          <c:showVal val="0"/>
          <c:showCatName val="0"/>
          <c:showSerName val="0"/>
          <c:showPercent val="0"/>
          <c:showBubbleSize val="0"/>
        </c:dLbls>
        <c:gapWidth val="150"/>
        <c:gapDepth val="0"/>
        <c:shape val="box"/>
        <c:axId val="105040128"/>
        <c:axId val="105050112"/>
        <c:axId val="0"/>
      </c:bar3DChart>
      <c:catAx>
        <c:axId val="105040128"/>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5050112"/>
        <c:crosses val="autoZero"/>
        <c:auto val="1"/>
        <c:lblAlgn val="ctr"/>
        <c:lblOffset val="100"/>
        <c:tickLblSkip val="1"/>
        <c:tickMarkSkip val="1"/>
        <c:noMultiLvlLbl val="0"/>
      </c:catAx>
      <c:valAx>
        <c:axId val="105050112"/>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5040128"/>
        <c:crosses val="autoZero"/>
        <c:crossBetween val="between"/>
      </c:valAx>
      <c:spPr>
        <a:noFill/>
        <a:ln w="21505">
          <a:noFill/>
        </a:ln>
      </c:spPr>
    </c:plotArea>
    <c:legend>
      <c:legendPos val="r"/>
      <c:layout>
        <c:manualLayout>
          <c:xMode val="edge"/>
          <c:yMode val="edge"/>
          <c:x val="0.85251798561151049"/>
          <c:y val="0.39560439560439603"/>
          <c:w val="0.13309352517985612"/>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15</c:v>
                </c:pt>
                <c:pt idx="1">
                  <c:v>65</c:v>
                </c:pt>
                <c:pt idx="2">
                  <c:v>20</c:v>
                </c:pt>
              </c:numCache>
            </c:numRef>
          </c:val>
          <c:extLst>
            <c:ext xmlns:c16="http://schemas.microsoft.com/office/drawing/2014/chart" uri="{C3380CC4-5D6E-409C-BE32-E72D297353CC}">
              <c16:uniqueId val="{00000000-D6E9-4202-A4E0-F89790E90EE4}"/>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10</c:v>
                </c:pt>
                <c:pt idx="1">
                  <c:v>60</c:v>
                </c:pt>
                <c:pt idx="2">
                  <c:v>30</c:v>
                </c:pt>
              </c:numCache>
            </c:numRef>
          </c:val>
          <c:extLst>
            <c:ext xmlns:c16="http://schemas.microsoft.com/office/drawing/2014/chart" uri="{C3380CC4-5D6E-409C-BE32-E72D297353CC}">
              <c16:uniqueId val="{00000001-D6E9-4202-A4E0-F89790E90EE4}"/>
            </c:ext>
          </c:extLst>
        </c:ser>
        <c:dLbls>
          <c:showLegendKey val="0"/>
          <c:showVal val="0"/>
          <c:showCatName val="0"/>
          <c:showSerName val="0"/>
          <c:showPercent val="0"/>
          <c:showBubbleSize val="0"/>
        </c:dLbls>
        <c:gapWidth val="150"/>
        <c:gapDepth val="0"/>
        <c:shape val="box"/>
        <c:axId val="113197440"/>
        <c:axId val="113198976"/>
        <c:axId val="0"/>
      </c:bar3DChart>
      <c:catAx>
        <c:axId val="113197440"/>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13198976"/>
        <c:crosses val="autoZero"/>
        <c:auto val="1"/>
        <c:lblAlgn val="ctr"/>
        <c:lblOffset val="100"/>
        <c:tickLblSkip val="1"/>
        <c:tickMarkSkip val="1"/>
        <c:noMultiLvlLbl val="0"/>
      </c:catAx>
      <c:valAx>
        <c:axId val="113198976"/>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13197440"/>
        <c:crosses val="autoZero"/>
        <c:crossBetween val="between"/>
      </c:valAx>
      <c:spPr>
        <a:noFill/>
        <a:ln w="21505">
          <a:noFill/>
        </a:ln>
      </c:spPr>
    </c:plotArea>
    <c:legend>
      <c:legendPos val="r"/>
      <c:layout>
        <c:manualLayout>
          <c:xMode val="edge"/>
          <c:yMode val="edge"/>
          <c:x val="0.85251798561151049"/>
          <c:y val="0.39560439560439603"/>
          <c:w val="0.13309352517985612"/>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0</c:v>
                </c:pt>
                <c:pt idx="1">
                  <c:v>30</c:v>
                </c:pt>
                <c:pt idx="2">
                  <c:v>70</c:v>
                </c:pt>
              </c:numCache>
            </c:numRef>
          </c:val>
          <c:extLst>
            <c:ext xmlns:c16="http://schemas.microsoft.com/office/drawing/2014/chart" uri="{C3380CC4-5D6E-409C-BE32-E72D297353CC}">
              <c16:uniqueId val="{00000000-A09F-491F-9847-CE996E97F64E}"/>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0</c:v>
                </c:pt>
                <c:pt idx="1">
                  <c:v>40</c:v>
                </c:pt>
                <c:pt idx="2">
                  <c:v>60</c:v>
                </c:pt>
              </c:numCache>
            </c:numRef>
          </c:val>
          <c:extLst>
            <c:ext xmlns:c16="http://schemas.microsoft.com/office/drawing/2014/chart" uri="{C3380CC4-5D6E-409C-BE32-E72D297353CC}">
              <c16:uniqueId val="{00000001-A09F-491F-9847-CE996E97F64E}"/>
            </c:ext>
          </c:extLst>
        </c:ser>
        <c:dLbls>
          <c:showLegendKey val="0"/>
          <c:showVal val="0"/>
          <c:showCatName val="0"/>
          <c:showSerName val="0"/>
          <c:showPercent val="0"/>
          <c:showBubbleSize val="0"/>
        </c:dLbls>
        <c:gapWidth val="150"/>
        <c:gapDepth val="0"/>
        <c:shape val="box"/>
        <c:axId val="113281280"/>
        <c:axId val="113287168"/>
        <c:axId val="0"/>
      </c:bar3DChart>
      <c:catAx>
        <c:axId val="113281280"/>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13287168"/>
        <c:crosses val="autoZero"/>
        <c:auto val="1"/>
        <c:lblAlgn val="ctr"/>
        <c:lblOffset val="100"/>
        <c:tickLblSkip val="1"/>
        <c:tickMarkSkip val="1"/>
        <c:noMultiLvlLbl val="0"/>
      </c:catAx>
      <c:valAx>
        <c:axId val="113287168"/>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13281280"/>
        <c:crosses val="autoZero"/>
        <c:crossBetween val="between"/>
      </c:valAx>
      <c:spPr>
        <a:noFill/>
        <a:ln w="21505">
          <a:noFill/>
        </a:ln>
      </c:spPr>
    </c:plotArea>
    <c:legend>
      <c:legendPos val="r"/>
      <c:layout>
        <c:manualLayout>
          <c:xMode val="edge"/>
          <c:yMode val="edge"/>
          <c:x val="0.85251798561151049"/>
          <c:y val="0.39560439560439603"/>
          <c:w val="0.13309352517985612"/>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10</c:v>
                </c:pt>
                <c:pt idx="1">
                  <c:v>65</c:v>
                </c:pt>
                <c:pt idx="2">
                  <c:v>25</c:v>
                </c:pt>
              </c:numCache>
            </c:numRef>
          </c:val>
          <c:extLst>
            <c:ext xmlns:c16="http://schemas.microsoft.com/office/drawing/2014/chart" uri="{C3380CC4-5D6E-409C-BE32-E72D297353CC}">
              <c16:uniqueId val="{00000000-4EC4-44AF-B5AA-1C47A8C67557}"/>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10</c:v>
                </c:pt>
                <c:pt idx="1">
                  <c:v>65</c:v>
                </c:pt>
                <c:pt idx="2">
                  <c:v>25</c:v>
                </c:pt>
              </c:numCache>
            </c:numRef>
          </c:val>
          <c:extLst>
            <c:ext xmlns:c16="http://schemas.microsoft.com/office/drawing/2014/chart" uri="{C3380CC4-5D6E-409C-BE32-E72D297353CC}">
              <c16:uniqueId val="{00000001-4EC4-44AF-B5AA-1C47A8C67557}"/>
            </c:ext>
          </c:extLst>
        </c:ser>
        <c:dLbls>
          <c:showLegendKey val="0"/>
          <c:showVal val="0"/>
          <c:showCatName val="0"/>
          <c:showSerName val="0"/>
          <c:showPercent val="0"/>
          <c:showBubbleSize val="0"/>
        </c:dLbls>
        <c:gapWidth val="150"/>
        <c:gapDepth val="0"/>
        <c:shape val="box"/>
        <c:axId val="113303936"/>
        <c:axId val="113305472"/>
        <c:axId val="0"/>
      </c:bar3DChart>
      <c:catAx>
        <c:axId val="113303936"/>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13305472"/>
        <c:crosses val="autoZero"/>
        <c:auto val="1"/>
        <c:lblAlgn val="ctr"/>
        <c:lblOffset val="100"/>
        <c:tickLblSkip val="1"/>
        <c:tickMarkSkip val="1"/>
        <c:noMultiLvlLbl val="0"/>
      </c:catAx>
      <c:valAx>
        <c:axId val="113305472"/>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13303936"/>
        <c:crosses val="autoZero"/>
        <c:crossBetween val="between"/>
      </c:valAx>
      <c:spPr>
        <a:noFill/>
        <a:ln w="21505">
          <a:noFill/>
        </a:ln>
      </c:spPr>
    </c:plotArea>
    <c:legend>
      <c:legendPos val="r"/>
      <c:layout>
        <c:manualLayout>
          <c:xMode val="edge"/>
          <c:yMode val="edge"/>
          <c:x val="0.85251798561151049"/>
          <c:y val="0.39560439560439603"/>
          <c:w val="0.13309352517985612"/>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0</c:v>
                </c:pt>
                <c:pt idx="1">
                  <c:v>35</c:v>
                </c:pt>
                <c:pt idx="2">
                  <c:v>65</c:v>
                </c:pt>
              </c:numCache>
            </c:numRef>
          </c:val>
          <c:extLst>
            <c:ext xmlns:c16="http://schemas.microsoft.com/office/drawing/2014/chart" uri="{C3380CC4-5D6E-409C-BE32-E72D297353CC}">
              <c16:uniqueId val="{00000000-C279-434E-AB3C-5B31690EFFCB}"/>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0</c:v>
                </c:pt>
                <c:pt idx="1">
                  <c:v>50</c:v>
                </c:pt>
                <c:pt idx="2">
                  <c:v>50</c:v>
                </c:pt>
              </c:numCache>
            </c:numRef>
          </c:val>
          <c:extLst>
            <c:ext xmlns:c16="http://schemas.microsoft.com/office/drawing/2014/chart" uri="{C3380CC4-5D6E-409C-BE32-E72D297353CC}">
              <c16:uniqueId val="{00000001-C279-434E-AB3C-5B31690EFFCB}"/>
            </c:ext>
          </c:extLst>
        </c:ser>
        <c:dLbls>
          <c:showLegendKey val="0"/>
          <c:showVal val="0"/>
          <c:showCatName val="0"/>
          <c:showSerName val="0"/>
          <c:showPercent val="0"/>
          <c:showBubbleSize val="0"/>
        </c:dLbls>
        <c:gapWidth val="150"/>
        <c:gapDepth val="0"/>
        <c:shape val="box"/>
        <c:axId val="104970496"/>
        <c:axId val="113238016"/>
        <c:axId val="0"/>
      </c:bar3DChart>
      <c:catAx>
        <c:axId val="104970496"/>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13238016"/>
        <c:crosses val="autoZero"/>
        <c:auto val="1"/>
        <c:lblAlgn val="ctr"/>
        <c:lblOffset val="100"/>
        <c:tickLblSkip val="1"/>
        <c:tickMarkSkip val="1"/>
        <c:noMultiLvlLbl val="0"/>
      </c:catAx>
      <c:valAx>
        <c:axId val="113238016"/>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04970496"/>
        <c:crosses val="autoZero"/>
        <c:crossBetween val="between"/>
      </c:valAx>
      <c:spPr>
        <a:noFill/>
        <a:ln w="21505">
          <a:noFill/>
        </a:ln>
      </c:spPr>
    </c:plotArea>
    <c:legend>
      <c:legendPos val="r"/>
      <c:layout>
        <c:manualLayout>
          <c:xMode val="edge"/>
          <c:yMode val="edge"/>
          <c:x val="0.85251798561151049"/>
          <c:y val="0.39560439560439603"/>
          <c:w val="0.13309352517985612"/>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3645484949832949E-2"/>
          <c:y val="8.7912087912087933E-2"/>
          <c:w val="0.73244147157190664"/>
          <c:h val="0.72527472527472525"/>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10</c:v>
                </c:pt>
                <c:pt idx="1">
                  <c:v>65</c:v>
                </c:pt>
                <c:pt idx="2">
                  <c:v>25</c:v>
                </c:pt>
              </c:numCache>
            </c:numRef>
          </c:val>
          <c:extLst>
            <c:ext xmlns:c16="http://schemas.microsoft.com/office/drawing/2014/chart" uri="{C3380CC4-5D6E-409C-BE32-E72D297353CC}">
              <c16:uniqueId val="{00000000-43B4-4DE8-8696-9547A8BF4C9F}"/>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15</c:v>
                </c:pt>
                <c:pt idx="1">
                  <c:v>65</c:v>
                </c:pt>
                <c:pt idx="2">
                  <c:v>20</c:v>
                </c:pt>
              </c:numCache>
            </c:numRef>
          </c:val>
          <c:extLst>
            <c:ext xmlns:c16="http://schemas.microsoft.com/office/drawing/2014/chart" uri="{C3380CC4-5D6E-409C-BE32-E72D297353CC}">
              <c16:uniqueId val="{00000001-43B4-4DE8-8696-9547A8BF4C9F}"/>
            </c:ext>
          </c:extLst>
        </c:ser>
        <c:dLbls>
          <c:showLegendKey val="0"/>
          <c:showVal val="0"/>
          <c:showCatName val="0"/>
          <c:showSerName val="0"/>
          <c:showPercent val="0"/>
          <c:showBubbleSize val="0"/>
        </c:dLbls>
        <c:gapWidth val="150"/>
        <c:gapDepth val="0"/>
        <c:shape val="box"/>
        <c:axId val="114561408"/>
        <c:axId val="114562944"/>
        <c:axId val="0"/>
      </c:bar3DChart>
      <c:catAx>
        <c:axId val="114561408"/>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14562944"/>
        <c:crosses val="autoZero"/>
        <c:auto val="1"/>
        <c:lblAlgn val="ctr"/>
        <c:lblOffset val="100"/>
        <c:tickLblSkip val="1"/>
        <c:tickMarkSkip val="1"/>
        <c:noMultiLvlLbl val="0"/>
      </c:catAx>
      <c:valAx>
        <c:axId val="114562944"/>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14561408"/>
        <c:crosses val="autoZero"/>
        <c:crossBetween val="between"/>
      </c:valAx>
      <c:spPr>
        <a:noFill/>
        <a:ln w="21505">
          <a:noFill/>
        </a:ln>
      </c:spPr>
    </c:plotArea>
    <c:legend>
      <c:legendPos val="r"/>
      <c:layout>
        <c:manualLayout>
          <c:xMode val="edge"/>
          <c:yMode val="edge"/>
          <c:x val="0.86287625418060265"/>
          <c:y val="0.39560439560439603"/>
          <c:w val="0.12374581939799331"/>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5</c:v>
                </c:pt>
                <c:pt idx="1">
                  <c:v>65</c:v>
                </c:pt>
                <c:pt idx="2">
                  <c:v>30</c:v>
                </c:pt>
              </c:numCache>
            </c:numRef>
          </c:val>
          <c:extLst>
            <c:ext xmlns:c16="http://schemas.microsoft.com/office/drawing/2014/chart" uri="{C3380CC4-5D6E-409C-BE32-E72D297353CC}">
              <c16:uniqueId val="{00000000-D57A-4C61-A6B6-53A0DFE480AE}"/>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15</c:v>
                </c:pt>
                <c:pt idx="1">
                  <c:v>65</c:v>
                </c:pt>
                <c:pt idx="2">
                  <c:v>20</c:v>
                </c:pt>
              </c:numCache>
            </c:numRef>
          </c:val>
          <c:extLst>
            <c:ext xmlns:c16="http://schemas.microsoft.com/office/drawing/2014/chart" uri="{C3380CC4-5D6E-409C-BE32-E72D297353CC}">
              <c16:uniqueId val="{00000001-D57A-4C61-A6B6-53A0DFE480AE}"/>
            </c:ext>
          </c:extLst>
        </c:ser>
        <c:dLbls>
          <c:showLegendKey val="0"/>
          <c:showVal val="0"/>
          <c:showCatName val="0"/>
          <c:showSerName val="0"/>
          <c:showPercent val="0"/>
          <c:showBubbleSize val="0"/>
        </c:dLbls>
        <c:gapWidth val="150"/>
        <c:gapDepth val="0"/>
        <c:shape val="box"/>
        <c:axId val="92392448"/>
        <c:axId val="92394240"/>
        <c:axId val="0"/>
      </c:bar3DChart>
      <c:catAx>
        <c:axId val="92392448"/>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92394240"/>
        <c:crosses val="autoZero"/>
        <c:auto val="1"/>
        <c:lblAlgn val="ctr"/>
        <c:lblOffset val="100"/>
        <c:tickLblSkip val="1"/>
        <c:tickMarkSkip val="1"/>
        <c:noMultiLvlLbl val="0"/>
      </c:catAx>
      <c:valAx>
        <c:axId val="92394240"/>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92392448"/>
        <c:crosses val="autoZero"/>
        <c:crossBetween val="between"/>
      </c:valAx>
      <c:spPr>
        <a:noFill/>
        <a:ln w="21505">
          <a:noFill/>
        </a:ln>
      </c:spPr>
    </c:plotArea>
    <c:legend>
      <c:legendPos val="r"/>
      <c:layout>
        <c:manualLayout>
          <c:xMode val="edge"/>
          <c:yMode val="edge"/>
          <c:x val="0.85251798561151049"/>
          <c:y val="0.39560439560439603"/>
          <c:w val="0.13309352517985612"/>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0</c:v>
                </c:pt>
                <c:pt idx="1">
                  <c:v>35</c:v>
                </c:pt>
                <c:pt idx="2">
                  <c:v>65</c:v>
                </c:pt>
              </c:numCache>
            </c:numRef>
          </c:val>
          <c:extLst>
            <c:ext xmlns:c16="http://schemas.microsoft.com/office/drawing/2014/chart" uri="{C3380CC4-5D6E-409C-BE32-E72D297353CC}">
              <c16:uniqueId val="{00000000-C9F8-4645-AA97-C4A049A7786B}"/>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0</c:v>
                </c:pt>
                <c:pt idx="1">
                  <c:v>65</c:v>
                </c:pt>
                <c:pt idx="2">
                  <c:v>35</c:v>
                </c:pt>
              </c:numCache>
            </c:numRef>
          </c:val>
          <c:extLst>
            <c:ext xmlns:c16="http://schemas.microsoft.com/office/drawing/2014/chart" uri="{C3380CC4-5D6E-409C-BE32-E72D297353CC}">
              <c16:uniqueId val="{00000001-C9F8-4645-AA97-C4A049A7786B}"/>
            </c:ext>
          </c:extLst>
        </c:ser>
        <c:dLbls>
          <c:showLegendKey val="0"/>
          <c:showVal val="0"/>
          <c:showCatName val="0"/>
          <c:showSerName val="0"/>
          <c:showPercent val="0"/>
          <c:showBubbleSize val="0"/>
        </c:dLbls>
        <c:gapWidth val="150"/>
        <c:gapDepth val="0"/>
        <c:shape val="box"/>
        <c:axId val="114592000"/>
        <c:axId val="114601984"/>
        <c:axId val="0"/>
      </c:bar3DChart>
      <c:catAx>
        <c:axId val="114592000"/>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14601984"/>
        <c:crosses val="autoZero"/>
        <c:auto val="1"/>
        <c:lblAlgn val="ctr"/>
        <c:lblOffset val="100"/>
        <c:tickLblSkip val="1"/>
        <c:tickMarkSkip val="1"/>
        <c:noMultiLvlLbl val="0"/>
      </c:catAx>
      <c:valAx>
        <c:axId val="114601984"/>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14592000"/>
        <c:crosses val="autoZero"/>
        <c:crossBetween val="between"/>
      </c:valAx>
      <c:spPr>
        <a:noFill/>
        <a:ln w="21505">
          <a:noFill/>
        </a:ln>
      </c:spPr>
    </c:plotArea>
    <c:legend>
      <c:legendPos val="r"/>
      <c:layout>
        <c:manualLayout>
          <c:xMode val="edge"/>
          <c:yMode val="edge"/>
          <c:x val="0.85251798561151049"/>
          <c:y val="0.39560439560439603"/>
          <c:w val="0.13309352517985612"/>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9.3406593406593505E-2"/>
          <c:w val="0.71223021582733759"/>
          <c:h val="0.71978021978021978"/>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15</c:v>
                </c:pt>
                <c:pt idx="1">
                  <c:v>55</c:v>
                </c:pt>
                <c:pt idx="2">
                  <c:v>30</c:v>
                </c:pt>
              </c:numCache>
            </c:numRef>
          </c:val>
          <c:extLst>
            <c:ext xmlns:c16="http://schemas.microsoft.com/office/drawing/2014/chart" uri="{C3380CC4-5D6E-409C-BE32-E72D297353CC}">
              <c16:uniqueId val="{00000000-7AA9-47C0-AC2A-1227EDD986EC}"/>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15</c:v>
                </c:pt>
                <c:pt idx="1">
                  <c:v>70</c:v>
                </c:pt>
                <c:pt idx="2">
                  <c:v>15</c:v>
                </c:pt>
              </c:numCache>
            </c:numRef>
          </c:val>
          <c:extLst>
            <c:ext xmlns:c16="http://schemas.microsoft.com/office/drawing/2014/chart" uri="{C3380CC4-5D6E-409C-BE32-E72D297353CC}">
              <c16:uniqueId val="{00000001-7AA9-47C0-AC2A-1227EDD986EC}"/>
            </c:ext>
          </c:extLst>
        </c:ser>
        <c:ser>
          <c:idx val="2"/>
          <c:order val="2"/>
          <c:tx>
            <c:strRef>
              <c:f>Sheet1!$A$4</c:f>
              <c:strCache>
                <c:ptCount val="1"/>
              </c:strCache>
            </c:strRef>
          </c:tx>
          <c:spPr>
            <a:solidFill>
              <a:srgbClr val="FFFFCC"/>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Sheet1!$B$4:$E$4</c:f>
              <c:numCache>
                <c:formatCode>General</c:formatCode>
                <c:ptCount val="4"/>
              </c:numCache>
            </c:numRef>
          </c:val>
          <c:extLst>
            <c:ext xmlns:c16="http://schemas.microsoft.com/office/drawing/2014/chart" uri="{C3380CC4-5D6E-409C-BE32-E72D297353CC}">
              <c16:uniqueId val="{00000002-7AA9-47C0-AC2A-1227EDD986EC}"/>
            </c:ext>
          </c:extLst>
        </c:ser>
        <c:dLbls>
          <c:showLegendKey val="0"/>
          <c:showVal val="0"/>
          <c:showCatName val="0"/>
          <c:showSerName val="0"/>
          <c:showPercent val="0"/>
          <c:showBubbleSize val="0"/>
        </c:dLbls>
        <c:gapWidth val="150"/>
        <c:gapDepth val="0"/>
        <c:shape val="box"/>
        <c:axId val="115074176"/>
        <c:axId val="115075712"/>
        <c:axId val="0"/>
      </c:bar3DChart>
      <c:catAx>
        <c:axId val="115074176"/>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15075712"/>
        <c:crosses val="autoZero"/>
        <c:auto val="1"/>
        <c:lblAlgn val="ctr"/>
        <c:lblOffset val="100"/>
        <c:tickLblSkip val="1"/>
        <c:tickMarkSkip val="1"/>
        <c:noMultiLvlLbl val="0"/>
      </c:catAx>
      <c:valAx>
        <c:axId val="115075712"/>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15074176"/>
        <c:crosses val="autoZero"/>
        <c:crossBetween val="between"/>
      </c:valAx>
      <c:spPr>
        <a:noFill/>
        <a:ln w="21505">
          <a:noFill/>
        </a:ln>
      </c:spPr>
    </c:plotArea>
    <c:legend>
      <c:legendPos val="r"/>
      <c:legendEntry>
        <c:idx val="2"/>
        <c:delete val="1"/>
      </c:legendEntry>
      <c:layout>
        <c:manualLayout>
          <c:xMode val="edge"/>
          <c:yMode val="edge"/>
          <c:x val="0.85251798561151049"/>
          <c:y val="0.39560439560439603"/>
          <c:w val="0.13309352517985612"/>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0</c:v>
                </c:pt>
                <c:pt idx="1">
                  <c:v>30</c:v>
                </c:pt>
                <c:pt idx="2">
                  <c:v>70</c:v>
                </c:pt>
              </c:numCache>
            </c:numRef>
          </c:val>
          <c:extLst>
            <c:ext xmlns:c16="http://schemas.microsoft.com/office/drawing/2014/chart" uri="{C3380CC4-5D6E-409C-BE32-E72D297353CC}">
              <c16:uniqueId val="{00000000-BA77-430E-86E0-F932351A6105}"/>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5</c:v>
                </c:pt>
                <c:pt idx="1">
                  <c:v>60</c:v>
                </c:pt>
                <c:pt idx="2">
                  <c:v>35</c:v>
                </c:pt>
              </c:numCache>
            </c:numRef>
          </c:val>
          <c:extLst>
            <c:ext xmlns:c16="http://schemas.microsoft.com/office/drawing/2014/chart" uri="{C3380CC4-5D6E-409C-BE32-E72D297353CC}">
              <c16:uniqueId val="{00000001-BA77-430E-86E0-F932351A6105}"/>
            </c:ext>
          </c:extLst>
        </c:ser>
        <c:dLbls>
          <c:showLegendKey val="0"/>
          <c:showVal val="0"/>
          <c:showCatName val="0"/>
          <c:showSerName val="0"/>
          <c:showPercent val="0"/>
          <c:showBubbleSize val="0"/>
        </c:dLbls>
        <c:gapWidth val="150"/>
        <c:gapDepth val="0"/>
        <c:shape val="box"/>
        <c:axId val="115084672"/>
        <c:axId val="115131520"/>
        <c:axId val="0"/>
      </c:bar3DChart>
      <c:catAx>
        <c:axId val="115084672"/>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15131520"/>
        <c:crosses val="autoZero"/>
        <c:auto val="1"/>
        <c:lblAlgn val="ctr"/>
        <c:lblOffset val="100"/>
        <c:tickLblSkip val="1"/>
        <c:tickMarkSkip val="1"/>
        <c:noMultiLvlLbl val="0"/>
      </c:catAx>
      <c:valAx>
        <c:axId val="115131520"/>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15084672"/>
        <c:crosses val="autoZero"/>
        <c:crossBetween val="between"/>
      </c:valAx>
      <c:spPr>
        <a:noFill/>
        <a:ln w="21505">
          <a:noFill/>
        </a:ln>
      </c:spPr>
    </c:plotArea>
    <c:legend>
      <c:legendPos val="r"/>
      <c:layout>
        <c:manualLayout>
          <c:xMode val="edge"/>
          <c:yMode val="edge"/>
          <c:x val="0.85251798561151049"/>
          <c:y val="0.39560439560439603"/>
          <c:w val="0.13309352517985612"/>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15</c:v>
                </c:pt>
                <c:pt idx="1">
                  <c:v>50</c:v>
                </c:pt>
                <c:pt idx="2">
                  <c:v>35</c:v>
                </c:pt>
              </c:numCache>
            </c:numRef>
          </c:val>
          <c:extLst>
            <c:ext xmlns:c16="http://schemas.microsoft.com/office/drawing/2014/chart" uri="{C3380CC4-5D6E-409C-BE32-E72D297353CC}">
              <c16:uniqueId val="{00000000-ADE9-4B60-8DA0-4A63AC25A71D}"/>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25</c:v>
                </c:pt>
                <c:pt idx="1">
                  <c:v>55</c:v>
                </c:pt>
                <c:pt idx="2">
                  <c:v>20</c:v>
                </c:pt>
              </c:numCache>
            </c:numRef>
          </c:val>
          <c:extLst>
            <c:ext xmlns:c16="http://schemas.microsoft.com/office/drawing/2014/chart" uri="{C3380CC4-5D6E-409C-BE32-E72D297353CC}">
              <c16:uniqueId val="{00000001-ADE9-4B60-8DA0-4A63AC25A71D}"/>
            </c:ext>
          </c:extLst>
        </c:ser>
        <c:dLbls>
          <c:showLegendKey val="0"/>
          <c:showVal val="0"/>
          <c:showCatName val="0"/>
          <c:showSerName val="0"/>
          <c:showPercent val="0"/>
          <c:showBubbleSize val="0"/>
        </c:dLbls>
        <c:gapWidth val="150"/>
        <c:gapDepth val="0"/>
        <c:shape val="box"/>
        <c:axId val="115017216"/>
        <c:axId val="115018752"/>
        <c:axId val="0"/>
      </c:bar3DChart>
      <c:catAx>
        <c:axId val="115017216"/>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15018752"/>
        <c:crosses val="autoZero"/>
        <c:auto val="1"/>
        <c:lblAlgn val="ctr"/>
        <c:lblOffset val="100"/>
        <c:tickLblSkip val="1"/>
        <c:tickMarkSkip val="1"/>
        <c:noMultiLvlLbl val="0"/>
      </c:catAx>
      <c:valAx>
        <c:axId val="115018752"/>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15017216"/>
        <c:crosses val="autoZero"/>
        <c:crossBetween val="between"/>
      </c:valAx>
      <c:spPr>
        <a:noFill/>
        <a:ln w="21505">
          <a:noFill/>
        </a:ln>
      </c:spPr>
    </c:plotArea>
    <c:legend>
      <c:legendPos val="r"/>
      <c:layout>
        <c:manualLayout>
          <c:xMode val="edge"/>
          <c:yMode val="edge"/>
          <c:x val="0.85251798561151049"/>
          <c:y val="0.39560439560439603"/>
          <c:w val="0.13309352517985612"/>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0</c:v>
                </c:pt>
                <c:pt idx="1">
                  <c:v>35</c:v>
                </c:pt>
                <c:pt idx="2">
                  <c:v>65</c:v>
                </c:pt>
              </c:numCache>
            </c:numRef>
          </c:val>
          <c:extLst>
            <c:ext xmlns:c16="http://schemas.microsoft.com/office/drawing/2014/chart" uri="{C3380CC4-5D6E-409C-BE32-E72D297353CC}">
              <c16:uniqueId val="{00000000-9772-41F5-8E31-9986350EEEBA}"/>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10</c:v>
                </c:pt>
                <c:pt idx="1">
                  <c:v>40</c:v>
                </c:pt>
                <c:pt idx="2">
                  <c:v>50</c:v>
                </c:pt>
              </c:numCache>
            </c:numRef>
          </c:val>
          <c:extLst>
            <c:ext xmlns:c16="http://schemas.microsoft.com/office/drawing/2014/chart" uri="{C3380CC4-5D6E-409C-BE32-E72D297353CC}">
              <c16:uniqueId val="{00000001-9772-41F5-8E31-9986350EEEBA}"/>
            </c:ext>
          </c:extLst>
        </c:ser>
        <c:dLbls>
          <c:showLegendKey val="0"/>
          <c:showVal val="0"/>
          <c:showCatName val="0"/>
          <c:showSerName val="0"/>
          <c:showPercent val="0"/>
          <c:showBubbleSize val="0"/>
        </c:dLbls>
        <c:gapWidth val="150"/>
        <c:gapDepth val="0"/>
        <c:shape val="box"/>
        <c:axId val="115236224"/>
        <c:axId val="115246208"/>
        <c:axId val="0"/>
      </c:bar3DChart>
      <c:catAx>
        <c:axId val="115236224"/>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15246208"/>
        <c:crosses val="autoZero"/>
        <c:auto val="1"/>
        <c:lblAlgn val="ctr"/>
        <c:lblOffset val="100"/>
        <c:tickLblSkip val="1"/>
        <c:tickMarkSkip val="1"/>
        <c:noMultiLvlLbl val="0"/>
      </c:catAx>
      <c:valAx>
        <c:axId val="115246208"/>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15236224"/>
        <c:crosses val="autoZero"/>
        <c:crossBetween val="between"/>
      </c:valAx>
      <c:spPr>
        <a:noFill/>
        <a:ln w="21505">
          <a:noFill/>
        </a:ln>
      </c:spPr>
    </c:plotArea>
    <c:legend>
      <c:legendPos val="r"/>
      <c:layout>
        <c:manualLayout>
          <c:xMode val="edge"/>
          <c:yMode val="edge"/>
          <c:x val="0.85251798561151049"/>
          <c:y val="0.39560439560439603"/>
          <c:w val="0.13309352517985612"/>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15</c:v>
                </c:pt>
                <c:pt idx="1">
                  <c:v>45</c:v>
                </c:pt>
                <c:pt idx="2">
                  <c:v>40</c:v>
                </c:pt>
              </c:numCache>
            </c:numRef>
          </c:val>
          <c:extLst>
            <c:ext xmlns:c16="http://schemas.microsoft.com/office/drawing/2014/chart" uri="{C3380CC4-5D6E-409C-BE32-E72D297353CC}">
              <c16:uniqueId val="{00000000-5FD7-4F0F-A281-2AD581F2611A}"/>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20</c:v>
                </c:pt>
                <c:pt idx="1">
                  <c:v>55</c:v>
                </c:pt>
                <c:pt idx="2">
                  <c:v>25</c:v>
                </c:pt>
              </c:numCache>
            </c:numRef>
          </c:val>
          <c:extLst>
            <c:ext xmlns:c16="http://schemas.microsoft.com/office/drawing/2014/chart" uri="{C3380CC4-5D6E-409C-BE32-E72D297353CC}">
              <c16:uniqueId val="{00000001-5FD7-4F0F-A281-2AD581F2611A}"/>
            </c:ext>
          </c:extLst>
        </c:ser>
        <c:dLbls>
          <c:showLegendKey val="0"/>
          <c:showVal val="0"/>
          <c:showCatName val="0"/>
          <c:showSerName val="0"/>
          <c:showPercent val="0"/>
          <c:showBubbleSize val="0"/>
        </c:dLbls>
        <c:gapWidth val="150"/>
        <c:gapDepth val="0"/>
        <c:shape val="box"/>
        <c:axId val="115308416"/>
        <c:axId val="115309952"/>
        <c:axId val="0"/>
      </c:bar3DChart>
      <c:catAx>
        <c:axId val="115308416"/>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15309952"/>
        <c:crosses val="autoZero"/>
        <c:auto val="1"/>
        <c:lblAlgn val="ctr"/>
        <c:lblOffset val="100"/>
        <c:tickLblSkip val="1"/>
        <c:tickMarkSkip val="1"/>
        <c:noMultiLvlLbl val="0"/>
      </c:catAx>
      <c:valAx>
        <c:axId val="115309952"/>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15308416"/>
        <c:crosses val="autoZero"/>
        <c:crossBetween val="between"/>
      </c:valAx>
      <c:spPr>
        <a:noFill/>
        <a:ln w="21505">
          <a:noFill/>
        </a:ln>
      </c:spPr>
    </c:plotArea>
    <c:legend>
      <c:legendPos val="r"/>
      <c:layout>
        <c:manualLayout>
          <c:xMode val="edge"/>
          <c:yMode val="edge"/>
          <c:x val="0.85251798561151049"/>
          <c:y val="0.39560439560439603"/>
          <c:w val="0.13309352517985612"/>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0</c:v>
                </c:pt>
                <c:pt idx="1">
                  <c:v>25</c:v>
                </c:pt>
                <c:pt idx="2">
                  <c:v>75</c:v>
                </c:pt>
              </c:numCache>
            </c:numRef>
          </c:val>
          <c:extLst>
            <c:ext xmlns:c16="http://schemas.microsoft.com/office/drawing/2014/chart" uri="{C3380CC4-5D6E-409C-BE32-E72D297353CC}">
              <c16:uniqueId val="{00000000-72B6-4AD2-AEFB-745B38805DE5}"/>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0</c:v>
                </c:pt>
                <c:pt idx="1">
                  <c:v>35</c:v>
                </c:pt>
                <c:pt idx="2">
                  <c:v>65</c:v>
                </c:pt>
              </c:numCache>
            </c:numRef>
          </c:val>
          <c:extLst>
            <c:ext xmlns:c16="http://schemas.microsoft.com/office/drawing/2014/chart" uri="{C3380CC4-5D6E-409C-BE32-E72D297353CC}">
              <c16:uniqueId val="{00000001-72B6-4AD2-AEFB-745B38805DE5}"/>
            </c:ext>
          </c:extLst>
        </c:ser>
        <c:dLbls>
          <c:showLegendKey val="0"/>
          <c:showVal val="0"/>
          <c:showCatName val="0"/>
          <c:showSerName val="0"/>
          <c:showPercent val="0"/>
          <c:showBubbleSize val="0"/>
        </c:dLbls>
        <c:gapWidth val="150"/>
        <c:gapDepth val="0"/>
        <c:shape val="box"/>
        <c:axId val="115355648"/>
        <c:axId val="115357184"/>
        <c:axId val="0"/>
      </c:bar3DChart>
      <c:catAx>
        <c:axId val="115355648"/>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15357184"/>
        <c:crosses val="autoZero"/>
        <c:auto val="1"/>
        <c:lblAlgn val="ctr"/>
        <c:lblOffset val="100"/>
        <c:tickLblSkip val="1"/>
        <c:tickMarkSkip val="1"/>
        <c:noMultiLvlLbl val="0"/>
      </c:catAx>
      <c:valAx>
        <c:axId val="115357184"/>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15355648"/>
        <c:crosses val="autoZero"/>
        <c:crossBetween val="between"/>
      </c:valAx>
      <c:spPr>
        <a:noFill/>
        <a:ln w="21505">
          <a:noFill/>
        </a:ln>
      </c:spPr>
    </c:plotArea>
    <c:legend>
      <c:legendPos val="r"/>
      <c:layout>
        <c:manualLayout>
          <c:xMode val="edge"/>
          <c:yMode val="edge"/>
          <c:x val="0.85251798561151049"/>
          <c:y val="0.39560439560439603"/>
          <c:w val="0.13309352517985612"/>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10</c:v>
                </c:pt>
                <c:pt idx="1">
                  <c:v>55</c:v>
                </c:pt>
                <c:pt idx="2">
                  <c:v>35</c:v>
                </c:pt>
              </c:numCache>
            </c:numRef>
          </c:val>
          <c:extLst>
            <c:ext xmlns:c16="http://schemas.microsoft.com/office/drawing/2014/chart" uri="{C3380CC4-5D6E-409C-BE32-E72D297353CC}">
              <c16:uniqueId val="{00000000-8AAF-4392-BD8D-E9C58D96B440}"/>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10</c:v>
                </c:pt>
                <c:pt idx="1">
                  <c:v>50</c:v>
                </c:pt>
                <c:pt idx="2">
                  <c:v>40</c:v>
                </c:pt>
              </c:numCache>
            </c:numRef>
          </c:val>
          <c:extLst>
            <c:ext xmlns:c16="http://schemas.microsoft.com/office/drawing/2014/chart" uri="{C3380CC4-5D6E-409C-BE32-E72D297353CC}">
              <c16:uniqueId val="{00000001-8AAF-4392-BD8D-E9C58D96B440}"/>
            </c:ext>
          </c:extLst>
        </c:ser>
        <c:dLbls>
          <c:showLegendKey val="0"/>
          <c:showVal val="0"/>
          <c:showCatName val="0"/>
          <c:showSerName val="0"/>
          <c:showPercent val="0"/>
          <c:showBubbleSize val="0"/>
        </c:dLbls>
        <c:gapWidth val="150"/>
        <c:gapDepth val="0"/>
        <c:shape val="box"/>
        <c:axId val="115218304"/>
        <c:axId val="115219840"/>
        <c:axId val="0"/>
      </c:bar3DChart>
      <c:catAx>
        <c:axId val="115218304"/>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15219840"/>
        <c:crosses val="autoZero"/>
        <c:auto val="1"/>
        <c:lblAlgn val="ctr"/>
        <c:lblOffset val="100"/>
        <c:tickLblSkip val="1"/>
        <c:tickMarkSkip val="1"/>
        <c:noMultiLvlLbl val="0"/>
      </c:catAx>
      <c:valAx>
        <c:axId val="115219840"/>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15218304"/>
        <c:crosses val="autoZero"/>
        <c:crossBetween val="between"/>
      </c:valAx>
      <c:spPr>
        <a:noFill/>
        <a:ln w="21505">
          <a:noFill/>
        </a:ln>
      </c:spPr>
    </c:plotArea>
    <c:legend>
      <c:legendPos val="r"/>
      <c:layout>
        <c:manualLayout>
          <c:xMode val="edge"/>
          <c:yMode val="edge"/>
          <c:x val="0.85251798561151049"/>
          <c:y val="0.39560439560439603"/>
          <c:w val="0.13309352517985612"/>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0</c:v>
                </c:pt>
                <c:pt idx="1">
                  <c:v>25</c:v>
                </c:pt>
                <c:pt idx="2">
                  <c:v>75</c:v>
                </c:pt>
              </c:numCache>
            </c:numRef>
          </c:val>
          <c:extLst>
            <c:ext xmlns:c16="http://schemas.microsoft.com/office/drawing/2014/chart" uri="{C3380CC4-5D6E-409C-BE32-E72D297353CC}">
              <c16:uniqueId val="{00000000-FFB9-4CEC-BF76-7C22B9CB44FA}"/>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0</c:v>
                </c:pt>
                <c:pt idx="1">
                  <c:v>37</c:v>
                </c:pt>
                <c:pt idx="2">
                  <c:v>60</c:v>
                </c:pt>
              </c:numCache>
            </c:numRef>
          </c:val>
          <c:extLst>
            <c:ext xmlns:c16="http://schemas.microsoft.com/office/drawing/2014/chart" uri="{C3380CC4-5D6E-409C-BE32-E72D297353CC}">
              <c16:uniqueId val="{00000001-FFB9-4CEC-BF76-7C22B9CB44FA}"/>
            </c:ext>
          </c:extLst>
        </c:ser>
        <c:dLbls>
          <c:showLegendKey val="0"/>
          <c:showVal val="0"/>
          <c:showCatName val="0"/>
          <c:showSerName val="0"/>
          <c:showPercent val="0"/>
          <c:showBubbleSize val="0"/>
        </c:dLbls>
        <c:gapWidth val="150"/>
        <c:gapDepth val="0"/>
        <c:shape val="box"/>
        <c:axId val="118726656"/>
        <c:axId val="118728192"/>
        <c:axId val="0"/>
      </c:bar3DChart>
      <c:catAx>
        <c:axId val="118726656"/>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18728192"/>
        <c:crosses val="autoZero"/>
        <c:auto val="1"/>
        <c:lblAlgn val="ctr"/>
        <c:lblOffset val="100"/>
        <c:tickLblSkip val="1"/>
        <c:tickMarkSkip val="1"/>
        <c:noMultiLvlLbl val="0"/>
      </c:catAx>
      <c:valAx>
        <c:axId val="118728192"/>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18726656"/>
        <c:crosses val="autoZero"/>
        <c:crossBetween val="between"/>
      </c:valAx>
      <c:spPr>
        <a:noFill/>
        <a:ln w="21505">
          <a:noFill/>
        </a:ln>
      </c:spPr>
    </c:plotArea>
    <c:legend>
      <c:legendPos val="r"/>
      <c:layout>
        <c:manualLayout>
          <c:xMode val="edge"/>
          <c:yMode val="edge"/>
          <c:x val="0.85251798561151049"/>
          <c:y val="0.39560439560439603"/>
          <c:w val="0.13309352517985612"/>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15</c:v>
                </c:pt>
                <c:pt idx="1">
                  <c:v>50</c:v>
                </c:pt>
                <c:pt idx="2">
                  <c:v>35</c:v>
                </c:pt>
              </c:numCache>
            </c:numRef>
          </c:val>
          <c:extLst>
            <c:ext xmlns:c16="http://schemas.microsoft.com/office/drawing/2014/chart" uri="{C3380CC4-5D6E-409C-BE32-E72D297353CC}">
              <c16:uniqueId val="{00000000-A82A-4BA8-BE1C-ABEBA462F69C}"/>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20</c:v>
                </c:pt>
                <c:pt idx="1">
                  <c:v>60</c:v>
                </c:pt>
                <c:pt idx="2">
                  <c:v>20</c:v>
                </c:pt>
              </c:numCache>
            </c:numRef>
          </c:val>
          <c:extLst>
            <c:ext xmlns:c16="http://schemas.microsoft.com/office/drawing/2014/chart" uri="{C3380CC4-5D6E-409C-BE32-E72D297353CC}">
              <c16:uniqueId val="{00000001-A82A-4BA8-BE1C-ABEBA462F69C}"/>
            </c:ext>
          </c:extLst>
        </c:ser>
        <c:dLbls>
          <c:showLegendKey val="0"/>
          <c:showVal val="0"/>
          <c:showCatName val="0"/>
          <c:showSerName val="0"/>
          <c:showPercent val="0"/>
          <c:showBubbleSize val="0"/>
        </c:dLbls>
        <c:gapWidth val="150"/>
        <c:gapDepth val="0"/>
        <c:shape val="box"/>
        <c:axId val="118781824"/>
        <c:axId val="118783360"/>
        <c:axId val="0"/>
      </c:bar3DChart>
      <c:catAx>
        <c:axId val="118781824"/>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18783360"/>
        <c:crosses val="autoZero"/>
        <c:auto val="1"/>
        <c:lblAlgn val="ctr"/>
        <c:lblOffset val="100"/>
        <c:tickLblSkip val="1"/>
        <c:tickMarkSkip val="1"/>
        <c:noMultiLvlLbl val="0"/>
      </c:catAx>
      <c:valAx>
        <c:axId val="118783360"/>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18781824"/>
        <c:crosses val="autoZero"/>
        <c:crossBetween val="between"/>
      </c:valAx>
      <c:spPr>
        <a:noFill/>
        <a:ln w="21505">
          <a:noFill/>
        </a:ln>
      </c:spPr>
    </c:plotArea>
    <c:legend>
      <c:legendPos val="r"/>
      <c:layout>
        <c:manualLayout>
          <c:xMode val="edge"/>
          <c:yMode val="edge"/>
          <c:x val="0.85251798561151049"/>
          <c:y val="0.39560439560439603"/>
          <c:w val="0.13309352517985612"/>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0</c:v>
                </c:pt>
                <c:pt idx="1">
                  <c:v>35</c:v>
                </c:pt>
                <c:pt idx="2">
                  <c:v>65</c:v>
                </c:pt>
              </c:numCache>
            </c:numRef>
          </c:val>
          <c:extLst>
            <c:ext xmlns:c16="http://schemas.microsoft.com/office/drawing/2014/chart" uri="{C3380CC4-5D6E-409C-BE32-E72D297353CC}">
              <c16:uniqueId val="{00000000-1849-487A-9AE0-381D2A3BDB67}"/>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0</c:v>
                </c:pt>
                <c:pt idx="1">
                  <c:v>70</c:v>
                </c:pt>
                <c:pt idx="2">
                  <c:v>30</c:v>
                </c:pt>
              </c:numCache>
            </c:numRef>
          </c:val>
          <c:extLst>
            <c:ext xmlns:c16="http://schemas.microsoft.com/office/drawing/2014/chart" uri="{C3380CC4-5D6E-409C-BE32-E72D297353CC}">
              <c16:uniqueId val="{00000001-1849-487A-9AE0-381D2A3BDB67}"/>
            </c:ext>
          </c:extLst>
        </c:ser>
        <c:dLbls>
          <c:showLegendKey val="0"/>
          <c:showVal val="0"/>
          <c:showCatName val="0"/>
          <c:showSerName val="0"/>
          <c:showPercent val="0"/>
          <c:showBubbleSize val="0"/>
        </c:dLbls>
        <c:gapWidth val="150"/>
        <c:gapDepth val="0"/>
        <c:shape val="box"/>
        <c:axId val="81417344"/>
        <c:axId val="81418880"/>
        <c:axId val="0"/>
      </c:bar3DChart>
      <c:catAx>
        <c:axId val="81417344"/>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81418880"/>
        <c:crosses val="autoZero"/>
        <c:auto val="1"/>
        <c:lblAlgn val="ctr"/>
        <c:lblOffset val="100"/>
        <c:tickLblSkip val="1"/>
        <c:tickMarkSkip val="1"/>
        <c:noMultiLvlLbl val="0"/>
      </c:catAx>
      <c:valAx>
        <c:axId val="81418880"/>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81417344"/>
        <c:crosses val="autoZero"/>
        <c:crossBetween val="between"/>
      </c:valAx>
      <c:spPr>
        <a:noFill/>
        <a:ln w="21505">
          <a:noFill/>
        </a:ln>
      </c:spPr>
    </c:plotArea>
    <c:legend>
      <c:legendPos val="r"/>
      <c:layout>
        <c:manualLayout>
          <c:xMode val="edge"/>
          <c:yMode val="edge"/>
          <c:x val="0.85251798561151049"/>
          <c:y val="0.39560439560439603"/>
          <c:w val="0.13309352517985612"/>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0</c:v>
                </c:pt>
                <c:pt idx="1">
                  <c:v>30</c:v>
                </c:pt>
                <c:pt idx="2">
                  <c:v>70</c:v>
                </c:pt>
              </c:numCache>
            </c:numRef>
          </c:val>
          <c:extLst>
            <c:ext xmlns:c16="http://schemas.microsoft.com/office/drawing/2014/chart" uri="{C3380CC4-5D6E-409C-BE32-E72D297353CC}">
              <c16:uniqueId val="{00000000-1EEF-4E6B-8291-6C686A691D46}"/>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5</c:v>
                </c:pt>
                <c:pt idx="1">
                  <c:v>45</c:v>
                </c:pt>
                <c:pt idx="2">
                  <c:v>50</c:v>
                </c:pt>
              </c:numCache>
            </c:numRef>
          </c:val>
          <c:extLst>
            <c:ext xmlns:c16="http://schemas.microsoft.com/office/drawing/2014/chart" uri="{C3380CC4-5D6E-409C-BE32-E72D297353CC}">
              <c16:uniqueId val="{00000001-1EEF-4E6B-8291-6C686A691D46}"/>
            </c:ext>
          </c:extLst>
        </c:ser>
        <c:dLbls>
          <c:showLegendKey val="0"/>
          <c:showVal val="0"/>
          <c:showCatName val="0"/>
          <c:showSerName val="0"/>
          <c:showPercent val="0"/>
          <c:showBubbleSize val="0"/>
        </c:dLbls>
        <c:gapWidth val="150"/>
        <c:gapDepth val="0"/>
        <c:shape val="box"/>
        <c:axId val="119341056"/>
        <c:axId val="119342592"/>
        <c:axId val="0"/>
      </c:bar3DChart>
      <c:catAx>
        <c:axId val="119341056"/>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19342592"/>
        <c:crosses val="autoZero"/>
        <c:auto val="1"/>
        <c:lblAlgn val="ctr"/>
        <c:lblOffset val="100"/>
        <c:tickLblSkip val="1"/>
        <c:tickMarkSkip val="1"/>
        <c:noMultiLvlLbl val="0"/>
      </c:catAx>
      <c:valAx>
        <c:axId val="119342592"/>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119341056"/>
        <c:crosses val="autoZero"/>
        <c:crossBetween val="between"/>
      </c:valAx>
      <c:spPr>
        <a:noFill/>
        <a:ln w="21505">
          <a:noFill/>
        </a:ln>
      </c:spPr>
    </c:plotArea>
    <c:legend>
      <c:legendPos val="r"/>
      <c:layout>
        <c:manualLayout>
          <c:xMode val="edge"/>
          <c:yMode val="edge"/>
          <c:x val="0.85251798561151049"/>
          <c:y val="0.39560439560439603"/>
          <c:w val="0.13309352517985612"/>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10</c:v>
                </c:pt>
                <c:pt idx="1">
                  <c:v>70</c:v>
                </c:pt>
                <c:pt idx="2">
                  <c:v>20</c:v>
                </c:pt>
              </c:numCache>
            </c:numRef>
          </c:val>
          <c:extLst>
            <c:ext xmlns:c16="http://schemas.microsoft.com/office/drawing/2014/chart" uri="{C3380CC4-5D6E-409C-BE32-E72D297353CC}">
              <c16:uniqueId val="{00000000-6D29-4515-96C7-3E800DBC8E00}"/>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25</c:v>
                </c:pt>
                <c:pt idx="1">
                  <c:v>65</c:v>
                </c:pt>
                <c:pt idx="2">
                  <c:v>10</c:v>
                </c:pt>
              </c:numCache>
            </c:numRef>
          </c:val>
          <c:extLst>
            <c:ext xmlns:c16="http://schemas.microsoft.com/office/drawing/2014/chart" uri="{C3380CC4-5D6E-409C-BE32-E72D297353CC}">
              <c16:uniqueId val="{00000001-6D29-4515-96C7-3E800DBC8E00}"/>
            </c:ext>
          </c:extLst>
        </c:ser>
        <c:dLbls>
          <c:showLegendKey val="0"/>
          <c:showVal val="0"/>
          <c:showCatName val="0"/>
          <c:showSerName val="0"/>
          <c:showPercent val="0"/>
          <c:showBubbleSize val="0"/>
        </c:dLbls>
        <c:gapWidth val="150"/>
        <c:gapDepth val="0"/>
        <c:shape val="box"/>
        <c:axId val="92711936"/>
        <c:axId val="94221056"/>
        <c:axId val="0"/>
      </c:bar3DChart>
      <c:catAx>
        <c:axId val="92711936"/>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94221056"/>
        <c:crosses val="autoZero"/>
        <c:auto val="1"/>
        <c:lblAlgn val="ctr"/>
        <c:lblOffset val="100"/>
        <c:tickLblSkip val="1"/>
        <c:tickMarkSkip val="1"/>
        <c:noMultiLvlLbl val="0"/>
      </c:catAx>
      <c:valAx>
        <c:axId val="94221056"/>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92711936"/>
        <c:crosses val="autoZero"/>
        <c:crossBetween val="between"/>
      </c:valAx>
      <c:spPr>
        <a:noFill/>
        <a:ln w="21505">
          <a:noFill/>
        </a:ln>
      </c:spPr>
    </c:plotArea>
    <c:legend>
      <c:legendPos val="r"/>
      <c:layout>
        <c:manualLayout>
          <c:xMode val="edge"/>
          <c:yMode val="edge"/>
          <c:x val="0.85251798561151049"/>
          <c:y val="0.39560439560439603"/>
          <c:w val="0.13309352517985612"/>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067193675889328"/>
          <c:y val="8.7912087912087933E-2"/>
          <c:w val="0.68379446640316344"/>
          <c:h val="0.72527472527472525"/>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0</c:v>
                </c:pt>
                <c:pt idx="1">
                  <c:v>45</c:v>
                </c:pt>
                <c:pt idx="2">
                  <c:v>55</c:v>
                </c:pt>
              </c:numCache>
            </c:numRef>
          </c:val>
          <c:extLst>
            <c:ext xmlns:c16="http://schemas.microsoft.com/office/drawing/2014/chart" uri="{C3380CC4-5D6E-409C-BE32-E72D297353CC}">
              <c16:uniqueId val="{00000000-2808-49C3-B8EE-F69E4F3695B3}"/>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5</c:v>
                </c:pt>
                <c:pt idx="1">
                  <c:v>60</c:v>
                </c:pt>
                <c:pt idx="2">
                  <c:v>35</c:v>
                </c:pt>
              </c:numCache>
            </c:numRef>
          </c:val>
          <c:extLst>
            <c:ext xmlns:c16="http://schemas.microsoft.com/office/drawing/2014/chart" uri="{C3380CC4-5D6E-409C-BE32-E72D297353CC}">
              <c16:uniqueId val="{00000001-2808-49C3-B8EE-F69E4F3695B3}"/>
            </c:ext>
          </c:extLst>
        </c:ser>
        <c:dLbls>
          <c:showLegendKey val="0"/>
          <c:showVal val="0"/>
          <c:showCatName val="0"/>
          <c:showSerName val="0"/>
          <c:showPercent val="0"/>
          <c:showBubbleSize val="0"/>
        </c:dLbls>
        <c:gapWidth val="150"/>
        <c:gapDepth val="0"/>
        <c:shape val="box"/>
        <c:axId val="95106176"/>
        <c:axId val="95107712"/>
        <c:axId val="0"/>
      </c:bar3DChart>
      <c:catAx>
        <c:axId val="95106176"/>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95107712"/>
        <c:crosses val="autoZero"/>
        <c:auto val="1"/>
        <c:lblAlgn val="ctr"/>
        <c:lblOffset val="100"/>
        <c:tickLblSkip val="1"/>
        <c:tickMarkSkip val="1"/>
        <c:noMultiLvlLbl val="0"/>
      </c:catAx>
      <c:valAx>
        <c:axId val="95107712"/>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95106176"/>
        <c:crosses val="autoZero"/>
        <c:crossBetween val="between"/>
      </c:valAx>
      <c:spPr>
        <a:noFill/>
        <a:ln w="21505">
          <a:noFill/>
        </a:ln>
      </c:spPr>
    </c:plotArea>
    <c:legend>
      <c:legendPos val="r"/>
      <c:layout>
        <c:manualLayout>
          <c:xMode val="edge"/>
          <c:yMode val="edge"/>
          <c:x val="0.8379446640316206"/>
          <c:y val="0.39560439560439603"/>
          <c:w val="0.14624505928853754"/>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15</c:v>
                </c:pt>
                <c:pt idx="1">
                  <c:v>60</c:v>
                </c:pt>
                <c:pt idx="2">
                  <c:v>25</c:v>
                </c:pt>
              </c:numCache>
            </c:numRef>
          </c:val>
          <c:extLst>
            <c:ext xmlns:c16="http://schemas.microsoft.com/office/drawing/2014/chart" uri="{C3380CC4-5D6E-409C-BE32-E72D297353CC}">
              <c16:uniqueId val="{00000000-49AB-4971-B014-CF1FBD507ED3}"/>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20</c:v>
                </c:pt>
                <c:pt idx="1">
                  <c:v>65</c:v>
                </c:pt>
                <c:pt idx="2">
                  <c:v>15</c:v>
                </c:pt>
              </c:numCache>
            </c:numRef>
          </c:val>
          <c:extLst>
            <c:ext xmlns:c16="http://schemas.microsoft.com/office/drawing/2014/chart" uri="{C3380CC4-5D6E-409C-BE32-E72D297353CC}">
              <c16:uniqueId val="{00000001-49AB-4971-B014-CF1FBD507ED3}"/>
            </c:ext>
          </c:extLst>
        </c:ser>
        <c:dLbls>
          <c:showLegendKey val="0"/>
          <c:showVal val="0"/>
          <c:showCatName val="0"/>
          <c:showSerName val="0"/>
          <c:showPercent val="0"/>
          <c:showBubbleSize val="0"/>
        </c:dLbls>
        <c:gapWidth val="150"/>
        <c:gapDepth val="0"/>
        <c:shape val="box"/>
        <c:axId val="95604736"/>
        <c:axId val="95606272"/>
        <c:axId val="0"/>
      </c:bar3DChart>
      <c:catAx>
        <c:axId val="95604736"/>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95606272"/>
        <c:crosses val="autoZero"/>
        <c:auto val="1"/>
        <c:lblAlgn val="ctr"/>
        <c:lblOffset val="100"/>
        <c:tickLblSkip val="1"/>
        <c:tickMarkSkip val="1"/>
        <c:noMultiLvlLbl val="0"/>
      </c:catAx>
      <c:valAx>
        <c:axId val="95606272"/>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95604736"/>
        <c:crosses val="autoZero"/>
        <c:crossBetween val="between"/>
      </c:valAx>
      <c:spPr>
        <a:noFill/>
        <a:ln w="21505">
          <a:noFill/>
        </a:ln>
      </c:spPr>
    </c:plotArea>
    <c:legend>
      <c:legendPos val="r"/>
      <c:layout>
        <c:manualLayout>
          <c:xMode val="edge"/>
          <c:yMode val="edge"/>
          <c:x val="0.85251798561151049"/>
          <c:y val="0.39560439560439603"/>
          <c:w val="0.13309352517985612"/>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0</c:v>
                </c:pt>
                <c:pt idx="1">
                  <c:v>55</c:v>
                </c:pt>
                <c:pt idx="2">
                  <c:v>45</c:v>
                </c:pt>
              </c:numCache>
            </c:numRef>
          </c:val>
          <c:extLst>
            <c:ext xmlns:c16="http://schemas.microsoft.com/office/drawing/2014/chart" uri="{C3380CC4-5D6E-409C-BE32-E72D297353CC}">
              <c16:uniqueId val="{00000000-A409-446D-8197-4B3F5EB52A24}"/>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10</c:v>
                </c:pt>
                <c:pt idx="1">
                  <c:v>65</c:v>
                </c:pt>
                <c:pt idx="2">
                  <c:v>20</c:v>
                </c:pt>
              </c:numCache>
            </c:numRef>
          </c:val>
          <c:extLst>
            <c:ext xmlns:c16="http://schemas.microsoft.com/office/drawing/2014/chart" uri="{C3380CC4-5D6E-409C-BE32-E72D297353CC}">
              <c16:uniqueId val="{00000001-A409-446D-8197-4B3F5EB52A24}"/>
            </c:ext>
          </c:extLst>
        </c:ser>
        <c:dLbls>
          <c:showLegendKey val="0"/>
          <c:showVal val="0"/>
          <c:showCatName val="0"/>
          <c:showSerName val="0"/>
          <c:showPercent val="0"/>
          <c:showBubbleSize val="0"/>
        </c:dLbls>
        <c:gapWidth val="150"/>
        <c:gapDepth val="0"/>
        <c:shape val="box"/>
        <c:axId val="95626368"/>
        <c:axId val="95627904"/>
        <c:axId val="0"/>
      </c:bar3DChart>
      <c:catAx>
        <c:axId val="95626368"/>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95627904"/>
        <c:crosses val="autoZero"/>
        <c:auto val="1"/>
        <c:lblAlgn val="ctr"/>
        <c:lblOffset val="100"/>
        <c:tickLblSkip val="1"/>
        <c:tickMarkSkip val="1"/>
        <c:noMultiLvlLbl val="0"/>
      </c:catAx>
      <c:valAx>
        <c:axId val="95627904"/>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95626368"/>
        <c:crosses val="autoZero"/>
        <c:crossBetween val="between"/>
      </c:valAx>
      <c:spPr>
        <a:noFill/>
        <a:ln w="21505">
          <a:noFill/>
        </a:ln>
      </c:spPr>
    </c:plotArea>
    <c:legend>
      <c:legendPos val="r"/>
      <c:layout>
        <c:manualLayout>
          <c:xMode val="edge"/>
          <c:yMode val="edge"/>
          <c:x val="0.85251798561151049"/>
          <c:y val="0.39560439560439603"/>
          <c:w val="0.13309352517985612"/>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71223021582733759"/>
          <c:h val="0.72527472527472525"/>
        </c:manualLayout>
      </c:layout>
      <c:bar3DChart>
        <c:barDir val="col"/>
        <c:grouping val="clustered"/>
        <c:varyColors val="0"/>
        <c:ser>
          <c:idx val="0"/>
          <c:order val="0"/>
          <c:tx>
            <c:strRef>
              <c:f>Sheet1!$A$2</c:f>
              <c:strCache>
                <c:ptCount val="1"/>
                <c:pt idx="0">
                  <c:v>Э.г.</c:v>
                </c:pt>
              </c:strCache>
            </c:strRef>
          </c:tx>
          <c:spPr>
            <a:solidFill>
              <a:srgbClr val="9999FF"/>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Sheet1!$B$2:$E$2</c:f>
              <c:numCache>
                <c:formatCode>General</c:formatCode>
                <c:ptCount val="4"/>
                <c:pt idx="0">
                  <c:v>30</c:v>
                </c:pt>
                <c:pt idx="1">
                  <c:v>45</c:v>
                </c:pt>
                <c:pt idx="2">
                  <c:v>25</c:v>
                </c:pt>
              </c:numCache>
            </c:numRef>
          </c:val>
          <c:extLst>
            <c:ext xmlns:c16="http://schemas.microsoft.com/office/drawing/2014/chart" uri="{C3380CC4-5D6E-409C-BE32-E72D297353CC}">
              <c16:uniqueId val="{00000000-C4CB-4D70-AD33-161246321969}"/>
            </c:ext>
          </c:extLst>
        </c:ser>
        <c:ser>
          <c:idx val="1"/>
          <c:order val="1"/>
          <c:tx>
            <c:strRef>
              <c:f>Sheet1!$A$3</c:f>
              <c:strCache>
                <c:ptCount val="1"/>
                <c:pt idx="0">
                  <c:v>К.г.</c:v>
                </c:pt>
              </c:strCache>
            </c:strRef>
          </c:tx>
          <c:spPr>
            <a:solidFill>
              <a:srgbClr val="993366"/>
            </a:solidFill>
            <a:ln w="10753">
              <a:solidFill>
                <a:srgbClr val="000000"/>
              </a:solidFill>
              <a:prstDash val="solid"/>
            </a:ln>
          </c:spPr>
          <c:invertIfNegative val="0"/>
          <c:cat>
            <c:numRef>
              <c:f>Sheet1!$B$1:$E$1</c:f>
              <c:numCache>
                <c:formatCode>General</c:formatCode>
                <c:ptCount val="4"/>
                <c:pt idx="0">
                  <c:v>1</c:v>
                </c:pt>
                <c:pt idx="1">
                  <c:v>2</c:v>
                </c:pt>
                <c:pt idx="2">
                  <c:v>3</c:v>
                </c:pt>
              </c:numCache>
            </c:numRef>
          </c:cat>
          <c:val>
            <c:numRef>
              <c:f>Sheet1!$B$3:$E$3</c:f>
              <c:numCache>
                <c:formatCode>General</c:formatCode>
                <c:ptCount val="4"/>
                <c:pt idx="0">
                  <c:v>10</c:v>
                </c:pt>
                <c:pt idx="1">
                  <c:v>55</c:v>
                </c:pt>
                <c:pt idx="2">
                  <c:v>35</c:v>
                </c:pt>
              </c:numCache>
            </c:numRef>
          </c:val>
          <c:extLst>
            <c:ext xmlns:c16="http://schemas.microsoft.com/office/drawing/2014/chart" uri="{C3380CC4-5D6E-409C-BE32-E72D297353CC}">
              <c16:uniqueId val="{00000001-C4CB-4D70-AD33-161246321969}"/>
            </c:ext>
          </c:extLst>
        </c:ser>
        <c:dLbls>
          <c:showLegendKey val="0"/>
          <c:showVal val="0"/>
          <c:showCatName val="0"/>
          <c:showSerName val="0"/>
          <c:showPercent val="0"/>
          <c:showBubbleSize val="0"/>
        </c:dLbls>
        <c:gapWidth val="150"/>
        <c:gapDepth val="0"/>
        <c:shape val="box"/>
        <c:axId val="95644672"/>
        <c:axId val="95650560"/>
        <c:axId val="0"/>
      </c:bar3DChart>
      <c:catAx>
        <c:axId val="95644672"/>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95650560"/>
        <c:crosses val="autoZero"/>
        <c:auto val="1"/>
        <c:lblAlgn val="ctr"/>
        <c:lblOffset val="100"/>
        <c:tickLblSkip val="1"/>
        <c:tickMarkSkip val="1"/>
        <c:noMultiLvlLbl val="0"/>
      </c:catAx>
      <c:valAx>
        <c:axId val="95650560"/>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677" b="1" i="0" u="none" strike="noStrike" baseline="0">
                <a:solidFill>
                  <a:srgbClr val="000000"/>
                </a:solidFill>
                <a:latin typeface="Arial Cyr"/>
                <a:ea typeface="Arial Cyr"/>
                <a:cs typeface="Arial Cyr"/>
              </a:defRPr>
            </a:pPr>
            <a:endParaRPr lang="ru-RU"/>
          </a:p>
        </c:txPr>
        <c:crossAx val="95644672"/>
        <c:crosses val="autoZero"/>
        <c:crossBetween val="between"/>
      </c:valAx>
      <c:spPr>
        <a:noFill/>
        <a:ln w="21505">
          <a:noFill/>
        </a:ln>
      </c:spPr>
    </c:plotArea>
    <c:legend>
      <c:legendPos val="r"/>
      <c:layout>
        <c:manualLayout>
          <c:xMode val="edge"/>
          <c:yMode val="edge"/>
          <c:x val="0.85251798561151049"/>
          <c:y val="0.39560439560439603"/>
          <c:w val="0.13309352517985612"/>
          <c:h val="0.21428571428571427"/>
        </c:manualLayout>
      </c:layout>
      <c:overlay val="0"/>
      <c:spPr>
        <a:noFill/>
        <a:ln w="2688">
          <a:solidFill>
            <a:srgbClr val="000000"/>
          </a:solidFill>
          <a:prstDash val="solid"/>
        </a:ln>
      </c:spPr>
      <c:txPr>
        <a:bodyPr/>
        <a:lstStyle/>
        <a:p>
          <a:pPr>
            <a:defRPr sz="6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77</Pages>
  <Words>16046</Words>
  <Characters>91463</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 8 АОВ</dc:creator>
  <cp:keywords/>
  <dc:description/>
  <cp:lastModifiedBy>гр 8 АОВ</cp:lastModifiedBy>
  <cp:revision>9</cp:revision>
  <dcterms:created xsi:type="dcterms:W3CDTF">2018-12-17T09:47:00Z</dcterms:created>
  <dcterms:modified xsi:type="dcterms:W3CDTF">2018-12-25T10:41:00Z</dcterms:modified>
</cp:coreProperties>
</file>