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ПАМЯТКА</w:t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(правила занятий с ребёнком дома)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1-заниматься с ребёнком дома ежедневно.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2-занятия проводить в спокойной доброжелательной обстановке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3-время проведения занятий 10-15 минут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4-хвалите ребёнка за каждое, даже небольшое достижение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5-артикуляционные упражнения выполнять перед зеркалом, чтобы ребёнок мог себя контролировать.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6-все задани</w:t>
      </w:r>
      <w:proofErr w:type="gramStart"/>
      <w:r>
        <w:rPr>
          <w:rFonts w:ascii="Helvetica" w:hAnsi="Helvetica"/>
          <w:color w:val="333333"/>
          <w:sz w:val="21"/>
          <w:szCs w:val="21"/>
        </w:rPr>
        <w:t>я(</w:t>
      </w:r>
      <w:proofErr w:type="gramEnd"/>
      <w:r>
        <w:rPr>
          <w:rFonts w:ascii="Helvetica" w:hAnsi="Helvetica"/>
          <w:color w:val="333333"/>
          <w:sz w:val="21"/>
          <w:szCs w:val="21"/>
        </w:rPr>
        <w:t>кроме графических) выполняются устно, а взрослый вписывает ответ ребёнка.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7-графические задания ребёнок выполняет самостоятельно под обязательным наблюдением взрослого.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8- тетрадь с выполненным домашним заданием в понедельник ребёнок сдаёт воспитателю группы, а в пятницу получает новое задание.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Памятка родителям для организации занятий по заданию логопеда</w:t>
      </w:r>
    </w:p>
    <w:p w:rsidR="00A366B6" w:rsidRDefault="00A366B6" w:rsidP="00A366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A366B6" w:rsidRDefault="00A366B6" w:rsidP="00A366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A366B6" w:rsidRDefault="00A366B6" w:rsidP="00A366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A366B6" w:rsidRDefault="00A366B6" w:rsidP="00A366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A366B6" w:rsidRDefault="00A366B6" w:rsidP="00A366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A366B6" w:rsidRDefault="00A366B6" w:rsidP="00A366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A366B6" w:rsidRDefault="00A366B6" w:rsidP="00A366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Как работать со звуком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Проговорите звук совместно с ребенком.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Выясните, как располагаются губы, зубы, язык при произнесении данного звука.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Используете ли вы голос при произнесении этого звука.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Нарисуйте предметы, которые начинаются на данный звук.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тетради напишите по образцу букву по клеточкам.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Придумайте игры со звуком, над которым работали.</w:t>
      </w:r>
    </w:p>
    <w:p w:rsidR="00A366B6" w:rsidRDefault="00A366B6" w:rsidP="00A366B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Проговорите речевой материал на этот звук.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Артикуляционная гимнастика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того чтобы звукопроизношение было чистым, нужны сильные и подвижные органы речи –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язык, губы, мягкое небо. Так как все речевые органы состоят из мышц, то, следовательно, они поддаются тренировке.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Основная цель артикуляционной гимнастики: укреплять мышцы губ, языка и развивать их подвижность.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Дыхательная гимнастика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Основные  параметры правильного ротового выдоха: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– выдоху предшествует сильный вдох через нос – "набираем полную грудь воздуха";</w:t>
      </w:r>
      <w:r>
        <w:rPr>
          <w:rFonts w:ascii="Helvetica" w:hAnsi="Helvetica"/>
          <w:color w:val="333333"/>
          <w:sz w:val="21"/>
          <w:szCs w:val="21"/>
        </w:rPr>
        <w:br/>
        <w:t>– выдох происходит плавно, а не толчками;</w:t>
      </w:r>
      <w:r>
        <w:rPr>
          <w:rFonts w:ascii="Helvetica" w:hAnsi="Helvetica"/>
          <w:color w:val="333333"/>
          <w:sz w:val="21"/>
          <w:szCs w:val="21"/>
        </w:rPr>
        <w:br/>
        <w:t>– во время выдоха губы складываются трубочкой, не следует сжимать губы, надувать щеки;</w:t>
      </w:r>
      <w:r>
        <w:rPr>
          <w:rFonts w:ascii="Helvetica" w:hAnsi="Helvetica"/>
          <w:color w:val="333333"/>
          <w:sz w:val="21"/>
          <w:szCs w:val="21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  <w:t>– выдыхать следует, пока не закончится воздух;</w:t>
      </w:r>
      <w:r>
        <w:rPr>
          <w:rFonts w:ascii="Helvetica" w:hAnsi="Helvetica"/>
          <w:color w:val="333333"/>
          <w:sz w:val="21"/>
          <w:szCs w:val="21"/>
        </w:rPr>
        <w:br/>
        <w:t>– во время пения или разговора нельзя добирать воздух при помощи частых коротких вдохов.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Игры и упражнения для развития фонематического слуха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Звуки речи – это особые сложные образования, присущие только человеку. Они вырабатываются у ребенка в течение нескольких лет 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Игры, которые  развитию фонематического слуха: игра «Будь внимателен!»,  «Поймай звук»,  «Поймай слово», «Исправь меня».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Игры и упражнения для развития грамматического строя речи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Грамматический строй языка ребенок усваивает в процессе общения </w:t>
      </w:r>
      <w:proofErr w:type="gramStart"/>
      <w:r>
        <w:rPr>
          <w:rFonts w:ascii="Helvetica" w:hAnsi="Helvetica"/>
          <w:color w:val="333333"/>
          <w:sz w:val="21"/>
          <w:szCs w:val="21"/>
        </w:rPr>
        <w:t>со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Игры,  которые  необходимо  использовать для развития грамматического строя речи: «Один – много», «Посчитай-ка (от 1 до 5)»,  «Чего не стало?»,  «Измени предложение»,  «Назови ласково».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Общепедагогические рекомендации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lastRenderedPageBreak/>
        <w:t>СОЗДАНИЕ БЛАГОПРИЯТНОЙ СЕМЕЙНОЙ АТМОСФЕРЫ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Помните: от того, как вы разбудите ребенка, зависит его психо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логический настрой на весь день.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Время для ночного отдыха каждому требуется сугубо индивиду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ально. Показатель один </w:t>
      </w:r>
      <w:r>
        <w:rPr>
          <w:rFonts w:ascii="Helvetica" w:hAnsi="Helvetica"/>
          <w:color w:val="333333"/>
          <w:sz w:val="21"/>
          <w:szCs w:val="21"/>
        </w:rPr>
        <w:t>- </w:t>
      </w:r>
      <w:r>
        <w:rPr>
          <w:rFonts w:ascii="Helvetica" w:hAnsi="Helvetica"/>
          <w:i/>
          <w:iCs/>
          <w:color w:val="333333"/>
          <w:sz w:val="21"/>
          <w:szCs w:val="21"/>
        </w:rPr>
        <w:t>чтобы ребенок выспался и легко проснулся, когда вы его будите.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Если у вас есть возможность дойти до школы вместе с ребен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ком, не упускайте ее. Совместная дорога - это совместное общение, ненавязчивые советы.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Научитесь встречать детей после уроков. Не стоит первым за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давать вопрос: «Какие оценки ты сегодня получил?», лучше задать ней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тральные вопросы: «Что было интересного в школе?», «Чем сегодня занимались?», «Как дела в школе?».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Радуйтесь успехам ребенка. Не раздражайтесь в момент его вре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менных неудач.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Терпеливо, с интересом слушайте рассказы ребенка о событиях в его жизни.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Ребенок должен чувствовать, что он любим. Необходимо исклю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чить из общения окрики, грубые интонации, создайте в семье ат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мосферу радости, любви и уважения.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Чаще поощряйте ребенка за самостоятельность, инициативу, качество выполненной работы. Если не все у него получилось - не раз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дражайтесь, а терпеливо объясните еще раз.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Привлекайте ребенка к большим семейным делам и приучайте ребенка начатую работу доводить до конца.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Каждый член семьи, в том числе и ребенок, должен иметь обя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занности по обслуживанию семьи.</w:t>
      </w:r>
    </w:p>
    <w:p w:rsidR="00A366B6" w:rsidRDefault="00A366B6" w:rsidP="00A366B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Не наказывайте ребенка трудом!</w:t>
      </w:r>
    </w:p>
    <w:p w:rsidR="00A366B6" w:rsidRDefault="00A366B6" w:rsidP="00A366B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 xml:space="preserve">Общение - суть жизни человека. Если мы хотим видеть наших детей добрыми, надо доставлять ребенку радость общения с нами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-э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>то радость совместного познания, совместного труда, совместной игры, совместного отдыха.</w:t>
      </w:r>
    </w:p>
    <w:p w:rsidR="00A366B6" w:rsidRDefault="00A366B6" w:rsidP="00A366B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Доброта начинается с любви к людям (прежде всего к самым близ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ким) и к природе.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 Будем развивать в детях чувство любви ко всему живому.</w:t>
      </w:r>
    </w:p>
    <w:p w:rsidR="00A366B6" w:rsidRDefault="00A366B6" w:rsidP="00A366B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Научим детей ненавидеть зло и равнодушие.</w:t>
      </w:r>
    </w:p>
    <w:p w:rsidR="00A366B6" w:rsidRDefault="00A366B6" w:rsidP="00A366B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Как можно больше любви к ребенку, как можно больше тре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бовательности к нему.</w:t>
      </w:r>
    </w:p>
    <w:p w:rsidR="00A366B6" w:rsidRDefault="00A366B6" w:rsidP="00A366B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Давайте делать добрые, хорошие поступки, дети учатся доб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роте у нас.</w:t>
      </w:r>
    </w:p>
    <w:p w:rsidR="00A366B6" w:rsidRDefault="00A366B6" w:rsidP="00A366B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Научимся владеть собой. Выдержка! Выдержка! Выдержка!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Дорогие родители!</w:t>
      </w:r>
    </w:p>
    <w:p w:rsidR="00A366B6" w:rsidRDefault="00A366B6" w:rsidP="00A366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Ваш ребенок - это Ваше будущее, Ваше бессмертие, Ваше про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должение. И Вы, конечно, хотите, чтобы Ваше продолжение было дос</w:t>
      </w:r>
      <w:r>
        <w:rPr>
          <w:rFonts w:ascii="Helvetica" w:hAnsi="Helvetica"/>
          <w:i/>
          <w:iCs/>
          <w:color w:val="333333"/>
          <w:sz w:val="21"/>
          <w:szCs w:val="21"/>
        </w:rPr>
        <w:softHyphen/>
        <w:t>тойным, чтобы оно не только сохранило все Ваши достоинства, но и преумножило их. В добрый путь!</w:t>
      </w:r>
    </w:p>
    <w:p w:rsidR="00F426B8" w:rsidRDefault="00F426B8"/>
    <w:sectPr w:rsidR="00F4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823"/>
    <w:multiLevelType w:val="multilevel"/>
    <w:tmpl w:val="F9BA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D0600"/>
    <w:multiLevelType w:val="multilevel"/>
    <w:tmpl w:val="99E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E28B9"/>
    <w:multiLevelType w:val="multilevel"/>
    <w:tmpl w:val="EC86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A35FF"/>
    <w:multiLevelType w:val="multilevel"/>
    <w:tmpl w:val="7C5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B6"/>
    <w:rsid w:val="00A366B6"/>
    <w:rsid w:val="00F4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2020-11-04T16:12:00Z</dcterms:created>
  <dcterms:modified xsi:type="dcterms:W3CDTF">2020-11-04T16:13:00Z</dcterms:modified>
</cp:coreProperties>
</file>